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59" w:rsidRDefault="00F05A59" w:rsidP="00632CF7">
      <w:pPr>
        <w:jc w:val="right"/>
      </w:pPr>
    </w:p>
    <w:p w:rsidR="00F05A59" w:rsidRPr="00833EAA" w:rsidRDefault="00F05A59" w:rsidP="00F05A59">
      <w:pPr>
        <w:contextualSpacing/>
        <w:jc w:val="center"/>
        <w:rPr>
          <w:sz w:val="32"/>
          <w:szCs w:val="32"/>
        </w:rPr>
      </w:pPr>
      <w:r w:rsidRPr="00833EAA">
        <w:rPr>
          <w:sz w:val="32"/>
          <w:szCs w:val="32"/>
        </w:rPr>
        <w:t>АДМИНИСТРАЦИЯ</w:t>
      </w:r>
    </w:p>
    <w:p w:rsidR="00F05A59" w:rsidRPr="00833EAA" w:rsidRDefault="00F05A59" w:rsidP="00F05A59">
      <w:pPr>
        <w:ind w:firstLine="540"/>
        <w:contextualSpacing/>
        <w:jc w:val="center"/>
        <w:rPr>
          <w:sz w:val="32"/>
          <w:szCs w:val="32"/>
        </w:rPr>
      </w:pPr>
      <w:r w:rsidRPr="00833EAA">
        <w:rPr>
          <w:sz w:val="32"/>
          <w:szCs w:val="32"/>
        </w:rPr>
        <w:t>ДЗЕРЖИНСКОГО СЕЛЬСКОГО ПОСЕЛЕНИЯ</w:t>
      </w:r>
    </w:p>
    <w:p w:rsidR="00F05A59" w:rsidRPr="00833EAA" w:rsidRDefault="00F05A59" w:rsidP="00F05A59">
      <w:pPr>
        <w:ind w:firstLine="540"/>
        <w:contextualSpacing/>
        <w:jc w:val="center"/>
        <w:rPr>
          <w:sz w:val="32"/>
          <w:szCs w:val="32"/>
        </w:rPr>
      </w:pPr>
      <w:r w:rsidRPr="00833EAA">
        <w:rPr>
          <w:sz w:val="32"/>
          <w:szCs w:val="32"/>
        </w:rPr>
        <w:t>ЛУЖСКОГО РАЙОНА ЛЕНИНГРАДСКОЙ ОБЛАСТИ</w:t>
      </w:r>
    </w:p>
    <w:p w:rsidR="00F05A59" w:rsidRPr="00833EAA" w:rsidRDefault="00F05A59" w:rsidP="00F05A59">
      <w:pPr>
        <w:contextualSpacing/>
        <w:rPr>
          <w:sz w:val="32"/>
          <w:szCs w:val="32"/>
        </w:rPr>
      </w:pPr>
      <w:r w:rsidRPr="00833EAA">
        <w:rPr>
          <w:sz w:val="32"/>
          <w:szCs w:val="32"/>
        </w:rPr>
        <w:t xml:space="preserve">                                         </w:t>
      </w:r>
    </w:p>
    <w:p w:rsidR="00F05A59" w:rsidRPr="00833EAA" w:rsidRDefault="00F05A59" w:rsidP="00F05A59">
      <w:pPr>
        <w:contextualSpacing/>
        <w:rPr>
          <w:b/>
          <w:sz w:val="32"/>
          <w:szCs w:val="32"/>
        </w:rPr>
      </w:pPr>
      <w:r w:rsidRPr="00833EAA">
        <w:rPr>
          <w:sz w:val="32"/>
          <w:szCs w:val="32"/>
        </w:rPr>
        <w:t xml:space="preserve">                                          </w:t>
      </w:r>
      <w:r w:rsidRPr="00833EAA">
        <w:rPr>
          <w:b/>
          <w:sz w:val="32"/>
          <w:szCs w:val="32"/>
        </w:rPr>
        <w:t xml:space="preserve">ПОСТАНОВЛЕНИЕ  </w:t>
      </w:r>
    </w:p>
    <w:p w:rsidR="00F05A59" w:rsidRPr="00833EAA" w:rsidRDefault="00F05A59" w:rsidP="00F05A59">
      <w:pPr>
        <w:ind w:firstLine="540"/>
        <w:contextualSpacing/>
        <w:jc w:val="center"/>
        <w:rPr>
          <w:b/>
          <w:sz w:val="32"/>
          <w:szCs w:val="32"/>
        </w:rPr>
      </w:pPr>
    </w:p>
    <w:p w:rsidR="00F05A59" w:rsidRPr="00833EAA" w:rsidRDefault="00F05A59" w:rsidP="00F05A59">
      <w:pPr>
        <w:contextualSpacing/>
        <w:jc w:val="both"/>
        <w:rPr>
          <w:b/>
          <w:sz w:val="28"/>
          <w:szCs w:val="28"/>
        </w:rPr>
      </w:pPr>
      <w:r w:rsidRPr="00833EAA">
        <w:rPr>
          <w:b/>
          <w:sz w:val="28"/>
          <w:szCs w:val="28"/>
        </w:rPr>
        <w:t xml:space="preserve">           От  </w:t>
      </w:r>
      <w:r>
        <w:rPr>
          <w:b/>
          <w:sz w:val="28"/>
          <w:szCs w:val="28"/>
        </w:rPr>
        <w:t>31 мая 2023 года</w:t>
      </w:r>
      <w:r w:rsidRPr="00833EAA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242</w:t>
      </w:r>
    </w:p>
    <w:p w:rsidR="00F05A59" w:rsidRPr="00833EAA" w:rsidRDefault="00F05A59" w:rsidP="00F05A59">
      <w:pPr>
        <w:contextualSpacing/>
        <w:jc w:val="both"/>
        <w:rPr>
          <w:b/>
          <w:sz w:val="28"/>
          <w:szCs w:val="28"/>
        </w:rPr>
      </w:pPr>
    </w:p>
    <w:p w:rsidR="00F05A59" w:rsidRDefault="00F05A59" w:rsidP="00F05A59">
      <w:pPr>
        <w:ind w:firstLine="540"/>
        <w:contextualSpacing/>
        <w:jc w:val="both"/>
        <w:rPr>
          <w:b/>
        </w:rPr>
      </w:pPr>
      <w:r w:rsidRPr="00833EAA">
        <w:rPr>
          <w:b/>
        </w:rPr>
        <w:t>О</w:t>
      </w:r>
      <w:r>
        <w:rPr>
          <w:b/>
        </w:rPr>
        <w:t xml:space="preserve"> внесении изменений и дополнений</w:t>
      </w:r>
    </w:p>
    <w:p w:rsidR="00F05A59" w:rsidRPr="00833EAA" w:rsidRDefault="00F05A59" w:rsidP="00F05A59">
      <w:pPr>
        <w:ind w:firstLine="540"/>
        <w:contextualSpacing/>
        <w:jc w:val="both"/>
        <w:rPr>
          <w:b/>
        </w:rPr>
      </w:pPr>
      <w:r>
        <w:rPr>
          <w:b/>
        </w:rPr>
        <w:t>в</w:t>
      </w:r>
      <w:r w:rsidRPr="00833EAA">
        <w:rPr>
          <w:b/>
        </w:rPr>
        <w:t xml:space="preserve"> муниципальн</w:t>
      </w:r>
      <w:r>
        <w:rPr>
          <w:b/>
        </w:rPr>
        <w:t>ую</w:t>
      </w:r>
      <w:r w:rsidRPr="00833EAA">
        <w:rPr>
          <w:b/>
        </w:rPr>
        <w:t xml:space="preserve"> программ</w:t>
      </w:r>
      <w:r>
        <w:rPr>
          <w:b/>
        </w:rPr>
        <w:t>у</w:t>
      </w:r>
    </w:p>
    <w:p w:rsidR="00F05A59" w:rsidRDefault="00F05A59" w:rsidP="00F05A59">
      <w:pPr>
        <w:ind w:firstLine="540"/>
        <w:contextualSpacing/>
        <w:jc w:val="both"/>
        <w:rPr>
          <w:b/>
        </w:rPr>
      </w:pPr>
      <w:r w:rsidRPr="00833EAA">
        <w:rPr>
          <w:b/>
        </w:rPr>
        <w:t xml:space="preserve">«Комплексное развитие территории </w:t>
      </w:r>
    </w:p>
    <w:p w:rsidR="00F05A59" w:rsidRPr="00833EAA" w:rsidRDefault="00F05A59" w:rsidP="00F05A59">
      <w:pPr>
        <w:ind w:firstLine="540"/>
        <w:contextualSpacing/>
        <w:jc w:val="both"/>
        <w:rPr>
          <w:b/>
        </w:rPr>
      </w:pPr>
      <w:r w:rsidRPr="00833EAA">
        <w:rPr>
          <w:b/>
        </w:rPr>
        <w:t>Дзержинского сельского поселения»</w:t>
      </w:r>
    </w:p>
    <w:p w:rsidR="00F05A59" w:rsidRPr="00833EAA" w:rsidRDefault="00F05A59" w:rsidP="00F05A59">
      <w:pPr>
        <w:ind w:firstLine="540"/>
        <w:contextualSpacing/>
        <w:jc w:val="both"/>
        <w:rPr>
          <w:b/>
        </w:rPr>
      </w:pPr>
    </w:p>
    <w:p w:rsidR="00F05A59" w:rsidRPr="005D6E0C" w:rsidRDefault="00F05A59" w:rsidP="00F05A59">
      <w:pPr>
        <w:pStyle w:val="Heading"/>
        <w:ind w:right="10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дополнительного финансирования мероприятий муниципальной программы </w:t>
      </w:r>
      <w:r w:rsidRPr="00456D3F">
        <w:rPr>
          <w:rFonts w:ascii="Times New Roman" w:hAnsi="Times New Roman" w:cs="Times New Roman"/>
          <w:b w:val="0"/>
          <w:sz w:val="24"/>
          <w:szCs w:val="24"/>
        </w:rPr>
        <w:t>«Комплексное развитие территории Дзержинского сельского поселения»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>Программа)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утвержденной п</w:t>
      </w:r>
      <w:r>
        <w:rPr>
          <w:rFonts w:ascii="Times New Roman" w:hAnsi="Times New Roman" w:cs="Times New Roman"/>
          <w:b w:val="0"/>
          <w:sz w:val="24"/>
          <w:szCs w:val="24"/>
        </w:rPr>
        <w:t>остановлением администрации от 27.12.2022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291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с изменениями от 22.03.2023г.  Постановление № 99-1)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приведением в соответствие с решением совета депутатов Дзержинского сельского поселения от 26.05.2023г. № 202 «О внесении изменений и дополнений в решение совета депутатов Дзержинского сельского поселения от </w:t>
      </w:r>
      <w:r w:rsidRPr="003529D4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3 декабря 2022</w:t>
      </w:r>
      <w:r w:rsidRPr="003529D4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 w:val="0"/>
          <w:sz w:val="24"/>
          <w:szCs w:val="24"/>
        </w:rPr>
        <w:t>191 «О бюджете Дзержинского сельского поселения на 2023 год и плановый период 2024-2025 годов»,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постановлением Администрации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01.10.2021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209</w:t>
      </w:r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Дзержинского сельского поселения </w:t>
      </w:r>
      <w:proofErr w:type="spellStart"/>
      <w:r w:rsidRPr="005D6E0C">
        <w:rPr>
          <w:rFonts w:ascii="Times New Roman" w:hAnsi="Times New Roman" w:cs="Times New Roman"/>
          <w:b w:val="0"/>
          <w:sz w:val="24"/>
          <w:szCs w:val="24"/>
        </w:rPr>
        <w:t>Лужского</w:t>
      </w:r>
      <w:proofErr w:type="spellEnd"/>
      <w:r w:rsidRPr="005D6E0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области»,   администрация Дзержинского сельского поселения ПОСТАНОВЛЯЕТ:</w:t>
      </w:r>
    </w:p>
    <w:p w:rsidR="00F05A59" w:rsidRPr="00833EAA" w:rsidRDefault="00F05A59" w:rsidP="00F05A59">
      <w:pPr>
        <w:pStyle w:val="Heading"/>
        <w:ind w:right="10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5A59" w:rsidRPr="00BB1586" w:rsidRDefault="00F05A59" w:rsidP="00F05A59">
      <w:pPr>
        <w:ind w:firstLine="540"/>
        <w:contextualSpacing/>
        <w:jc w:val="both"/>
      </w:pPr>
    </w:p>
    <w:p w:rsidR="00F05A59" w:rsidRDefault="00F05A59" w:rsidP="00F05A59">
      <w:pPr>
        <w:ind w:firstLine="540"/>
        <w:jc w:val="both"/>
      </w:pPr>
      <w:r w:rsidRPr="00BB1586">
        <w:t xml:space="preserve">    </w:t>
      </w:r>
      <w:r w:rsidRPr="00FD41CC">
        <w:t>1.Внести следующие изменения и дополнения  в муниципальную программу «Комплексное развитие территории Дзержинского сельского поселения» (далее - Программа):</w:t>
      </w:r>
    </w:p>
    <w:p w:rsidR="00F05A59" w:rsidRDefault="00F05A59" w:rsidP="00F05A59">
      <w:pPr>
        <w:ind w:firstLine="540"/>
        <w:jc w:val="both"/>
      </w:pPr>
      <w:r>
        <w:t xml:space="preserve">   1.1. Раздел Паспорта программы «Финансовое обеспечение» изложить в новой 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F05A59" w:rsidRPr="00E210EE" w:rsidTr="00826A5A">
        <w:trPr>
          <w:trHeight w:val="40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59" w:rsidRPr="00E210EE" w:rsidRDefault="00F05A59" w:rsidP="00826A5A">
            <w:pPr>
              <w:autoSpaceDE w:val="0"/>
              <w:autoSpaceDN w:val="0"/>
              <w:adjustRightInd w:val="0"/>
            </w:pPr>
            <w:r w:rsidRPr="00E210EE"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Default="00F05A59" w:rsidP="00826A5A">
            <w:pPr>
              <w:autoSpaceDE w:val="0"/>
              <w:autoSpaceDN w:val="0"/>
              <w:adjustRightInd w:val="0"/>
              <w:contextualSpacing/>
            </w:pPr>
            <w:r w:rsidRPr="00E210EE">
              <w:t xml:space="preserve">Общий объем финансирования муниципальной программы за весь период реализации составляет                            </w:t>
            </w:r>
            <w:r>
              <w:t>106 398 329,47 рублей, в том числе:</w:t>
            </w:r>
          </w:p>
          <w:p w:rsidR="00F05A59" w:rsidRDefault="00F05A59" w:rsidP="00826A5A">
            <w:pPr>
              <w:autoSpaceDE w:val="0"/>
              <w:autoSpaceDN w:val="0"/>
              <w:adjustRightInd w:val="0"/>
              <w:contextualSpacing/>
            </w:pPr>
            <w:r>
              <w:t>2023 год – 36 611 537,20 рублей;</w:t>
            </w:r>
          </w:p>
          <w:p w:rsidR="00F05A59" w:rsidRDefault="00F05A59" w:rsidP="00826A5A">
            <w:pPr>
              <w:autoSpaceDE w:val="0"/>
              <w:autoSpaceDN w:val="0"/>
              <w:adjustRightInd w:val="0"/>
              <w:contextualSpacing/>
            </w:pPr>
            <w:r>
              <w:t>2024 год – 39 259 179,18 рублей</w:t>
            </w:r>
          </w:p>
          <w:p w:rsidR="00F05A59" w:rsidRPr="00E210EE" w:rsidRDefault="00F05A59" w:rsidP="00826A5A">
            <w:pPr>
              <w:autoSpaceDE w:val="0"/>
              <w:autoSpaceDN w:val="0"/>
              <w:adjustRightInd w:val="0"/>
              <w:contextualSpacing/>
            </w:pPr>
            <w:r>
              <w:t>2025 год  - 30 527 613,09 рублей</w:t>
            </w:r>
          </w:p>
        </w:tc>
      </w:tr>
    </w:tbl>
    <w:p w:rsidR="00F05A59" w:rsidRPr="00FD41CC" w:rsidRDefault="00F05A59" w:rsidP="00F05A59">
      <w:pPr>
        <w:ind w:firstLine="540"/>
        <w:jc w:val="both"/>
      </w:pPr>
    </w:p>
    <w:p w:rsidR="00F05A59" w:rsidRDefault="00F05A59" w:rsidP="00F05A59">
      <w:pPr>
        <w:ind w:firstLine="540"/>
        <w:jc w:val="both"/>
      </w:pPr>
      <w:r w:rsidRPr="00C30EE6">
        <w:t xml:space="preserve">           1.</w:t>
      </w:r>
      <w:r>
        <w:t>2</w:t>
      </w:r>
      <w:r w:rsidRPr="00C30EE6">
        <w:t>.</w:t>
      </w:r>
      <w:r w:rsidRPr="00AF1AFA">
        <w:t xml:space="preserve"> </w:t>
      </w:r>
      <w:r>
        <w:t>Пункт 3.1. Раздела 3 Паспорта «</w:t>
      </w:r>
      <w:r w:rsidRPr="00DD31DF">
        <w:rPr>
          <w:b/>
        </w:rPr>
        <w:t>Информация о проектах и комплексах процессных мероприятий</w:t>
      </w:r>
      <w:r>
        <w:rPr>
          <w:b/>
        </w:rPr>
        <w:t>»</w:t>
      </w:r>
      <w:r>
        <w:t xml:space="preserve"> изложить в новой реакции:</w:t>
      </w:r>
    </w:p>
    <w:p w:rsidR="00F05A59" w:rsidRPr="00B37958" w:rsidRDefault="00F05A59" w:rsidP="00F05A59">
      <w:pPr>
        <w:ind w:firstLine="708"/>
        <w:contextualSpacing/>
        <w:jc w:val="both"/>
      </w:pPr>
      <w:r>
        <w:t xml:space="preserve">«3.1.Решение задач по  </w:t>
      </w:r>
      <w:r w:rsidRPr="00E97F9F">
        <w:t>созданию условий для устойчивого функционирования  коммунального хозяйства, своевременного удаления отходов и благоустройства на территории Дзержинского сельского поселения обеспечивается в рамках структурных элементов, а именно:</w:t>
      </w:r>
    </w:p>
    <w:p w:rsidR="00F05A59" w:rsidRDefault="00F05A59" w:rsidP="00F05A59">
      <w:pPr>
        <w:contextualSpacing/>
        <w:jc w:val="both"/>
      </w:pPr>
    </w:p>
    <w:p w:rsidR="00F05A59" w:rsidRDefault="00F05A59" w:rsidP="00F05A59">
      <w:pPr>
        <w:contextualSpacing/>
        <w:jc w:val="both"/>
      </w:pPr>
      <w:r w:rsidRPr="00212FBF">
        <w:t>1.</w:t>
      </w:r>
      <w:r>
        <w:t xml:space="preserve">Мерорпиятия, </w:t>
      </w:r>
      <w:proofErr w:type="gramStart"/>
      <w:r>
        <w:t>направленные</w:t>
      </w:r>
      <w:proofErr w:type="gramEnd"/>
      <w:r>
        <w:t xml:space="preserve"> на реализацию ф</w:t>
      </w:r>
      <w:r w:rsidRPr="00212FBF">
        <w:t>едеральн</w:t>
      </w:r>
      <w:r>
        <w:t>ого</w:t>
      </w:r>
      <w:r w:rsidRPr="00212FBF">
        <w:t xml:space="preserve"> проект</w:t>
      </w:r>
      <w:r>
        <w:t>а</w:t>
      </w:r>
      <w:r w:rsidRPr="00212FBF">
        <w:t>: «Комплексная система обращения с твердыми коммунальными отходами»</w:t>
      </w:r>
      <w:r>
        <w:t>:</w:t>
      </w:r>
    </w:p>
    <w:p w:rsidR="00F05A59" w:rsidRDefault="00F05A59" w:rsidP="00F05A59">
      <w:pPr>
        <w:contextualSpacing/>
        <w:jc w:val="both"/>
      </w:pPr>
      <w:r>
        <w:t>- создание мест (площадок) накопления твердых коммунальных отходов</w:t>
      </w:r>
    </w:p>
    <w:p w:rsidR="00F05A59" w:rsidRDefault="00F05A59" w:rsidP="00F05A59">
      <w:pPr>
        <w:contextualSpacing/>
        <w:jc w:val="both"/>
      </w:pPr>
    </w:p>
    <w:p w:rsidR="00F05A59" w:rsidRPr="00D76705" w:rsidRDefault="00F05A59" w:rsidP="00F05A59">
      <w:pPr>
        <w:contextualSpacing/>
        <w:jc w:val="both"/>
        <w:rPr>
          <w:color w:val="000000"/>
        </w:rPr>
      </w:pPr>
      <w:r w:rsidRPr="00D76705">
        <w:t xml:space="preserve">2. </w:t>
      </w:r>
      <w:r w:rsidRPr="00D76705">
        <w:rPr>
          <w:color w:val="000000"/>
        </w:rPr>
        <w:t>Мероприятия, направленные на достижение цели федерального проекта «Содействие развитию инфраструктуры муниципальных образований»:</w:t>
      </w:r>
    </w:p>
    <w:p w:rsidR="00F05A59" w:rsidRDefault="00F05A59" w:rsidP="00F05A59">
      <w:pPr>
        <w:contextualSpacing/>
        <w:jc w:val="both"/>
        <w:rPr>
          <w:color w:val="000000"/>
        </w:rPr>
      </w:pPr>
      <w:r w:rsidRPr="00D76705">
        <w:rPr>
          <w:color w:val="000000"/>
        </w:rPr>
        <w:lastRenderedPageBreak/>
        <w:t>- Расходы на приобретение автономных источников электроснабжения (</w:t>
      </w:r>
      <w:proofErr w:type="spellStart"/>
      <w:r w:rsidRPr="00D76705">
        <w:rPr>
          <w:color w:val="000000"/>
        </w:rPr>
        <w:t>дизельгенераторов</w:t>
      </w:r>
      <w:proofErr w:type="spellEnd"/>
      <w:r w:rsidRPr="00D76705">
        <w:rPr>
          <w:color w:val="000000"/>
        </w:rPr>
        <w:t xml:space="preserve">) для резервного энергоснабжения объектов жизнеобеспечения населенных пунктов Ленинградской области.    </w:t>
      </w:r>
    </w:p>
    <w:p w:rsidR="00F05A59" w:rsidRPr="00D76705" w:rsidRDefault="00F05A59" w:rsidP="00F05A59">
      <w:pPr>
        <w:contextualSpacing/>
        <w:jc w:val="both"/>
        <w:rPr>
          <w:color w:val="000000"/>
        </w:rPr>
      </w:pPr>
      <w:r w:rsidRPr="00D76705">
        <w:rPr>
          <w:color w:val="000000"/>
        </w:rPr>
        <w:t xml:space="preserve"> </w:t>
      </w:r>
    </w:p>
    <w:p w:rsidR="00F05A59" w:rsidRPr="00212FBF" w:rsidRDefault="00F05A59" w:rsidP="00F05A59">
      <w:pPr>
        <w:contextualSpacing/>
        <w:jc w:val="both"/>
        <w:rPr>
          <w:color w:val="000000"/>
        </w:rPr>
      </w:pPr>
      <w:r w:rsidRPr="00D76705">
        <w:rPr>
          <w:color w:val="000000"/>
        </w:rPr>
        <w:t>3.Комплекс</w:t>
      </w:r>
      <w:r w:rsidRPr="00212FBF">
        <w:rPr>
          <w:color w:val="000000"/>
        </w:rPr>
        <w:t xml:space="preserve"> процессных мероприятий «Поддержание устойчивой работы объектов жилищно-коммунальной и инженерной инфраструктуры и благоустройству Дзержинского сельского поселения:</w:t>
      </w:r>
    </w:p>
    <w:p w:rsidR="00F05A59" w:rsidRPr="002160A6" w:rsidRDefault="00F05A59" w:rsidP="00F05A59">
      <w:pPr>
        <w:contextualSpacing/>
        <w:jc w:val="both"/>
      </w:pPr>
      <w:r w:rsidRPr="002160A6">
        <w:t>- Расходы на прочие мероприятия в области жилищно-коммунального хозяйства</w:t>
      </w:r>
      <w:r>
        <w:t>;</w:t>
      </w:r>
    </w:p>
    <w:p w:rsidR="00F05A59" w:rsidRPr="002160A6" w:rsidRDefault="00F05A59" w:rsidP="00F05A59">
      <w:pPr>
        <w:contextualSpacing/>
        <w:jc w:val="both"/>
      </w:pPr>
      <w:r w:rsidRPr="002160A6">
        <w:t>- Расходы на мероприятия по ремонту систем теплоснабжения</w:t>
      </w:r>
      <w:r>
        <w:t>;</w:t>
      </w:r>
    </w:p>
    <w:p w:rsidR="00F05A59" w:rsidRPr="002160A6" w:rsidRDefault="00F05A59" w:rsidP="00F05A59">
      <w:pPr>
        <w:contextualSpacing/>
        <w:jc w:val="both"/>
      </w:pPr>
      <w:r w:rsidRPr="002160A6">
        <w:t>- Расходы на мероприятия по подготовке объектов теплоснабжения к отопительному сезону на территории поселения</w:t>
      </w:r>
      <w:r>
        <w:t>;</w:t>
      </w:r>
    </w:p>
    <w:p w:rsidR="00F05A59" w:rsidRPr="002160A6" w:rsidRDefault="00F05A59" w:rsidP="00F05A59">
      <w:pPr>
        <w:contextualSpacing/>
        <w:jc w:val="both"/>
      </w:pPr>
      <w:r w:rsidRPr="002160A6">
        <w:t>- Расходы на мероприятия по учету, обслуживанию и текущему ремонту уличного освещения поселения</w:t>
      </w:r>
      <w:r>
        <w:t>;</w:t>
      </w:r>
    </w:p>
    <w:p w:rsidR="00F05A59" w:rsidRPr="002160A6" w:rsidRDefault="00F05A59" w:rsidP="00F05A59">
      <w:pPr>
        <w:contextualSpacing/>
        <w:jc w:val="both"/>
        <w:rPr>
          <w:color w:val="000000"/>
        </w:rPr>
      </w:pPr>
      <w:r w:rsidRPr="002160A6">
        <w:t>-</w:t>
      </w:r>
      <w:r w:rsidRPr="002160A6">
        <w:rPr>
          <w:color w:val="000000"/>
        </w:rPr>
        <w:t xml:space="preserve"> Расходы на  и прочие мероприятия по благоустройству поселения</w:t>
      </w:r>
      <w:r>
        <w:rPr>
          <w:color w:val="000000"/>
        </w:rPr>
        <w:t>;</w:t>
      </w:r>
    </w:p>
    <w:p w:rsidR="00F05A59" w:rsidRPr="002160A6" w:rsidRDefault="00F05A59" w:rsidP="00F05A59">
      <w:pPr>
        <w:contextualSpacing/>
        <w:jc w:val="both"/>
        <w:rPr>
          <w:color w:val="000000"/>
        </w:rPr>
      </w:pPr>
      <w:r w:rsidRPr="002160A6">
        <w:rPr>
          <w:color w:val="000000"/>
        </w:rPr>
        <w:t>- Расходы на озеленение территории поселения</w:t>
      </w:r>
      <w:r>
        <w:rPr>
          <w:color w:val="000000"/>
        </w:rPr>
        <w:t>;</w:t>
      </w:r>
    </w:p>
    <w:p w:rsidR="00F05A59" w:rsidRPr="002160A6" w:rsidRDefault="00F05A59" w:rsidP="00F05A59">
      <w:pPr>
        <w:contextualSpacing/>
        <w:jc w:val="both"/>
        <w:rPr>
          <w:color w:val="000000"/>
        </w:rPr>
      </w:pPr>
      <w:r w:rsidRPr="002160A6">
        <w:rPr>
          <w:color w:val="000000"/>
        </w:rPr>
        <w:t>-Расходы на реализацию мероприятий по борьбе с борщевиком Сосновского</w:t>
      </w:r>
      <w:r>
        <w:rPr>
          <w:color w:val="000000"/>
        </w:rPr>
        <w:t>;</w:t>
      </w:r>
    </w:p>
    <w:p w:rsidR="00F05A59" w:rsidRPr="002160A6" w:rsidRDefault="00F05A59" w:rsidP="00F05A59">
      <w:pPr>
        <w:contextualSpacing/>
        <w:jc w:val="both"/>
        <w:rPr>
          <w:color w:val="000000"/>
        </w:rPr>
      </w:pPr>
      <w:r w:rsidRPr="002160A6">
        <w:rPr>
          <w:color w:val="000000"/>
        </w:rPr>
        <w:t>-Расходы на прочие мероприятия по организации уличного освещения</w:t>
      </w:r>
      <w:proofErr w:type="gramStart"/>
      <w:r>
        <w:rPr>
          <w:color w:val="000000"/>
        </w:rPr>
        <w:t>;»</w:t>
      </w:r>
      <w:proofErr w:type="gramEnd"/>
    </w:p>
    <w:p w:rsidR="00F05A59" w:rsidRDefault="00F05A59" w:rsidP="00F05A59">
      <w:pPr>
        <w:jc w:val="both"/>
      </w:pPr>
      <w:r w:rsidRPr="00C30EE6">
        <w:t xml:space="preserve"> </w:t>
      </w:r>
    </w:p>
    <w:p w:rsidR="00F05A59" w:rsidRPr="00C30EE6" w:rsidRDefault="00F05A59" w:rsidP="00F05A59">
      <w:pPr>
        <w:ind w:firstLine="540"/>
        <w:jc w:val="both"/>
      </w:pPr>
      <w:r>
        <w:t xml:space="preserve">   1.3.</w:t>
      </w:r>
      <w:r w:rsidRPr="00C30EE6">
        <w:t>Приложени</w:t>
      </w:r>
      <w:r>
        <w:t>я</w:t>
      </w:r>
      <w:r w:rsidRPr="00C30EE6">
        <w:t xml:space="preserve"> 1</w:t>
      </w:r>
      <w:r>
        <w:t xml:space="preserve"> и 2 </w:t>
      </w:r>
      <w:r w:rsidRPr="00C30EE6">
        <w:t xml:space="preserve"> к программе изложить в новой редакции.</w:t>
      </w:r>
    </w:p>
    <w:p w:rsidR="00F05A59" w:rsidRPr="00884DF0" w:rsidRDefault="00F05A59" w:rsidP="00F05A59">
      <w:pPr>
        <w:ind w:firstLine="540"/>
        <w:contextualSpacing/>
        <w:jc w:val="both"/>
      </w:pPr>
      <w:r>
        <w:t xml:space="preserve"> </w:t>
      </w:r>
      <w:r>
        <w:tab/>
      </w:r>
      <w:r w:rsidRPr="00884DF0">
        <w:t xml:space="preserve">2.  Настоящее постановление подлежит размещению на официальном сайте Дзержинского сельского поселения  </w:t>
      </w:r>
      <w:r w:rsidRPr="00884DF0">
        <w:rPr>
          <w:lang w:val="en-US"/>
        </w:rPr>
        <w:t>www</w:t>
      </w:r>
      <w:r w:rsidRPr="00884DF0">
        <w:t>.</w:t>
      </w:r>
      <w:proofErr w:type="spellStart"/>
      <w:r w:rsidRPr="00884DF0">
        <w:rPr>
          <w:lang w:val="en-US"/>
        </w:rPr>
        <w:t>dz</w:t>
      </w:r>
      <w:proofErr w:type="spellEnd"/>
      <w:r w:rsidRPr="00884DF0">
        <w:t>-</w:t>
      </w:r>
      <w:r w:rsidRPr="00884DF0">
        <w:rPr>
          <w:lang w:val="en-US"/>
        </w:rPr>
        <w:t>sp</w:t>
      </w:r>
      <w:r w:rsidRPr="00884DF0">
        <w:t>.</w:t>
      </w:r>
      <w:proofErr w:type="spellStart"/>
      <w:r w:rsidRPr="00884DF0">
        <w:rPr>
          <w:lang w:val="en-US"/>
        </w:rPr>
        <w:t>ru</w:t>
      </w:r>
      <w:proofErr w:type="spellEnd"/>
      <w:r w:rsidRPr="00884DF0">
        <w:t>.</w:t>
      </w:r>
    </w:p>
    <w:p w:rsidR="00F05A59" w:rsidRPr="00A25FD0" w:rsidRDefault="00F05A59" w:rsidP="00F05A59">
      <w:pPr>
        <w:pStyle w:val="a6"/>
        <w:ind w:firstLine="709"/>
        <w:jc w:val="both"/>
      </w:pPr>
      <w:r>
        <w:t>3</w:t>
      </w:r>
      <w:r w:rsidRPr="00C54F25">
        <w:t>.</w:t>
      </w:r>
      <w:r w:rsidRPr="00A25FD0">
        <w:t xml:space="preserve"> </w:t>
      </w:r>
      <w:proofErr w:type="gramStart"/>
      <w:r w:rsidRPr="00A25FD0">
        <w:t>Контроль за</w:t>
      </w:r>
      <w:proofErr w:type="gramEnd"/>
      <w:r w:rsidRPr="00A25FD0">
        <w:t xml:space="preserve"> выполнением настоящего постановления оставляю за собой.</w:t>
      </w:r>
    </w:p>
    <w:p w:rsidR="00F05A59" w:rsidRPr="00C54F25" w:rsidRDefault="00F05A59" w:rsidP="00F05A59">
      <w:pPr>
        <w:pStyle w:val="a6"/>
        <w:ind w:firstLine="709"/>
        <w:contextualSpacing/>
        <w:jc w:val="both"/>
      </w:pPr>
    </w:p>
    <w:p w:rsidR="00F05A59" w:rsidRPr="00BB1586" w:rsidRDefault="00F05A59" w:rsidP="00F05A59">
      <w:pPr>
        <w:pStyle w:val="a6"/>
        <w:ind w:firstLine="709"/>
        <w:contextualSpacing/>
        <w:jc w:val="both"/>
      </w:pPr>
    </w:p>
    <w:p w:rsidR="00F05A59" w:rsidRPr="00833EAA" w:rsidRDefault="00F05A59" w:rsidP="00F05A59">
      <w:pPr>
        <w:pStyle w:val="a6"/>
        <w:ind w:firstLine="709"/>
        <w:contextualSpacing/>
        <w:jc w:val="both"/>
      </w:pPr>
    </w:p>
    <w:p w:rsidR="00F05A59" w:rsidRPr="00833EAA" w:rsidRDefault="00F05A59" w:rsidP="00F05A59">
      <w:pPr>
        <w:ind w:firstLine="540"/>
        <w:contextualSpacing/>
        <w:jc w:val="both"/>
      </w:pPr>
    </w:p>
    <w:p w:rsidR="00F05A59" w:rsidRPr="00833EAA" w:rsidRDefault="00F05A59" w:rsidP="00F05A59">
      <w:pPr>
        <w:ind w:firstLine="540"/>
        <w:contextualSpacing/>
        <w:jc w:val="both"/>
      </w:pPr>
    </w:p>
    <w:p w:rsidR="00F05A59" w:rsidRDefault="00F05A59" w:rsidP="00F05A59">
      <w:pPr>
        <w:contextualSpacing/>
      </w:pPr>
      <w:r>
        <w:t>И.о</w:t>
      </w:r>
      <w:proofErr w:type="gramStart"/>
      <w:r>
        <w:t>.г</w:t>
      </w:r>
      <w:proofErr w:type="gramEnd"/>
      <w:r w:rsidRPr="00BB1586">
        <w:t>лав</w:t>
      </w:r>
      <w:r>
        <w:t>ы</w:t>
      </w:r>
      <w:r w:rsidRPr="00BB1586">
        <w:t xml:space="preserve"> администрации        </w:t>
      </w:r>
    </w:p>
    <w:p w:rsidR="00F05A59" w:rsidRPr="00BB1586" w:rsidRDefault="00F05A59" w:rsidP="00F05A59">
      <w:pPr>
        <w:contextualSpacing/>
      </w:pPr>
      <w:r>
        <w:t xml:space="preserve">Дзержинского сельского поселения </w:t>
      </w:r>
      <w:r w:rsidRPr="00BB1586">
        <w:t xml:space="preserve">                                                                   </w:t>
      </w:r>
      <w:r>
        <w:t>И.В.Зайцев</w:t>
      </w:r>
    </w:p>
    <w:p w:rsidR="00F05A59" w:rsidRDefault="00F05A59" w:rsidP="00632CF7">
      <w:pPr>
        <w:jc w:val="right"/>
      </w:pPr>
    </w:p>
    <w:p w:rsidR="00F05A59" w:rsidRDefault="00F05A59" w:rsidP="00632CF7">
      <w:pPr>
        <w:jc w:val="right"/>
      </w:pPr>
    </w:p>
    <w:p w:rsidR="00F05A59" w:rsidRDefault="00F05A59" w:rsidP="00632CF7">
      <w:pPr>
        <w:jc w:val="right"/>
      </w:pPr>
    </w:p>
    <w:p w:rsidR="00F05A59" w:rsidRDefault="00F05A59" w:rsidP="00632CF7">
      <w:pPr>
        <w:jc w:val="right"/>
      </w:pPr>
    </w:p>
    <w:p w:rsidR="00F05A59" w:rsidRDefault="00F05A59" w:rsidP="00632CF7">
      <w:pPr>
        <w:jc w:val="right"/>
      </w:pPr>
    </w:p>
    <w:p w:rsidR="00F05A59" w:rsidRDefault="00F05A59" w:rsidP="00632CF7">
      <w:pPr>
        <w:jc w:val="right"/>
      </w:pPr>
    </w:p>
    <w:p w:rsidR="00F05A59" w:rsidRDefault="00F05A59" w:rsidP="00632CF7">
      <w:pPr>
        <w:jc w:val="right"/>
        <w:sectPr w:rsidR="00F05A59" w:rsidSect="00F05A59">
          <w:pgSz w:w="11906" w:h="16838"/>
          <w:pgMar w:top="1134" w:right="709" w:bottom="1134" w:left="425" w:header="709" w:footer="709" w:gutter="0"/>
          <w:cols w:space="708"/>
          <w:docGrid w:linePitch="360"/>
        </w:sectPr>
      </w:pPr>
    </w:p>
    <w:p w:rsidR="00632CF7" w:rsidRDefault="00632CF7" w:rsidP="00632CF7">
      <w:pPr>
        <w:jc w:val="right"/>
      </w:pPr>
      <w:r>
        <w:lastRenderedPageBreak/>
        <w:t>Приложение 1</w:t>
      </w:r>
    </w:p>
    <w:p w:rsidR="00632CF7" w:rsidRDefault="00632CF7" w:rsidP="00632CF7">
      <w:pPr>
        <w:jc w:val="right"/>
      </w:pPr>
      <w:r>
        <w:t>К муниципальной программе</w:t>
      </w:r>
    </w:p>
    <w:p w:rsidR="00632CF7" w:rsidRPr="00632CF7" w:rsidRDefault="00632CF7" w:rsidP="00632CF7">
      <w:pPr>
        <w:jc w:val="right"/>
      </w:pPr>
      <w:r>
        <w:t>(в редакции постановления № 242 от 31.05.2023г)</w:t>
      </w:r>
    </w:p>
    <w:p w:rsidR="00DE3352" w:rsidRDefault="00DE3352" w:rsidP="00F84AB9">
      <w:pPr>
        <w:pStyle w:val="1"/>
        <w:tabs>
          <w:tab w:val="left" w:pos="8602"/>
        </w:tabs>
        <w:spacing w:before="120"/>
        <w:jc w:val="center"/>
        <w:rPr>
          <w:sz w:val="20"/>
          <w:szCs w:val="20"/>
        </w:rPr>
      </w:pPr>
      <w:r>
        <w:rPr>
          <w:sz w:val="28"/>
          <w:szCs w:val="28"/>
        </w:rPr>
        <w:t>План</w:t>
      </w:r>
      <w:r>
        <w:rPr>
          <w:sz w:val="28"/>
          <w:szCs w:val="28"/>
        </w:rPr>
        <w:br/>
      </w:r>
      <w:r w:rsidR="00C41199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br/>
      </w:r>
      <w:r w:rsidR="00F84AB9" w:rsidRPr="00381C0C">
        <w:rPr>
          <w:rFonts w:ascii="Times New Roman" w:hAnsi="Times New Roman"/>
          <w:sz w:val="24"/>
          <w:szCs w:val="24"/>
          <w:u w:val="single"/>
        </w:rPr>
        <w:t>« Комплексное  развитие территории Д</w:t>
      </w:r>
      <w:r w:rsidR="003E2A3D">
        <w:rPr>
          <w:rFonts w:ascii="Times New Roman" w:hAnsi="Times New Roman"/>
          <w:sz w:val="24"/>
          <w:szCs w:val="24"/>
          <w:u w:val="single"/>
        </w:rPr>
        <w:t>зержинского сельского поселения</w:t>
      </w:r>
      <w:r w:rsidR="00F84AB9" w:rsidRPr="00381C0C">
        <w:rPr>
          <w:rFonts w:ascii="Times New Roman" w:hAnsi="Times New Roman"/>
          <w:sz w:val="24"/>
          <w:szCs w:val="24"/>
          <w:u w:val="single"/>
        </w:rPr>
        <w:t>»</w:t>
      </w:r>
      <w:r w:rsidR="00F84AB9" w:rsidRPr="00381C0C">
        <w:rPr>
          <w:rFonts w:ascii="Times New Roman" w:hAnsi="Times New Roman"/>
          <w:sz w:val="24"/>
          <w:szCs w:val="24"/>
          <w:u w:val="single"/>
        </w:rPr>
        <w:br/>
      </w:r>
      <w:r w:rsidRPr="007B6584">
        <w:rPr>
          <w:sz w:val="20"/>
          <w:szCs w:val="20"/>
        </w:rPr>
        <w:t>(наименование программы)</w:t>
      </w:r>
    </w:p>
    <w:p w:rsidR="007B6584" w:rsidRPr="007B6584" w:rsidRDefault="007B6584" w:rsidP="00DE3352">
      <w:pPr>
        <w:keepNext/>
        <w:jc w:val="center"/>
        <w:outlineLvl w:val="0"/>
        <w:rPr>
          <w:b/>
          <w:sz w:val="28"/>
          <w:szCs w:val="28"/>
        </w:rPr>
      </w:pPr>
      <w:r w:rsidRPr="007B6584">
        <w:rPr>
          <w:b/>
          <w:sz w:val="28"/>
          <w:szCs w:val="28"/>
        </w:rPr>
        <w:t>на период 202</w:t>
      </w:r>
      <w:r w:rsidR="003E1DFB">
        <w:rPr>
          <w:b/>
          <w:sz w:val="28"/>
          <w:szCs w:val="28"/>
        </w:rPr>
        <w:t>3</w:t>
      </w:r>
      <w:r w:rsidRPr="007B6584">
        <w:rPr>
          <w:b/>
          <w:sz w:val="28"/>
          <w:szCs w:val="28"/>
        </w:rPr>
        <w:t>- 202</w:t>
      </w:r>
      <w:r w:rsidR="003E1DFB">
        <w:rPr>
          <w:b/>
          <w:sz w:val="28"/>
          <w:szCs w:val="28"/>
        </w:rPr>
        <w:t>5</w:t>
      </w:r>
      <w:r w:rsidRPr="007B6584">
        <w:rPr>
          <w:b/>
          <w:sz w:val="28"/>
          <w:szCs w:val="28"/>
        </w:rPr>
        <w:t xml:space="preserve"> годы</w:t>
      </w:r>
    </w:p>
    <w:p w:rsidR="00DE3352" w:rsidRPr="00871A25" w:rsidRDefault="00DE3352" w:rsidP="00DE3352">
      <w:pPr>
        <w:ind w:firstLine="720"/>
        <w:jc w:val="both"/>
        <w:rPr>
          <w:sz w:val="16"/>
          <w:szCs w:val="16"/>
        </w:rPr>
      </w:pPr>
    </w:p>
    <w:tbl>
      <w:tblPr>
        <w:tblW w:w="15658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37"/>
        <w:gridCol w:w="851"/>
        <w:gridCol w:w="1559"/>
        <w:gridCol w:w="1417"/>
        <w:gridCol w:w="851"/>
        <w:gridCol w:w="1276"/>
        <w:gridCol w:w="991"/>
        <w:gridCol w:w="727"/>
        <w:gridCol w:w="266"/>
        <w:gridCol w:w="1701"/>
        <w:gridCol w:w="567"/>
        <w:gridCol w:w="1134"/>
        <w:gridCol w:w="284"/>
        <w:gridCol w:w="1597"/>
      </w:tblGrid>
      <w:tr w:rsidR="00DE3352" w:rsidTr="00C3749E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7B6584" w:rsidP="00871A2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</w:t>
            </w:r>
            <w:r w:rsidR="00871A25">
              <w:rPr>
                <w:color w:val="000000"/>
                <w:sz w:val="20"/>
                <w:szCs w:val="20"/>
              </w:rPr>
              <w:t xml:space="preserve"> программы/</w:t>
            </w:r>
            <w:r w:rsidR="00871A25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структурного элемента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7B65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7B65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Pr="00F84AB9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Pr="00F84AB9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Pr="00F84AB9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Распорядитель (получатель) бюджетных средств</w:t>
            </w:r>
          </w:p>
          <w:p w:rsidR="00DE3352" w:rsidRPr="00F84AB9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Исполнители мероприятий</w:t>
            </w:r>
          </w:p>
        </w:tc>
      </w:tr>
      <w:tr w:rsidR="00DE3352" w:rsidTr="00C3749E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</w:tr>
      <w:tr w:rsidR="00DE3352" w:rsidTr="00533E3B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Pr="00871A25" w:rsidRDefault="00DE3352" w:rsidP="00F84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 xml:space="preserve">бюджет </w:t>
            </w:r>
            <w:r w:rsidR="00F84AB9">
              <w:rPr>
                <w:sz w:val="18"/>
                <w:szCs w:val="18"/>
                <w:lang w:eastAsia="en-US"/>
              </w:rPr>
              <w:t>Дзержинского сельского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Pr="00F84AB9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8D26EA">
              <w:rPr>
                <w:sz w:val="20"/>
                <w:szCs w:val="20"/>
                <w:lang w:eastAsia="en-US"/>
              </w:rPr>
              <w:t>бюджеты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источники</w:t>
            </w:r>
          </w:p>
        </w:tc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52" w:rsidRDefault="00DE3352">
            <w:pPr>
              <w:rPr>
                <w:lang w:eastAsia="en-US"/>
              </w:rPr>
            </w:pPr>
          </w:p>
        </w:tc>
      </w:tr>
      <w:tr w:rsidR="00DE3352" w:rsidTr="00533E3B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8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Default="00DE3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11</w:t>
            </w:r>
          </w:p>
        </w:tc>
      </w:tr>
      <w:tr w:rsidR="00DE3352" w:rsidTr="002303E2">
        <w:tc>
          <w:tcPr>
            <w:tcW w:w="15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2" w:rsidRPr="001F73E4" w:rsidRDefault="00DE33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1164F" w:rsidTr="00977705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64F" w:rsidRPr="00F84AB9" w:rsidRDefault="0011164F" w:rsidP="001F73E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eastAsia="en-US"/>
              </w:rPr>
            </w:pPr>
            <w:r w:rsidRPr="00F84AB9">
              <w:rPr>
                <w:b/>
                <w:sz w:val="20"/>
                <w:szCs w:val="20"/>
              </w:rPr>
              <w:t>Комплексное  развитие территории Дзержинского</w:t>
            </w:r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4F" w:rsidRPr="007B6584" w:rsidRDefault="0011164F" w:rsidP="003E1D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977705" w:rsidRDefault="0011164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36611537,20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977705" w:rsidRDefault="0011164F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36611537,20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165409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64F" w:rsidRPr="00381C0C" w:rsidRDefault="0011164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11164F" w:rsidRPr="00381C0C" w:rsidRDefault="0011164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64F" w:rsidRPr="00381C0C" w:rsidRDefault="0011164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11164F" w:rsidRPr="00381C0C" w:rsidRDefault="0011164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164F" w:rsidTr="00977705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64F" w:rsidRPr="007B6584" w:rsidRDefault="0011164F" w:rsidP="00DF2CC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4F" w:rsidRPr="007B6584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977705" w:rsidRDefault="0011164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39259179,18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977705" w:rsidRDefault="0011164F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39259179,18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164F" w:rsidTr="00977705">
        <w:trPr>
          <w:trHeight w:val="355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4F" w:rsidRPr="007B6584" w:rsidRDefault="0011164F" w:rsidP="00DF2CC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4F" w:rsidRPr="007B6584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977705" w:rsidRDefault="0011164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30527613,09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977705" w:rsidRDefault="0011164F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30527613,09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164F" w:rsidTr="00977705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4F" w:rsidRPr="007B6584" w:rsidRDefault="0011164F" w:rsidP="00DF2CC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7B6584">
              <w:rPr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4F" w:rsidRPr="007B6584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2023</w:t>
            </w:r>
            <w:r w:rsidRPr="007B6584">
              <w:rPr>
                <w:b/>
                <w:sz w:val="22"/>
                <w:szCs w:val="22"/>
                <w:lang w:eastAsia="en-US"/>
              </w:rPr>
              <w:t>-202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977705" w:rsidRDefault="0011164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106398329,47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11164F" w:rsidRDefault="0011164F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1164F">
              <w:rPr>
                <w:b/>
                <w:sz w:val="20"/>
                <w:szCs w:val="20"/>
                <w:lang w:eastAsia="en-US"/>
              </w:rPr>
              <w:t>106398329,47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Pr="00557FE1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4F" w:rsidRDefault="0011164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C4EC7" w:rsidRPr="004C4EC7" w:rsidTr="002303E2">
        <w:tc>
          <w:tcPr>
            <w:tcW w:w="15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7" w:rsidRPr="00977705" w:rsidRDefault="002402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977705">
              <w:rPr>
                <w:b/>
                <w:sz w:val="22"/>
                <w:szCs w:val="22"/>
                <w:lang w:eastAsia="en-US"/>
              </w:rPr>
              <w:t>Проектная часть</w:t>
            </w:r>
          </w:p>
        </w:tc>
      </w:tr>
      <w:tr w:rsidR="00503885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85" w:rsidRPr="00BC5BEA" w:rsidRDefault="00503885" w:rsidP="00D6718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BC5BEA">
              <w:rPr>
                <w:sz w:val="20"/>
                <w:szCs w:val="20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2402D6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88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3885" w:rsidRPr="00BC5BEA" w:rsidRDefault="00503885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17364640,5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17364640,5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2402D6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10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107B">
            <w:pPr>
              <w:rPr>
                <w:color w:val="000000"/>
                <w:sz w:val="16"/>
                <w:szCs w:val="16"/>
              </w:rPr>
            </w:pPr>
          </w:p>
        </w:tc>
      </w:tr>
      <w:tr w:rsidR="0050388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3885" w:rsidRPr="00BC5BEA" w:rsidRDefault="00503885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1500000,0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1500000,0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2402D6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10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107B">
            <w:pPr>
              <w:rPr>
                <w:color w:val="000000"/>
                <w:sz w:val="16"/>
                <w:szCs w:val="16"/>
              </w:rPr>
            </w:pPr>
          </w:p>
        </w:tc>
      </w:tr>
      <w:tr w:rsidR="0050388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3885" w:rsidRPr="00BC5BEA" w:rsidRDefault="00503885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18864640,5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18864640,5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2402D6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107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107B">
            <w:pPr>
              <w:rPr>
                <w:color w:val="000000"/>
                <w:sz w:val="16"/>
                <w:szCs w:val="16"/>
              </w:rPr>
            </w:pPr>
          </w:p>
        </w:tc>
      </w:tr>
      <w:tr w:rsidR="00503885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85" w:rsidRPr="00BC5BEA" w:rsidRDefault="00503885" w:rsidP="001F73E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1.1. Расходы на п</w:t>
            </w:r>
            <w:r w:rsidRPr="00BC5BEA">
              <w:rPr>
                <w:sz w:val="20"/>
                <w:szCs w:val="20"/>
              </w:rPr>
              <w:t>ереселение граждан из аварийного жилищного фон</w:t>
            </w: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Default="00503885" w:rsidP="00C95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6200C">
              <w:rPr>
                <w:sz w:val="20"/>
                <w:szCs w:val="20"/>
              </w:rPr>
              <w:t>Количество квартир</w:t>
            </w:r>
            <w:r>
              <w:rPr>
                <w:sz w:val="20"/>
                <w:szCs w:val="20"/>
              </w:rPr>
              <w:t>,</w:t>
            </w:r>
            <w:r w:rsidRPr="0056200C">
              <w:rPr>
                <w:sz w:val="20"/>
                <w:szCs w:val="20"/>
              </w:rPr>
              <w:t xml:space="preserve"> расселенных из аварийного жилищного фонда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388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3885" w:rsidRPr="00BC5BEA" w:rsidRDefault="00503885" w:rsidP="00F84AB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17364640,5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17364640,5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1955B9" w:rsidRDefault="00503885" w:rsidP="00EB10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1955B9" w:rsidRDefault="00503885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50388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3885" w:rsidRPr="00BC5BEA" w:rsidRDefault="00503885" w:rsidP="00F84AB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1500000,0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1500000,0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1955B9" w:rsidRDefault="00503885" w:rsidP="00EB10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1955B9" w:rsidRDefault="00503885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50388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3885" w:rsidRPr="00BC5BEA" w:rsidRDefault="00503885" w:rsidP="00F84AB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18864640,5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18864640,5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1955B9" w:rsidRDefault="00503885" w:rsidP="00EB10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85" w:rsidRPr="001955B9" w:rsidRDefault="00503885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503885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85" w:rsidRDefault="00503885" w:rsidP="001F7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</w:t>
            </w:r>
            <w:r w:rsidRPr="00BC5BEA">
              <w:rPr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  <w:p w:rsidR="00503885" w:rsidRPr="00BC5BEA" w:rsidRDefault="00503885" w:rsidP="001F73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2402D6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7770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705" w:rsidRPr="00BC5BEA" w:rsidRDefault="00977705" w:rsidP="008D26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05" w:rsidRPr="00F84AB9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1149900,00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1149900,00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EB10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7770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705" w:rsidRPr="00BC5BEA" w:rsidRDefault="00977705" w:rsidP="008D26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05" w:rsidRPr="00F84AB9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2544400,00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2544400,00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EB10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77705" w:rsidRPr="004C4EC7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05" w:rsidRPr="00BC5BEA" w:rsidRDefault="00977705" w:rsidP="008D26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05" w:rsidRPr="00F84AB9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64577C">
            <w:pPr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3694300,00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3694300,00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03885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85" w:rsidRDefault="00503885" w:rsidP="00BB6AB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Расходы на мероприятия по с</w:t>
            </w:r>
            <w:r w:rsidRPr="00BC5BEA">
              <w:rPr>
                <w:color w:val="000000"/>
                <w:sz w:val="20"/>
                <w:szCs w:val="20"/>
              </w:rPr>
              <w:t>оздани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BC5BEA">
              <w:rPr>
                <w:sz w:val="20"/>
                <w:szCs w:val="20"/>
              </w:rPr>
              <w:t xml:space="preserve"> мест (площадок) накопления твердых коммунальных отходов</w:t>
            </w:r>
            <w:r>
              <w:rPr>
                <w:sz w:val="20"/>
                <w:szCs w:val="20"/>
              </w:rPr>
              <w:t xml:space="preserve"> </w:t>
            </w:r>
          </w:p>
          <w:p w:rsidR="00503885" w:rsidRPr="001F73E4" w:rsidRDefault="00503885" w:rsidP="00BB6AB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85" w:rsidRPr="00F84AB9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977705" w:rsidRDefault="0050388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 w:rsidP="009C54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 w:rsidP="009C54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85" w:rsidRPr="00EB4B0D" w:rsidRDefault="0050388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DF2CCA" w:rsidRDefault="0050388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6200C">
              <w:rPr>
                <w:sz w:val="20"/>
                <w:szCs w:val="20"/>
              </w:rPr>
              <w:t>Количество вновь созданных контейнерных площадок для сбора и вывоза ТКО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03885" w:rsidRPr="00381C0C" w:rsidRDefault="00503885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7770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705" w:rsidRPr="00BC5BEA" w:rsidRDefault="00977705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05" w:rsidRPr="00F84AB9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1149900,00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1149900,00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9C54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9C54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7770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705" w:rsidRPr="00BC5BEA" w:rsidRDefault="00977705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05" w:rsidRPr="00F84AB9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2544400,00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2544400,00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9C54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9C54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77705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705" w:rsidRPr="00BC5BEA" w:rsidRDefault="00977705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05" w:rsidRPr="00F84AB9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3694300,00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977705" w:rsidRDefault="00977705" w:rsidP="00977705">
            <w:pPr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3694300,00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9C54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 w:rsidP="009C54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05" w:rsidRPr="00EB4B0D" w:rsidRDefault="0097770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05" w:rsidRPr="00DF2CCA" w:rsidRDefault="00977705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02786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786" w:rsidRPr="001F73E4" w:rsidRDefault="00802786" w:rsidP="00B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BC5BEA">
              <w:rPr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86" w:rsidRPr="00F84AB9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802786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10113841,9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10113841,9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02786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786" w:rsidRPr="00BC5BEA" w:rsidRDefault="00802786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86" w:rsidRPr="00F84AB9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02786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786" w:rsidRPr="00BC5BEA" w:rsidRDefault="00802786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86" w:rsidRPr="00F84AB9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802786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4785910,92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802786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4785910,92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02786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786" w:rsidRPr="00BC5BEA" w:rsidRDefault="00802786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86" w:rsidRPr="00F84AB9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14899752,84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14899752,84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64577C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64577C" w:rsidRDefault="00802786" w:rsidP="0064577C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02786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786" w:rsidRDefault="00802786" w:rsidP="00B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Расходы на </w:t>
            </w:r>
            <w:r w:rsidRPr="00BC5BEA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  <w:p w:rsidR="00802786" w:rsidRPr="001F73E4" w:rsidRDefault="00802786" w:rsidP="00BB6A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86" w:rsidRPr="00F84AB9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10113841,9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10113841,9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6664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B22831">
              <w:rPr>
                <w:sz w:val="20"/>
                <w:szCs w:val="20"/>
              </w:rPr>
              <w:t>Протяженность отремонтированных дорог общего пользования местного значения в населенных пунктах</w:t>
            </w:r>
            <w:r>
              <w:rPr>
                <w:sz w:val="20"/>
                <w:szCs w:val="20"/>
              </w:rPr>
              <w:t xml:space="preserve">, имеющих приоритетный социально значимый характер,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02786" w:rsidRPr="00381C0C" w:rsidRDefault="00802786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02786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786" w:rsidRPr="00BC5BEA" w:rsidRDefault="00802786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86" w:rsidRPr="00F84AB9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02786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786" w:rsidRPr="00BC5BEA" w:rsidRDefault="00802786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86" w:rsidRPr="00F84AB9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4785910,92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4785910,92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02786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786" w:rsidRPr="00BC5BEA" w:rsidRDefault="00802786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86" w:rsidRPr="00F84AB9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14899752,84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977705" w:rsidRDefault="00802786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14899752,84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64577C" w:rsidRDefault="00802786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64577C" w:rsidRDefault="00802786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6" w:rsidRPr="00EB4B0D" w:rsidRDefault="0080278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86" w:rsidRPr="00DF2CCA" w:rsidRDefault="00802786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54A8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4A8" w:rsidRDefault="00E554A8" w:rsidP="00BB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BC5BEA">
              <w:rPr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  <w:p w:rsidR="00E554A8" w:rsidRPr="001F73E4" w:rsidRDefault="00E554A8" w:rsidP="00BB6A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8" w:rsidRPr="00F84AB9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294F20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1321858,60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1321858,60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54A8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4A8" w:rsidRPr="00BC5BEA" w:rsidRDefault="00E554A8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8" w:rsidRPr="00F84AB9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99558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571868,14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571868,14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54A8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4A8" w:rsidRPr="00BC5BEA" w:rsidRDefault="00E554A8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8" w:rsidRPr="00F84AB9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452527,48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452527,48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54A8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4A8" w:rsidRPr="00BC5BEA" w:rsidRDefault="00E554A8" w:rsidP="008D26E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8" w:rsidRPr="00F84AB9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294F20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2346254,22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809654,55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63069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54A8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4A8" w:rsidRPr="001F73E4" w:rsidRDefault="00E554A8" w:rsidP="00995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Расходы на реализацию </w:t>
            </w:r>
            <w:r w:rsidRPr="00BC5BEA">
              <w:rPr>
                <w:sz w:val="20"/>
                <w:szCs w:val="20"/>
              </w:rPr>
              <w:t>комплекс</w:t>
            </w:r>
            <w:r>
              <w:rPr>
                <w:sz w:val="20"/>
                <w:szCs w:val="20"/>
              </w:rPr>
              <w:t>а</w:t>
            </w:r>
            <w:r w:rsidRPr="00BC5BEA">
              <w:rPr>
                <w:sz w:val="20"/>
                <w:szCs w:val="20"/>
              </w:rPr>
              <w:t xml:space="preserve">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8" w:rsidRPr="00F84AB9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809654,55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809654,55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D67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6200C">
              <w:rPr>
                <w:sz w:val="20"/>
                <w:szCs w:val="20"/>
              </w:rPr>
              <w:t>Освобождение земельных участков от борщевика Сосновского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E554A8" w:rsidRPr="00381C0C" w:rsidRDefault="00E554A8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54A8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4A8" w:rsidRDefault="00E554A8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8" w:rsidRPr="00F84AB9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571868,14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571868,14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54A8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4A8" w:rsidRDefault="00E554A8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8" w:rsidRPr="00F84AB9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452527,48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452527,48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54A8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4A8" w:rsidRDefault="00E554A8" w:rsidP="00EB107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8" w:rsidRPr="00F84AB9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1834050,17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977705" w:rsidRDefault="00E554A8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1834050,17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A8" w:rsidRPr="00EB4B0D" w:rsidRDefault="00E554A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A8" w:rsidRPr="00DF2CCA" w:rsidRDefault="00E554A8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C7FE9" w:rsidTr="00530751"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7FE9" w:rsidRPr="000C7FE9" w:rsidRDefault="000C7FE9" w:rsidP="00530751">
            <w:pPr>
              <w:rPr>
                <w:color w:val="000000"/>
                <w:sz w:val="20"/>
                <w:szCs w:val="20"/>
              </w:rPr>
            </w:pPr>
            <w:r w:rsidRPr="000C7FE9">
              <w:rPr>
                <w:color w:val="000000"/>
                <w:sz w:val="20"/>
                <w:szCs w:val="20"/>
              </w:rPr>
              <w:lastRenderedPageBreak/>
              <w:t>4.2. Расходы на благоустройство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E9" w:rsidRPr="00F84AB9" w:rsidRDefault="000C7FE9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9" w:rsidRPr="00826EA0" w:rsidRDefault="000C7FE9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512204,05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9" w:rsidRPr="00826EA0" w:rsidRDefault="000C7FE9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512204,05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9" w:rsidRPr="00EB4B0D" w:rsidRDefault="000C7F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9" w:rsidRPr="00EB4B0D" w:rsidRDefault="000C7F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9" w:rsidRPr="00EB4B0D" w:rsidRDefault="000C7F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E9" w:rsidRPr="00EB4B0D" w:rsidRDefault="000C7FE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E9" w:rsidRPr="00E35A64" w:rsidRDefault="000C7FE9" w:rsidP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подземных источников пожаротушения, ед.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E9" w:rsidRPr="00381C0C" w:rsidRDefault="000C7FE9" w:rsidP="00757265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0C7FE9" w:rsidRPr="00381C0C" w:rsidRDefault="000C7FE9" w:rsidP="00757265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0C7FE9" w:rsidRPr="00381C0C" w:rsidRDefault="000C7FE9" w:rsidP="00757265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E9" w:rsidRPr="00381C0C" w:rsidRDefault="000C7FE9" w:rsidP="00757265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0C7FE9" w:rsidRPr="00381C0C" w:rsidRDefault="000C7FE9" w:rsidP="00757265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0C7FE9" w:rsidRPr="00381C0C" w:rsidRDefault="000C7FE9" w:rsidP="00757265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0751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EA0" w:rsidRPr="00227847" w:rsidRDefault="00826EA0" w:rsidP="0053075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5.Мероприятия, направленные на достижение цели федерального проекта «Содействие развитию инфраструктуры муниципальных образований»</w:t>
            </w:r>
            <w:r w:rsidRPr="00227847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  <w:p w:rsidR="00826EA0" w:rsidRPr="00227847" w:rsidRDefault="00826EA0" w:rsidP="0053075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A0" w:rsidRPr="00F84AB9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26EA0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26EA0">
              <w:rPr>
                <w:sz w:val="22"/>
                <w:szCs w:val="22"/>
                <w:lang w:eastAsia="en-US"/>
              </w:rPr>
              <w:t>1 408 461,54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26EA0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26EA0">
              <w:rPr>
                <w:sz w:val="22"/>
                <w:szCs w:val="22"/>
                <w:lang w:eastAsia="en-US"/>
              </w:rPr>
              <w:t>1 408 461,54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0751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EA0" w:rsidRDefault="00826EA0" w:rsidP="0099558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A0" w:rsidRPr="00F84AB9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</w:tr>
      <w:tr w:rsidR="00826EA0" w:rsidTr="00530751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EA0" w:rsidRDefault="00826EA0" w:rsidP="0099558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A0" w:rsidRPr="00F84AB9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</w:tr>
      <w:tr w:rsidR="00826EA0" w:rsidTr="00530751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EA0" w:rsidRDefault="00826EA0" w:rsidP="0099558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A0" w:rsidRPr="00F84AB9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26EA0">
              <w:rPr>
                <w:sz w:val="22"/>
                <w:szCs w:val="22"/>
                <w:lang w:eastAsia="en-US"/>
              </w:rPr>
              <w:t>1 408 461,54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26EA0">
              <w:rPr>
                <w:sz w:val="22"/>
                <w:szCs w:val="22"/>
                <w:lang w:eastAsia="en-US"/>
              </w:rPr>
              <w:t>1 408 461,54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</w:tr>
      <w:tr w:rsidR="00826EA0" w:rsidTr="0099558E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EA0" w:rsidRDefault="00826EA0" w:rsidP="0099558E">
            <w:pPr>
              <w:rPr>
                <w:b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5.1. Расходы на приобретение автономных источников электроснабжения (</w:t>
            </w:r>
            <w:proofErr w:type="spellStart"/>
            <w:r>
              <w:rPr>
                <w:color w:val="000000"/>
                <w:sz w:val="20"/>
                <w:szCs w:val="20"/>
              </w:rPr>
              <w:t>дизельгенераторов</w:t>
            </w:r>
            <w:proofErr w:type="spellEnd"/>
            <w:r>
              <w:rPr>
                <w:color w:val="000000"/>
                <w:sz w:val="20"/>
                <w:szCs w:val="20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A0" w:rsidRPr="00826EA0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826EA0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26EA0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26EA0">
              <w:rPr>
                <w:sz w:val="22"/>
                <w:szCs w:val="22"/>
                <w:lang w:eastAsia="en-US"/>
              </w:rPr>
              <w:t>1 408 461,54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26EA0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26EA0">
              <w:rPr>
                <w:sz w:val="22"/>
                <w:szCs w:val="22"/>
                <w:lang w:eastAsia="en-US"/>
              </w:rPr>
              <w:t>1 408 461,54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26EA0" w:rsidRDefault="00826EA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26EA0" w:rsidRDefault="00826EA0" w:rsidP="00826EA0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2476F2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2476F2">
              <w:rPr>
                <w:sz w:val="20"/>
                <w:szCs w:val="20"/>
                <w:lang w:eastAsia="en-US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  <w:lang w:eastAsia="en-US"/>
              </w:rPr>
              <w:t>дизельгенераторов</w:t>
            </w:r>
            <w:proofErr w:type="spellEnd"/>
            <w:r w:rsidRPr="002476F2">
              <w:rPr>
                <w:sz w:val="20"/>
                <w:szCs w:val="20"/>
                <w:lang w:eastAsia="en-US"/>
              </w:rPr>
              <w:t>, ед.</w:t>
            </w:r>
            <w:r>
              <w:rPr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530751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0751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EA0" w:rsidRDefault="00826EA0" w:rsidP="001F73E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A0" w:rsidRPr="00F84AB9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2B4F28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</w:tr>
      <w:tr w:rsidR="00826EA0" w:rsidTr="00530751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EA0" w:rsidRDefault="00826EA0" w:rsidP="001F73E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A0" w:rsidRPr="00F84AB9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4AB9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2B4F28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</w:tr>
      <w:tr w:rsidR="00826EA0" w:rsidTr="00530751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EA0" w:rsidRDefault="00826EA0" w:rsidP="001F73E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A0" w:rsidRPr="00F84AB9" w:rsidRDefault="00826EA0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26EA0">
              <w:rPr>
                <w:sz w:val="22"/>
                <w:szCs w:val="22"/>
                <w:lang w:eastAsia="en-US"/>
              </w:rPr>
              <w:t>1 408 461,54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2B4F28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26EA0">
              <w:rPr>
                <w:sz w:val="22"/>
                <w:szCs w:val="22"/>
                <w:lang w:eastAsia="en-US"/>
              </w:rPr>
              <w:t>1 408 461,54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</w:p>
        </w:tc>
      </w:tr>
      <w:tr w:rsidR="00826EA0" w:rsidTr="00530751">
        <w:tc>
          <w:tcPr>
            <w:tcW w:w="156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977705">
              <w:rPr>
                <w:b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5F642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420" w:rsidRPr="001F73E4" w:rsidRDefault="005F6420" w:rsidP="001F73E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1. </w:t>
            </w:r>
            <w:r w:rsidRPr="0015533F">
              <w:rPr>
                <w:b/>
                <w:i/>
                <w:sz w:val="20"/>
                <w:szCs w:val="20"/>
              </w:rPr>
              <w:t>Комплекс процессных мероприятий "Развитие</w:t>
            </w:r>
            <w:r>
              <w:rPr>
                <w:b/>
                <w:i/>
                <w:sz w:val="20"/>
                <w:szCs w:val="20"/>
              </w:rPr>
              <w:t xml:space="preserve"> культуры, физической культуры, спорта и молодежной политики»</w:t>
            </w:r>
            <w:r w:rsidRPr="0015533F">
              <w:rPr>
                <w:b/>
                <w:i/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20" w:rsidRPr="004C4EC7" w:rsidRDefault="005F642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977705" w:rsidRDefault="005F6420" w:rsidP="008C6BA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8C6BA4">
              <w:rPr>
                <w:sz w:val="22"/>
                <w:szCs w:val="22"/>
                <w:lang w:eastAsia="en-US"/>
              </w:rPr>
              <w:t>503594,00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977705" w:rsidRDefault="008C6BA4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12503594,00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420" w:rsidRPr="00E35A64" w:rsidRDefault="005F642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420" w:rsidRPr="00381C0C" w:rsidRDefault="005F642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F6420" w:rsidRPr="00381C0C" w:rsidRDefault="005F642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F6420" w:rsidRPr="00381C0C" w:rsidRDefault="005F642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420" w:rsidRPr="00381C0C" w:rsidRDefault="005F642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F6420" w:rsidRPr="00381C0C" w:rsidRDefault="005F642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F6420" w:rsidRPr="00381C0C" w:rsidRDefault="005F642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642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420" w:rsidRDefault="005F6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4C4EC7" w:rsidRDefault="005F642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977705" w:rsidRDefault="005F642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12003234,00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977705" w:rsidRDefault="005F642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12003234,00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420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420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420" w:rsidRDefault="005F642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5F642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420" w:rsidRDefault="005F6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20" w:rsidRPr="004C4EC7" w:rsidRDefault="005F642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977705" w:rsidRDefault="005F642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12132254,00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977705" w:rsidRDefault="005F642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12132254,00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420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420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420" w:rsidRDefault="005F642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5F642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20" w:rsidRDefault="005F64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4C4EC7" w:rsidRDefault="005F6420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977705" w:rsidRDefault="005F6420" w:rsidP="008C6BA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366</w:t>
            </w:r>
            <w:r w:rsidR="008C6BA4">
              <w:rPr>
                <w:sz w:val="22"/>
                <w:szCs w:val="22"/>
                <w:lang w:eastAsia="en-US"/>
              </w:rPr>
              <w:t>39079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977705" w:rsidRDefault="008C6BA4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36639079,00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Pr="00EB4B0D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0" w:rsidRDefault="005F64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20" w:rsidRDefault="005F642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C6BA4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BA4" w:rsidRDefault="008C6BA4" w:rsidP="004F36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Расходы на обеспечение деятельности муниципальных казенных учреждений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A4" w:rsidRPr="004C4EC7" w:rsidRDefault="008C6BA4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977705" w:rsidRDefault="008C6BA4" w:rsidP="008C6BA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5030754,00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977705" w:rsidRDefault="008C6BA4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5030754,00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A4" w:rsidRPr="002402D6" w:rsidRDefault="008C6BA4" w:rsidP="00240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A4" w:rsidRPr="00381C0C" w:rsidRDefault="008C6BA4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C6BA4" w:rsidRPr="00381C0C" w:rsidRDefault="008C6BA4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C6BA4" w:rsidRPr="00381C0C" w:rsidRDefault="008C6BA4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A4" w:rsidRPr="00381C0C" w:rsidRDefault="008C6BA4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C6BA4" w:rsidRPr="00381C0C" w:rsidRDefault="008C6BA4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C6BA4" w:rsidRPr="00381C0C" w:rsidRDefault="008C6BA4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6BA4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4" w:rsidRDefault="008C6BA4" w:rsidP="000D40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4C4EC7" w:rsidRDefault="008C6BA4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977705" w:rsidRDefault="008C6BA4" w:rsidP="002B4F28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5057404,00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977705" w:rsidRDefault="008C6BA4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5057404,00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4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4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4" w:rsidRDefault="008C6BA4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C6BA4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4" w:rsidRDefault="008C6BA4" w:rsidP="000D40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4C4EC7" w:rsidRDefault="008C6BA4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977705" w:rsidRDefault="008C6BA4" w:rsidP="002B4F28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5066424,00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977705" w:rsidRDefault="008C6BA4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5066424,00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4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4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A4" w:rsidRDefault="008C6BA4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C6BA4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Default="008C6BA4" w:rsidP="000D40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4C4EC7" w:rsidRDefault="008C6BA4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E1A82" w:rsidRDefault="008C6BA4" w:rsidP="008C6BA4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E1A82">
              <w:rPr>
                <w:sz w:val="22"/>
                <w:szCs w:val="22"/>
                <w:lang w:eastAsia="en-US"/>
              </w:rPr>
              <w:t>151</w:t>
            </w:r>
            <w:r>
              <w:rPr>
                <w:sz w:val="22"/>
                <w:szCs w:val="22"/>
                <w:lang w:eastAsia="en-US"/>
              </w:rPr>
              <w:t>54582</w:t>
            </w:r>
            <w:r w:rsidRPr="00EE1A82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E1A82" w:rsidRDefault="008C6BA4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E1A82">
              <w:rPr>
                <w:sz w:val="22"/>
                <w:szCs w:val="22"/>
                <w:lang w:eastAsia="en-US"/>
              </w:rPr>
              <w:t>151</w:t>
            </w:r>
            <w:r>
              <w:rPr>
                <w:sz w:val="22"/>
                <w:szCs w:val="22"/>
                <w:lang w:eastAsia="en-US"/>
              </w:rPr>
              <w:t>54582</w:t>
            </w:r>
            <w:r w:rsidRPr="00EE1A82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Pr="00EB4B0D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4" w:rsidRDefault="008C6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A4" w:rsidRDefault="008C6BA4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1F7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Расходы на с</w:t>
            </w:r>
            <w:r w:rsidRPr="00381C0C">
              <w:rPr>
                <w:sz w:val="20"/>
                <w:szCs w:val="20"/>
              </w:rPr>
              <w:t xml:space="preserve">одержание муниципальных </w:t>
            </w:r>
            <w:r>
              <w:rPr>
                <w:sz w:val="20"/>
                <w:szCs w:val="20"/>
              </w:rPr>
              <w:t xml:space="preserve">казенных учреждений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3081337,00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3081337,00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24DBE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4F36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2828009,00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2828009,00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Pr="00DF2CCA" w:rsidRDefault="00C24DBE" w:rsidP="004F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4F3621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4F36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2938949,00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2938949,00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Pr="00DF2CCA" w:rsidRDefault="00C24DBE" w:rsidP="004F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4F3621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4F36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8848295,00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8848295,00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Pr="00DF2CCA" w:rsidRDefault="00C24DBE" w:rsidP="004F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4F3621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Default="00C24DBE" w:rsidP="004F3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Расходы на с</w:t>
            </w:r>
            <w:r w:rsidRPr="00381C0C">
              <w:rPr>
                <w:sz w:val="20"/>
                <w:szCs w:val="20"/>
              </w:rPr>
              <w:t xml:space="preserve">одержание </w:t>
            </w:r>
            <w:r w:rsidRPr="00381C0C">
              <w:rPr>
                <w:sz w:val="20"/>
                <w:szCs w:val="20"/>
              </w:rPr>
              <w:lastRenderedPageBreak/>
              <w:t xml:space="preserve">муниципальных </w:t>
            </w:r>
            <w:r>
              <w:rPr>
                <w:sz w:val="20"/>
                <w:szCs w:val="20"/>
              </w:rPr>
              <w:t>казенных библиотек</w:t>
            </w:r>
          </w:p>
          <w:p w:rsidR="00C24DBE" w:rsidRDefault="00C24DBE" w:rsidP="004F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1203773,00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1203773,00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Default="00C24DBE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 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 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24DBE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1208191,00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1208191,00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Pr="002402D6" w:rsidRDefault="00C24DBE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1217251,00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1217251,00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Default="00C24DBE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3629215,00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977705" w:rsidRDefault="00C24DBE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3629215,00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Default="00C24DBE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9C54C2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DBE" w:rsidRDefault="00C24DBE" w:rsidP="001F73E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1.4. Расходы на о</w:t>
            </w:r>
            <w:r w:rsidRPr="00381C0C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ю</w:t>
            </w:r>
            <w:r w:rsidRPr="00381C0C">
              <w:rPr>
                <w:sz w:val="20"/>
                <w:szCs w:val="20"/>
              </w:rPr>
              <w:t xml:space="preserve"> и проведение культурно-массовых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Pr="00977705" w:rsidRDefault="00C24DBE" w:rsidP="00C3749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133130,00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Pr="00977705" w:rsidRDefault="00C24DBE" w:rsidP="005307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133130,00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Pr="00E35A64" w:rsidRDefault="00C24DBE" w:rsidP="00E35A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</w:t>
            </w:r>
            <w:r w:rsidRPr="0056200C">
              <w:rPr>
                <w:sz w:val="20"/>
                <w:szCs w:val="20"/>
              </w:rPr>
              <w:t xml:space="preserve"> культурно-массовых мероприятий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C24DBE" w:rsidRPr="00381C0C" w:rsidRDefault="00C24DBE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24DBE" w:rsidTr="009C54C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BE" w:rsidRDefault="00C24DBE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Pr="00977705" w:rsidRDefault="00C24DBE" w:rsidP="00C3749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Pr="00977705" w:rsidRDefault="00C24DBE" w:rsidP="005307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111630,00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9C54C2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BE" w:rsidRDefault="00C24DBE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EB10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Pr="00977705" w:rsidRDefault="00C24DBE" w:rsidP="00C3749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Pr="00977705" w:rsidRDefault="00C24DBE" w:rsidP="005307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111630,00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BE" w:rsidRDefault="00C24DBE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C24DBE" w:rsidTr="009C54C2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Default="00C24DBE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4C4EC7" w:rsidRDefault="00C24DBE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Pr="00977705" w:rsidRDefault="00C24DBE" w:rsidP="00C3749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356390,00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Pr="00977705" w:rsidRDefault="00C24DBE" w:rsidP="005307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356390,00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Pr="00EB4B0D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BE" w:rsidRDefault="00C24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BE" w:rsidRDefault="00C24DBE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1F73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1.5. </w:t>
            </w:r>
            <w:r>
              <w:rPr>
                <w:sz w:val="20"/>
                <w:szCs w:val="20"/>
              </w:rPr>
              <w:t>Расходы на о</w:t>
            </w:r>
            <w:r w:rsidRPr="00381C0C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ю</w:t>
            </w:r>
            <w:r w:rsidRPr="00381C0C">
              <w:rPr>
                <w:sz w:val="20"/>
                <w:szCs w:val="20"/>
              </w:rPr>
              <w:t xml:space="preserve"> и проведение </w:t>
            </w:r>
            <w:r>
              <w:rPr>
                <w:sz w:val="20"/>
                <w:szCs w:val="20"/>
              </w:rPr>
              <w:t>спортивных</w:t>
            </w:r>
            <w:r w:rsidRPr="00381C0C">
              <w:rPr>
                <w:sz w:val="20"/>
                <w:szCs w:val="20"/>
              </w:rPr>
              <w:t xml:space="preserve"> мероприятий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61A9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26EA0"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61A92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26EA0"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2476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</w:t>
            </w:r>
            <w:r w:rsidRPr="005620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спортивных</w:t>
            </w:r>
            <w:r w:rsidRPr="0056200C">
              <w:rPr>
                <w:sz w:val="20"/>
                <w:szCs w:val="20"/>
              </w:rPr>
              <w:t xml:space="preserve"> мероприятий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4F3621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F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F3621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4F3621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F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F3621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4F3621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61A9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826EA0"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61A92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826EA0"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 w:rsidP="004F3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F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F3621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4F36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1.6. 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  <w:p w:rsidR="00826EA0" w:rsidRDefault="00826EA0" w:rsidP="004F36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F74C3F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E35A64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трудовых отрядов,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153000,0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153000,0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DA06A1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6A1" w:rsidRDefault="00DA06A1" w:rsidP="000B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Расходы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дополнительных расходов местных бюджетов на сохранение целевых показателей повышения оплаты труда работникам муниципальных учреждений культуры в соответствии с Указом Президента Российской Федерации от 7 мая 2012 года  № 597 «О мероприятиях по реализации государственной социальной политики»</w:t>
            </w:r>
          </w:p>
          <w:p w:rsidR="0063205A" w:rsidRDefault="0063205A" w:rsidP="000B7179">
            <w:pPr>
              <w:rPr>
                <w:sz w:val="20"/>
                <w:szCs w:val="20"/>
              </w:rPr>
            </w:pPr>
          </w:p>
          <w:p w:rsidR="0063205A" w:rsidRDefault="0063205A" w:rsidP="000B7179">
            <w:pPr>
              <w:rPr>
                <w:sz w:val="20"/>
                <w:szCs w:val="20"/>
              </w:rPr>
            </w:pPr>
          </w:p>
          <w:p w:rsidR="0063205A" w:rsidRDefault="0063205A" w:rsidP="000B7179">
            <w:pPr>
              <w:rPr>
                <w:sz w:val="20"/>
                <w:szCs w:val="20"/>
              </w:rPr>
            </w:pPr>
          </w:p>
          <w:p w:rsidR="0063205A" w:rsidRPr="001F73E4" w:rsidRDefault="0063205A" w:rsidP="000B71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4C4EC7" w:rsidRDefault="00DA06A1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977705" w:rsidRDefault="00DA06A1" w:rsidP="00B3173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31731">
              <w:rPr>
                <w:sz w:val="22"/>
                <w:szCs w:val="22"/>
                <w:lang w:eastAsia="en-US"/>
              </w:rPr>
              <w:t>983600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Default="00DA06A1" w:rsidP="00B31731">
            <w:r w:rsidRPr="00AE2939">
              <w:rPr>
                <w:sz w:val="22"/>
                <w:szCs w:val="22"/>
                <w:lang w:eastAsia="en-US"/>
              </w:rPr>
              <w:t>2</w:t>
            </w:r>
            <w:r w:rsidR="00B31731">
              <w:rPr>
                <w:sz w:val="22"/>
                <w:szCs w:val="22"/>
                <w:lang w:eastAsia="en-US"/>
              </w:rPr>
              <w:t>983600</w:t>
            </w:r>
            <w:r w:rsidRPr="00AE293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533E3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6A1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6200C">
              <w:rPr>
                <w:sz w:val="20"/>
                <w:szCs w:val="20"/>
              </w:rPr>
              <w:t>Среднемесячная начисленная заработная плата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6A1" w:rsidRPr="00381C0C" w:rsidRDefault="00DA06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DA06A1" w:rsidRPr="00381C0C" w:rsidRDefault="00DA06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DA06A1" w:rsidRPr="00381C0C" w:rsidRDefault="00DA06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6A1" w:rsidRPr="00381C0C" w:rsidRDefault="00DA06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DA06A1" w:rsidRPr="00381C0C" w:rsidRDefault="00DA06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DA06A1" w:rsidRPr="00381C0C" w:rsidRDefault="00DA06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A06A1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6A1" w:rsidRDefault="00DA06A1" w:rsidP="000B717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4C4EC7" w:rsidRDefault="00DA06A1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Default="00DA06A1">
            <w:r w:rsidRPr="00806064">
              <w:rPr>
                <w:sz w:val="22"/>
                <w:szCs w:val="22"/>
                <w:lang w:eastAsia="en-US"/>
              </w:rPr>
              <w:t>2727000,00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Default="00DA06A1">
            <w:r w:rsidRPr="00AE2939">
              <w:rPr>
                <w:sz w:val="22"/>
                <w:szCs w:val="22"/>
                <w:lang w:eastAsia="en-US"/>
              </w:rPr>
              <w:t>2727000,00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A1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A1" w:rsidRPr="00DF2CCA" w:rsidRDefault="00DA06A1" w:rsidP="000B7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A1" w:rsidRPr="00DF2CCA" w:rsidRDefault="00DA06A1" w:rsidP="000B7179">
            <w:pPr>
              <w:rPr>
                <w:color w:val="000000"/>
                <w:sz w:val="20"/>
                <w:szCs w:val="20"/>
              </w:rPr>
            </w:pPr>
          </w:p>
        </w:tc>
      </w:tr>
      <w:tr w:rsidR="00DA06A1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6A1" w:rsidRDefault="00DA06A1" w:rsidP="000B717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4C4EC7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Default="00DA06A1">
            <w:r w:rsidRPr="00806064">
              <w:rPr>
                <w:sz w:val="22"/>
                <w:szCs w:val="22"/>
                <w:lang w:eastAsia="en-US"/>
              </w:rPr>
              <w:t>2727000,00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Default="00DA06A1">
            <w:r w:rsidRPr="00AE2939">
              <w:rPr>
                <w:sz w:val="22"/>
                <w:szCs w:val="22"/>
                <w:lang w:eastAsia="en-US"/>
              </w:rPr>
              <w:t>2727000,00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A1" w:rsidRPr="00EB4B0D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A1" w:rsidRDefault="00DA06A1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A1" w:rsidRPr="00DF2CCA" w:rsidRDefault="00DA06A1" w:rsidP="000B7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A1" w:rsidRPr="00DF2CCA" w:rsidRDefault="00DA06A1" w:rsidP="000B7179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0B717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DA06A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8181000,00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DA06A1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8181000,00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533E3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0B7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0B7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0B7179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Pr="001F73E4" w:rsidRDefault="004A7170" w:rsidP="0091731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2. </w:t>
            </w:r>
            <w:r w:rsidRPr="0015533F">
              <w:rPr>
                <w:b/>
                <w:i/>
                <w:sz w:val="20"/>
                <w:szCs w:val="20"/>
              </w:rPr>
              <w:t>Комплекс процессных мероприятий "</w:t>
            </w:r>
            <w:r>
              <w:rPr>
                <w:b/>
                <w:i/>
                <w:sz w:val="20"/>
                <w:szCs w:val="20"/>
              </w:rPr>
              <w:t>Обеспечение качественным жильем граждан на территории Дзержинского сельского поселения</w:t>
            </w:r>
            <w:r w:rsidRPr="0015533F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533E3B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533E3B">
              <w:rPr>
                <w:b/>
                <w:i/>
                <w:sz w:val="22"/>
                <w:szCs w:val="22"/>
                <w:lang w:eastAsia="en-US"/>
              </w:rPr>
              <w:t>202</w:t>
            </w: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3912251,37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3912251,37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533E3B" w:rsidRDefault="004A7170" w:rsidP="005E62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533E3B">
              <w:rPr>
                <w:b/>
                <w:i/>
                <w:sz w:val="22"/>
                <w:szCs w:val="22"/>
                <w:lang w:eastAsia="en-US"/>
              </w:rPr>
              <w:t>202</w:t>
            </w:r>
            <w:r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480000,00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6D099A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533E3B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533E3B">
              <w:rPr>
                <w:b/>
                <w:i/>
                <w:sz w:val="22"/>
                <w:szCs w:val="22"/>
                <w:lang w:eastAsia="en-US"/>
              </w:rPr>
              <w:t>202</w:t>
            </w:r>
            <w:r>
              <w:rPr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2634821,70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2634821,70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533E3B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533E3B">
              <w:rPr>
                <w:b/>
                <w:i/>
                <w:sz w:val="22"/>
                <w:szCs w:val="22"/>
                <w:lang w:eastAsia="en-US"/>
              </w:rPr>
              <w:t>202</w:t>
            </w: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533E3B">
              <w:rPr>
                <w:b/>
                <w:i/>
                <w:sz w:val="22"/>
                <w:szCs w:val="22"/>
                <w:lang w:eastAsia="en-US"/>
              </w:rPr>
              <w:t>-202</w:t>
            </w:r>
            <w:r>
              <w:rPr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7929640,64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7929640,64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6D099A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6D099A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0F0531">
            <w:pPr>
              <w:rPr>
                <w:color w:val="000000"/>
                <w:sz w:val="20"/>
                <w:szCs w:val="20"/>
              </w:rPr>
            </w:pPr>
            <w:r w:rsidRPr="00B31731">
              <w:rPr>
                <w:color w:val="000000"/>
                <w:sz w:val="20"/>
                <w:szCs w:val="20"/>
              </w:rPr>
              <w:t>2.1. Реализация мероприятий по обеспечению жильем молодых семей</w:t>
            </w:r>
          </w:p>
          <w:p w:rsidR="004A7170" w:rsidRPr="00B31731" w:rsidRDefault="004A7170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31731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E57A50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B31731">
              <w:rPr>
                <w:lang w:eastAsia="en-US"/>
              </w:rPr>
              <w:t>2473095,60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B31731">
              <w:rPr>
                <w:lang w:eastAsia="en-US"/>
              </w:rPr>
              <w:t>2473095,60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0D4026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6200C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молодых </w:t>
            </w:r>
            <w:r w:rsidRPr="0056200C">
              <w:rPr>
                <w:sz w:val="20"/>
                <w:szCs w:val="20"/>
              </w:rPr>
              <w:t>семей, улучшивших жилищные условия при оказании содействия за счет средств бюджета муниципального образования</w:t>
            </w:r>
            <w:r>
              <w:rPr>
                <w:sz w:val="20"/>
                <w:szCs w:val="20"/>
              </w:rPr>
              <w:t>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Pr="00B31731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31731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B3173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B3173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533E3B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533E3B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Pr="00B31731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31731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E57A50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B31731">
              <w:rPr>
                <w:sz w:val="22"/>
                <w:szCs w:val="22"/>
                <w:lang w:eastAsia="en-US"/>
              </w:rPr>
              <w:t>1854821,70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B31731">
              <w:rPr>
                <w:sz w:val="22"/>
                <w:szCs w:val="22"/>
                <w:lang w:eastAsia="en-US"/>
              </w:rPr>
              <w:t>1854821,70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rPr>
          <w:trHeight w:val="382"/>
        </w:trPr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Pr="00B31731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31731">
              <w:rPr>
                <w:sz w:val="22"/>
                <w:szCs w:val="22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533E3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B31731">
              <w:rPr>
                <w:i/>
                <w:sz w:val="22"/>
                <w:szCs w:val="22"/>
                <w:lang w:eastAsia="en-US"/>
              </w:rPr>
              <w:t>4327917,30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B31731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B31731">
              <w:rPr>
                <w:i/>
                <w:sz w:val="22"/>
                <w:szCs w:val="22"/>
                <w:lang w:eastAsia="en-US"/>
              </w:rPr>
              <w:t>4327917,30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533E3B" w:rsidRDefault="004A7170" w:rsidP="00533E3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533E3B" w:rsidRDefault="004A7170" w:rsidP="00533E3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0B7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Взносы на капитальный ремонт общего имущества в многоквартирных домах, расположенных на территории Дзержинского сельского поселения в части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4C4EC7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1189155,77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1189155,77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4C4EC7" w:rsidRDefault="004A7170" w:rsidP="005E62D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4C4EC7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4C4EC7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1889155,77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1889155,77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Pr="001F73E4" w:rsidRDefault="004A7170" w:rsidP="000B717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.3. 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4C4EC7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4A7170" w:rsidRPr="00381C0C" w:rsidRDefault="004A717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4C4EC7" w:rsidRDefault="004A7170" w:rsidP="005E62D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4C4EC7" w:rsidRDefault="004A7170" w:rsidP="005E62D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4A717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4C4EC7" w:rsidRDefault="004A7170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C4EC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977705" w:rsidRDefault="004A7170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810000,00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Pr="00EB4B0D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70" w:rsidRDefault="004A71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70" w:rsidRDefault="004A717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B31731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31" w:rsidRPr="0015533F" w:rsidRDefault="00B31731" w:rsidP="000B7179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3. </w:t>
            </w:r>
            <w:r w:rsidRPr="0015533F">
              <w:rPr>
                <w:b/>
                <w:i/>
                <w:color w:val="000000"/>
                <w:sz w:val="20"/>
                <w:szCs w:val="20"/>
              </w:rPr>
              <w:t>Комплекс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процессных</w:t>
            </w:r>
            <w:r w:rsidRPr="0015533F">
              <w:rPr>
                <w:b/>
                <w:i/>
                <w:color w:val="000000"/>
                <w:sz w:val="20"/>
                <w:szCs w:val="20"/>
              </w:rPr>
              <w:t xml:space="preserve"> мероприятий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«Поддержание устойчивой работы объектов </w:t>
            </w:r>
            <w:r w:rsidRPr="00557FE1">
              <w:rPr>
                <w:b/>
                <w:i/>
                <w:sz w:val="20"/>
                <w:szCs w:val="20"/>
              </w:rPr>
              <w:t>жилищно-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коммунальной и инженерной инфраструктуры и благоустройству Дзержинского сельского </w:t>
            </w:r>
            <w:r>
              <w:rPr>
                <w:b/>
                <w:i/>
                <w:color w:val="000000"/>
                <w:sz w:val="20"/>
                <w:szCs w:val="20"/>
              </w:rPr>
              <w:lastRenderedPageBreak/>
              <w:t xml:space="preserve">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533E3B" w:rsidRDefault="00B31731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533E3B">
              <w:rPr>
                <w:b/>
                <w:i/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977705" w:rsidRDefault="00B3173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3380664,35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977705" w:rsidRDefault="00B31731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3380664,35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731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731" w:rsidRPr="00381C0C" w:rsidRDefault="00B3173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31731" w:rsidRPr="00381C0C" w:rsidRDefault="00B3173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B31731" w:rsidRPr="00381C0C" w:rsidRDefault="00B3173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731" w:rsidRPr="00381C0C" w:rsidRDefault="00B3173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B31731" w:rsidRPr="00381C0C" w:rsidRDefault="00B3173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B31731" w:rsidRPr="00381C0C" w:rsidRDefault="00B3173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31731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31" w:rsidRDefault="00B31731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533E3B" w:rsidRDefault="00B31731" w:rsidP="00580F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533E3B">
              <w:rPr>
                <w:b/>
                <w:i/>
                <w:sz w:val="22"/>
                <w:szCs w:val="22"/>
                <w:lang w:eastAsia="en-US"/>
              </w:rPr>
              <w:t>202</w:t>
            </w:r>
            <w:r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977705" w:rsidRDefault="00B3173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5237270,48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977705" w:rsidRDefault="00B31731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5237270,48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731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731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731" w:rsidRDefault="00B31731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B31731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31" w:rsidRDefault="00B31731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533E3B" w:rsidRDefault="00B31731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533E3B">
              <w:rPr>
                <w:b/>
                <w:i/>
                <w:sz w:val="22"/>
                <w:szCs w:val="22"/>
                <w:lang w:eastAsia="en-US"/>
              </w:rPr>
              <w:t>202</w:t>
            </w:r>
            <w:r>
              <w:rPr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977705" w:rsidRDefault="00B3173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5372898,99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977705" w:rsidRDefault="00B31731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5372898,99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731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731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731" w:rsidRDefault="00B31731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B31731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31" w:rsidRDefault="00B31731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533E3B" w:rsidRDefault="00B31731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 w:rsidRPr="00533E3B">
              <w:rPr>
                <w:b/>
                <w:i/>
                <w:sz w:val="22"/>
                <w:szCs w:val="22"/>
                <w:lang w:eastAsia="en-US"/>
              </w:rPr>
              <w:t>202</w:t>
            </w: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533E3B">
              <w:rPr>
                <w:b/>
                <w:i/>
                <w:sz w:val="22"/>
                <w:szCs w:val="22"/>
                <w:lang w:eastAsia="en-US"/>
              </w:rPr>
              <w:t>-202</w:t>
            </w:r>
            <w:r>
              <w:rPr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977705" w:rsidRDefault="00B3173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13990833,82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977705" w:rsidRDefault="00B31731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13990833,82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Pr="00EB4B0D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1" w:rsidRDefault="00B317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31" w:rsidRDefault="00B31731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8769C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9C" w:rsidRDefault="0088769C" w:rsidP="000B71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3.1. Расходы на прочие мероприятия в области жилищно-коммунального хозяйства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4C4EC7" w:rsidRDefault="0088769C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977705" w:rsidRDefault="0088769C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346467,23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977705" w:rsidRDefault="0088769C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346467,23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9C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9C" w:rsidRPr="00381C0C" w:rsidRDefault="0088769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8769C" w:rsidRPr="00381C0C" w:rsidRDefault="0088769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8769C" w:rsidRPr="00381C0C" w:rsidRDefault="0088769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9C" w:rsidRPr="00381C0C" w:rsidRDefault="0088769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8769C" w:rsidRPr="00381C0C" w:rsidRDefault="0088769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8769C" w:rsidRPr="00381C0C" w:rsidRDefault="0088769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8769C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9C" w:rsidRDefault="0088769C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4C4EC7" w:rsidRDefault="0088769C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977705" w:rsidRDefault="0088769C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977705" w:rsidRDefault="0088769C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9C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9C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9C" w:rsidRDefault="0088769C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8769C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9C" w:rsidRDefault="0088769C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4C4EC7" w:rsidRDefault="0088769C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977705" w:rsidRDefault="0088769C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977705" w:rsidRDefault="0088769C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9C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9C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9C" w:rsidRDefault="0088769C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8769C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9C" w:rsidRDefault="0088769C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80342A" w:rsidRDefault="0088769C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80342A">
              <w:rPr>
                <w:i/>
                <w:sz w:val="22"/>
                <w:szCs w:val="22"/>
                <w:lang w:eastAsia="en-US"/>
              </w:rPr>
              <w:t>202</w:t>
            </w:r>
            <w:r>
              <w:rPr>
                <w:i/>
                <w:sz w:val="22"/>
                <w:szCs w:val="22"/>
                <w:lang w:eastAsia="en-US"/>
              </w:rPr>
              <w:t>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977705" w:rsidRDefault="0088769C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746467,23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977705" w:rsidRDefault="0088769C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746467,23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Pr="00EB4B0D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C" w:rsidRDefault="00887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9C" w:rsidRDefault="0088769C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6D5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Расходы на мероприятия по ремонту систем теплоснабжения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6D5A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6D5A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6D5AA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6D5A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6D5A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6D5AA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6D5A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80342A">
              <w:rPr>
                <w:i/>
                <w:sz w:val="22"/>
                <w:szCs w:val="22"/>
                <w:lang w:eastAsia="en-US"/>
              </w:rPr>
              <w:t>202</w:t>
            </w:r>
            <w:r>
              <w:rPr>
                <w:i/>
                <w:sz w:val="22"/>
                <w:szCs w:val="22"/>
                <w:lang w:eastAsia="en-US"/>
              </w:rPr>
              <w:t>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C54C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6D5A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6D5AA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C40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Расходы на мероприятия по подготовке объектов теплоснабжения к отопительному сезону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751712" w:rsidP="00533E3B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40 199,96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751712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40 199,96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C408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B3684C" w:rsidP="00533E3B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C408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C40880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C408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33E3B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C408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C40880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C408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9B38D4" w:rsidP="00B3684C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90 199,96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9B38D4" w:rsidP="00B3684C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90 199,96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C4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C408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C40880">
            <w:pPr>
              <w:rPr>
                <w:color w:val="000000"/>
                <w:sz w:val="20"/>
                <w:szCs w:val="20"/>
              </w:rPr>
            </w:pPr>
          </w:p>
        </w:tc>
      </w:tr>
      <w:tr w:rsidR="005D03A1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3A1" w:rsidRPr="00477F99" w:rsidRDefault="005D03A1" w:rsidP="006D5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  <w:r w:rsidRPr="00477F99">
              <w:rPr>
                <w:sz w:val="20"/>
                <w:szCs w:val="20"/>
              </w:rPr>
              <w:t>. Расходы на мероприяти</w:t>
            </w:r>
            <w:r>
              <w:rPr>
                <w:sz w:val="20"/>
                <w:szCs w:val="20"/>
              </w:rPr>
              <w:t>я</w:t>
            </w:r>
            <w:r w:rsidRPr="00477F99">
              <w:rPr>
                <w:sz w:val="20"/>
                <w:szCs w:val="20"/>
              </w:rPr>
              <w:t xml:space="preserve"> по учету</w:t>
            </w:r>
            <w:r>
              <w:rPr>
                <w:sz w:val="20"/>
                <w:szCs w:val="20"/>
              </w:rPr>
              <w:t xml:space="preserve"> и</w:t>
            </w:r>
            <w:r w:rsidRPr="00477F99">
              <w:rPr>
                <w:sz w:val="20"/>
                <w:szCs w:val="20"/>
              </w:rPr>
              <w:t xml:space="preserve"> обслуживанию уличного освещения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4C4EC7" w:rsidRDefault="005D03A1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977705" w:rsidRDefault="005D03A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1170000,0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977705" w:rsidRDefault="005D03A1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1170000,0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A1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A1" w:rsidRPr="00381C0C" w:rsidRDefault="005D03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D03A1" w:rsidRPr="00381C0C" w:rsidRDefault="005D03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D03A1" w:rsidRPr="00381C0C" w:rsidRDefault="005D03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A1" w:rsidRPr="00381C0C" w:rsidRDefault="005D03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D03A1" w:rsidRPr="00381C0C" w:rsidRDefault="005D03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5D03A1" w:rsidRPr="00381C0C" w:rsidRDefault="005D03A1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D03A1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A1" w:rsidRPr="00477F99" w:rsidRDefault="005D03A1" w:rsidP="00F4579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4C4EC7" w:rsidRDefault="005D03A1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977705" w:rsidRDefault="005D03A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1170000,0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977705" w:rsidRDefault="005D03A1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1170000,0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Pr="00DF2CCA" w:rsidRDefault="005D03A1" w:rsidP="00F457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Pr="00DF2CCA" w:rsidRDefault="005D03A1" w:rsidP="00F45793">
            <w:pPr>
              <w:rPr>
                <w:color w:val="000000"/>
                <w:sz w:val="20"/>
                <w:szCs w:val="20"/>
              </w:rPr>
            </w:pPr>
          </w:p>
        </w:tc>
      </w:tr>
      <w:tr w:rsidR="005D03A1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A1" w:rsidRPr="00477F99" w:rsidRDefault="005D03A1" w:rsidP="00F4579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4C4EC7" w:rsidRDefault="005D03A1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977705" w:rsidRDefault="005D03A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977705" w:rsidRDefault="005D03A1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Pr="00DF2CCA" w:rsidRDefault="005D03A1" w:rsidP="00F457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Pr="00DF2CCA" w:rsidRDefault="005D03A1" w:rsidP="00F45793">
            <w:pPr>
              <w:rPr>
                <w:color w:val="000000"/>
                <w:sz w:val="20"/>
                <w:szCs w:val="20"/>
              </w:rPr>
            </w:pPr>
          </w:p>
        </w:tc>
      </w:tr>
      <w:tr w:rsidR="005D03A1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1" w:rsidRPr="00477F99" w:rsidRDefault="005D03A1" w:rsidP="00F4579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80342A" w:rsidRDefault="005D03A1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977705" w:rsidRDefault="005D03A1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4010000,00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977705" w:rsidRDefault="005D03A1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4010000,00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A1" w:rsidRPr="00EB4B0D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Default="005D03A1" w:rsidP="00F457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Pr="00DF2CCA" w:rsidRDefault="005D03A1" w:rsidP="00F457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A1" w:rsidRPr="00DF2CCA" w:rsidRDefault="005D03A1" w:rsidP="00F45793">
            <w:pPr>
              <w:rPr>
                <w:color w:val="000000"/>
                <w:sz w:val="20"/>
                <w:szCs w:val="20"/>
              </w:rPr>
            </w:pPr>
          </w:p>
        </w:tc>
      </w:tr>
      <w:tr w:rsidR="00751712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712" w:rsidRDefault="00751712" w:rsidP="00415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3.5.Расходы на прочие мероприятия по благоустройству поселений </w:t>
            </w:r>
          </w:p>
          <w:p w:rsidR="00751712" w:rsidRPr="00477F99" w:rsidRDefault="00751712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4C4EC7" w:rsidRDefault="0075171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1754997,16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1754997,16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12" w:rsidRDefault="00751712" w:rsidP="006D5A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1712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12" w:rsidRPr="00477F99" w:rsidRDefault="00751712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4C4EC7" w:rsidRDefault="0075171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3832270,48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3832270,48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751712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12" w:rsidRPr="00477F99" w:rsidRDefault="00751712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4C4EC7" w:rsidRDefault="0075171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3367898,99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3367898,99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751712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12" w:rsidRPr="00477F99" w:rsidRDefault="00751712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80342A" w:rsidRDefault="0075171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0D68A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8955166,53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8955166,53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Default="007517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12" w:rsidRDefault="00751712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A20B3F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B3F" w:rsidRPr="00477F99" w:rsidRDefault="00A20B3F" w:rsidP="001F73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3.6. Расходы на озеленение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4C4EC7" w:rsidRDefault="00A20B3F" w:rsidP="0007279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977705" w:rsidRDefault="00A20B3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977705" w:rsidRDefault="00A20B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3F" w:rsidRPr="00D45CBA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45CBA">
              <w:rPr>
                <w:sz w:val="20"/>
                <w:szCs w:val="20"/>
                <w:lang w:eastAsia="en-US"/>
              </w:rPr>
              <w:t>Высажено цветов,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20B3F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3F" w:rsidRPr="00477F99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4C4EC7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977705" w:rsidRDefault="00A20B3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977705" w:rsidRDefault="00A20B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</w:tr>
      <w:tr w:rsidR="00A20B3F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3F" w:rsidRPr="00477F99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4C4EC7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977705" w:rsidRDefault="00A20B3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977705" w:rsidRDefault="00A20B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977705">
              <w:rPr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</w:tr>
      <w:tr w:rsidR="00A20B3F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3F" w:rsidRPr="00477F99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80342A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977705" w:rsidRDefault="00A20B3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</w:t>
            </w:r>
            <w:r w:rsidRPr="00977705">
              <w:rPr>
                <w:i/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977705" w:rsidRDefault="00A20B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</w:t>
            </w:r>
            <w:r w:rsidRPr="00977705">
              <w:rPr>
                <w:i/>
                <w:sz w:val="22"/>
                <w:szCs w:val="22"/>
                <w:lang w:eastAsia="en-US"/>
              </w:rPr>
              <w:t>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</w:tr>
      <w:tr w:rsidR="00A20B3F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B3F" w:rsidRPr="001F73E4" w:rsidRDefault="00A20B3F" w:rsidP="0022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  <w:r w:rsidRPr="00477F99">
              <w:rPr>
                <w:sz w:val="20"/>
                <w:szCs w:val="20"/>
              </w:rPr>
              <w:t xml:space="preserve">. Расходы на </w:t>
            </w:r>
            <w:r>
              <w:rPr>
                <w:sz w:val="20"/>
                <w:szCs w:val="20"/>
              </w:rPr>
              <w:t xml:space="preserve">реализацию мероприятий по борьбе с борщевиком Сосновского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4C4EC7" w:rsidRDefault="00A20B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Default="00A20B3F" w:rsidP="00751712">
            <w:pPr>
              <w:jc w:val="right"/>
            </w:pPr>
            <w:r w:rsidRPr="002B455B">
              <w:rPr>
                <w:sz w:val="22"/>
                <w:szCs w:val="22"/>
                <w:lang w:eastAsia="en-US"/>
              </w:rPr>
              <w:t>4</w:t>
            </w:r>
            <w:r w:rsidR="00751712">
              <w:rPr>
                <w:sz w:val="22"/>
                <w:szCs w:val="22"/>
                <w:lang w:eastAsia="en-US"/>
              </w:rPr>
              <w:t>9</w:t>
            </w:r>
            <w:r w:rsidRPr="002B455B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Default="00751712" w:rsidP="00A20B3F">
            <w:pPr>
              <w:jc w:val="right"/>
            </w:pPr>
            <w:r>
              <w:rPr>
                <w:sz w:val="22"/>
                <w:szCs w:val="22"/>
                <w:lang w:eastAsia="en-US"/>
              </w:rPr>
              <w:t>49</w:t>
            </w:r>
            <w:r w:rsidR="00A20B3F" w:rsidRPr="002B455B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3F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A20B3F" w:rsidRPr="00381C0C" w:rsidRDefault="00A20B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20B3F" w:rsidTr="0080342A">
        <w:trPr>
          <w:trHeight w:val="384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3F" w:rsidRPr="00477F99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4C4EC7" w:rsidRDefault="00A20B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Default="00A20B3F" w:rsidP="00A20B3F">
            <w:pPr>
              <w:jc w:val="right"/>
            </w:pPr>
            <w:r w:rsidRPr="002B455B">
              <w:rPr>
                <w:sz w:val="22"/>
                <w:szCs w:val="22"/>
                <w:lang w:eastAsia="en-US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Default="00A20B3F" w:rsidP="00A20B3F">
            <w:pPr>
              <w:jc w:val="right"/>
            </w:pPr>
            <w:r w:rsidRPr="002B455B">
              <w:rPr>
                <w:sz w:val="22"/>
                <w:szCs w:val="22"/>
                <w:lang w:eastAsia="en-US"/>
              </w:rPr>
              <w:t>40000,00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</w:tr>
      <w:tr w:rsidR="00A20B3F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3F" w:rsidRPr="00477F99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4C4EC7" w:rsidRDefault="00A20B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Default="00A20B3F" w:rsidP="00A20B3F">
            <w:pPr>
              <w:jc w:val="right"/>
            </w:pPr>
            <w:r w:rsidRPr="002B455B">
              <w:rPr>
                <w:sz w:val="22"/>
                <w:szCs w:val="22"/>
                <w:lang w:eastAsia="en-US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Default="00A20B3F" w:rsidP="00A20B3F">
            <w:pPr>
              <w:jc w:val="right"/>
            </w:pPr>
            <w:r w:rsidRPr="002B455B">
              <w:rPr>
                <w:sz w:val="22"/>
                <w:szCs w:val="22"/>
                <w:lang w:eastAsia="en-US"/>
              </w:rPr>
              <w:t>40000,00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F" w:rsidRPr="00EB4B0D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Default="00A20B3F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B3F" w:rsidRPr="00DF2CCA" w:rsidRDefault="00A20B3F" w:rsidP="00415245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RPr="0080342A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80342A" w:rsidRDefault="00826EA0" w:rsidP="00415245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A20B3F" w:rsidP="00751712">
            <w:pPr>
              <w:jc w:val="right"/>
            </w:pPr>
            <w:r>
              <w:rPr>
                <w:sz w:val="22"/>
                <w:szCs w:val="22"/>
                <w:lang w:eastAsia="en-US"/>
              </w:rPr>
              <w:t>12</w:t>
            </w:r>
            <w:r w:rsidR="00751712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00</w:t>
            </w:r>
            <w:r w:rsidR="00826EA0" w:rsidRPr="00977705">
              <w:rPr>
                <w:sz w:val="22"/>
                <w:szCs w:val="22"/>
                <w:lang w:eastAsia="en-US"/>
              </w:rPr>
              <w:t>0,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826EA0" w:rsidRPr="009777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A20B3F" w:rsidP="00751712">
            <w:pPr>
              <w:jc w:val="right"/>
            </w:pPr>
            <w:r>
              <w:rPr>
                <w:sz w:val="22"/>
                <w:szCs w:val="22"/>
                <w:lang w:eastAsia="en-US"/>
              </w:rPr>
              <w:t>12</w:t>
            </w:r>
            <w:r w:rsidR="00751712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80342A" w:rsidRDefault="00826EA0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80342A" w:rsidRDefault="00826EA0" w:rsidP="00415245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80342A" w:rsidRDefault="00826EA0" w:rsidP="00415245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51712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712" w:rsidRPr="00557FE1" w:rsidRDefault="00751712" w:rsidP="00C40880">
            <w:pPr>
              <w:rPr>
                <w:sz w:val="20"/>
                <w:szCs w:val="20"/>
              </w:rPr>
            </w:pPr>
            <w:r w:rsidRPr="00557FE1">
              <w:rPr>
                <w:sz w:val="20"/>
                <w:szCs w:val="20"/>
              </w:rPr>
              <w:t xml:space="preserve">3.8. Расходы на прочие мероприятия по </w:t>
            </w:r>
            <w:r w:rsidRPr="00557FE1">
              <w:rPr>
                <w:sz w:val="20"/>
                <w:szCs w:val="20"/>
              </w:rPr>
              <w:lastRenderedPageBreak/>
              <w:t xml:space="preserve">организации уличного освещения </w:t>
            </w:r>
          </w:p>
          <w:p w:rsidR="00751712" w:rsidRPr="00227847" w:rsidRDefault="00751712" w:rsidP="00C40880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4C4EC7" w:rsidRDefault="0075171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12" w:rsidRPr="00D45CBA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45CBA">
              <w:rPr>
                <w:sz w:val="20"/>
                <w:szCs w:val="20"/>
                <w:lang w:eastAsia="en-US"/>
              </w:rPr>
              <w:t xml:space="preserve">Количество замененных </w:t>
            </w:r>
            <w:r w:rsidRPr="00D45CBA">
              <w:rPr>
                <w:sz w:val="20"/>
                <w:szCs w:val="20"/>
                <w:lang w:eastAsia="en-US"/>
              </w:rPr>
              <w:lastRenderedPageBreak/>
              <w:t>светильников, шт.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 </w:t>
            </w:r>
          </w:p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 </w:t>
            </w:r>
          </w:p>
          <w:p w:rsidR="00751712" w:rsidRPr="00381C0C" w:rsidRDefault="0075171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51712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12" w:rsidRDefault="00751712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4C4EC7" w:rsidRDefault="0075171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951B8E">
            <w:pPr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751712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Pr="004C4EC7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Pr="004C4EC7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51712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12" w:rsidRDefault="00751712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4C4EC7" w:rsidRDefault="0075171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951B8E">
            <w:pPr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751712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Pr="004C4EC7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Pr="004C4EC7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51712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712" w:rsidRDefault="00751712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80342A" w:rsidRDefault="0075171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977705" w:rsidRDefault="00751712" w:rsidP="0075171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12" w:rsidRPr="00EB4B0D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Pr="004C4EC7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712" w:rsidRPr="004C4EC7" w:rsidRDefault="00751712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7E7A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E7A" w:rsidRPr="00227847" w:rsidRDefault="00117E7A" w:rsidP="00415245">
            <w:pPr>
              <w:rPr>
                <w:b/>
                <w:color w:val="000000"/>
                <w:sz w:val="20"/>
                <w:szCs w:val="20"/>
              </w:rPr>
            </w:pPr>
            <w:r w:rsidRPr="00227847">
              <w:rPr>
                <w:b/>
                <w:color w:val="000000"/>
                <w:sz w:val="20"/>
                <w:szCs w:val="20"/>
              </w:rPr>
              <w:t xml:space="preserve">4. Комплекс процессных мероприятий «Устойчивое общественное развитие в Дзержинском сельском поселении» </w:t>
            </w: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4C4EC7" w:rsidRDefault="00117E7A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977705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1837215,0</w:t>
            </w:r>
            <w:r>
              <w:rPr>
                <w:b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977705" w:rsidRDefault="00117E7A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1837215,0</w:t>
            </w:r>
            <w:r>
              <w:rPr>
                <w:b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6D099A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6D099A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E7A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E7A" w:rsidRPr="00381C0C" w:rsidRDefault="00117E7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117E7A" w:rsidRPr="00381C0C" w:rsidRDefault="00117E7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117E7A" w:rsidRPr="00381C0C" w:rsidRDefault="00117E7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E7A" w:rsidRPr="00381C0C" w:rsidRDefault="00117E7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117E7A" w:rsidRPr="00381C0C" w:rsidRDefault="00117E7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117E7A" w:rsidRPr="00381C0C" w:rsidRDefault="00117E7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7E7A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7A" w:rsidRDefault="00117E7A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4C4EC7" w:rsidRDefault="00117E7A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977705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977705" w:rsidRDefault="00117E7A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7A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7A" w:rsidRPr="004C4EC7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7A" w:rsidRPr="004C4EC7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7E7A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7A" w:rsidRDefault="00117E7A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4C4EC7" w:rsidRDefault="00117E7A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977705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977705" w:rsidRDefault="00117E7A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7A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7A" w:rsidRPr="004C4EC7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7A" w:rsidRPr="004C4EC7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7E7A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7A" w:rsidRDefault="00117E7A" w:rsidP="00415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80342A" w:rsidRDefault="00117E7A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977705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1839215,00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977705" w:rsidRDefault="00117E7A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1839215,00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6D099A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EB4B0D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E7A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4C4EC7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A" w:rsidRPr="004C4EC7" w:rsidRDefault="00117E7A" w:rsidP="004152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F73E4" w:rsidRDefault="00826EA0" w:rsidP="00B9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  <w:r w:rsidRPr="00477F99">
              <w:rPr>
                <w:color w:val="000000"/>
                <w:sz w:val="20"/>
                <w:szCs w:val="20"/>
              </w:rPr>
              <w:t>. Расходы на реализацию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1154286,0</w:t>
            </w:r>
            <w:r w:rsidR="00D567B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1154286,0</w:t>
            </w:r>
            <w:r w:rsidR="00D567B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2476F2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2476F2">
              <w:rPr>
                <w:sz w:val="20"/>
                <w:szCs w:val="20"/>
                <w:lang w:eastAsia="en-US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B9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  <w:r w:rsidR="00D567B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  <w:r w:rsidR="00D567B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9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93CFE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477F99" w:rsidRDefault="00826EA0" w:rsidP="00B9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  <w:r w:rsidR="00D567B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  <w:r w:rsidR="00D567B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9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93CFE">
            <w:pPr>
              <w:rPr>
                <w:color w:val="000000"/>
                <w:sz w:val="20"/>
                <w:szCs w:val="20"/>
              </w:rPr>
            </w:pPr>
          </w:p>
        </w:tc>
      </w:tr>
      <w:tr w:rsidR="00D567BD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D" w:rsidRPr="00477F99" w:rsidRDefault="00D567BD" w:rsidP="00B9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BD" w:rsidRPr="0080342A" w:rsidRDefault="00D567BD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BD" w:rsidRPr="00977705" w:rsidRDefault="00D567BD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1154286,0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BD" w:rsidRPr="00977705" w:rsidRDefault="00D567BD" w:rsidP="0053075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1154286,0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BD" w:rsidRPr="0080342A" w:rsidRDefault="00D567BD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BD" w:rsidRPr="0080342A" w:rsidRDefault="00D567BD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BD" w:rsidRPr="00EB4B0D" w:rsidRDefault="00D567BD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BD" w:rsidRPr="00EB4B0D" w:rsidRDefault="00D567BD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7BD" w:rsidRDefault="00D567BD" w:rsidP="00B93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7BD" w:rsidRPr="00DF2CCA" w:rsidRDefault="00D567BD" w:rsidP="00B9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7BD" w:rsidRPr="00DF2CCA" w:rsidRDefault="00D567BD" w:rsidP="00B93CFE">
            <w:pPr>
              <w:rPr>
                <w:color w:val="000000"/>
                <w:sz w:val="20"/>
                <w:szCs w:val="20"/>
              </w:rPr>
            </w:pPr>
          </w:p>
        </w:tc>
      </w:tr>
      <w:tr w:rsidR="008601F2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F2" w:rsidRPr="001F73E4" w:rsidRDefault="008601F2" w:rsidP="002278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  <w:r w:rsidRPr="00477F99">
              <w:rPr>
                <w:color w:val="000000"/>
                <w:sz w:val="20"/>
                <w:szCs w:val="20"/>
              </w:rPr>
              <w:t>. Расходы на реализацию областного закона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4C4EC7" w:rsidRDefault="008601F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977705" w:rsidRDefault="008601F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681929,0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977705" w:rsidRDefault="008601F2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681929,0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F2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476F2">
              <w:rPr>
                <w:sz w:val="20"/>
                <w:szCs w:val="20"/>
                <w:lang w:eastAsia="en-US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F2" w:rsidRPr="00381C0C" w:rsidRDefault="008601F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601F2" w:rsidRPr="00381C0C" w:rsidRDefault="008601F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601F2" w:rsidRPr="00381C0C" w:rsidRDefault="008601F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1F2" w:rsidRPr="00381C0C" w:rsidRDefault="008601F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601F2" w:rsidRPr="00381C0C" w:rsidRDefault="008601F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601F2" w:rsidRPr="00381C0C" w:rsidRDefault="008601F2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601F2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F2" w:rsidRPr="00B93CFE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4C4EC7" w:rsidRDefault="008601F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977705" w:rsidRDefault="008601F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977705" w:rsidRDefault="008601F2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Pr="00DF2CCA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Pr="00DF2CCA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</w:tr>
      <w:tr w:rsidR="008601F2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F2" w:rsidRPr="00B93CFE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4C4EC7" w:rsidRDefault="008601F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977705" w:rsidRDefault="008601F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977705" w:rsidRDefault="008601F2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Pr="00DF2CCA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Pr="00DF2CCA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</w:tr>
      <w:tr w:rsidR="008601F2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F2" w:rsidRPr="00B93CFE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80342A" w:rsidRDefault="008601F2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977705" w:rsidRDefault="008601F2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681929,0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977705" w:rsidRDefault="008601F2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681929,0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F30F2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F30F2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F2" w:rsidRPr="00EB4B0D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Default="008601F2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Pr="00DF2CCA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1F2" w:rsidRPr="00DF2CCA" w:rsidRDefault="008601F2" w:rsidP="00477F99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F73E4" w:rsidRDefault="00826EA0" w:rsidP="002278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4.3. Расходы на поддержку развития общественной инфраструктуры муниципального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E0EAD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E0EAD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476F2">
              <w:rPr>
                <w:sz w:val="20"/>
                <w:szCs w:val="20"/>
                <w:lang w:eastAsia="en-US"/>
              </w:rPr>
              <w:t>Количество проектов,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477F9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E0EAD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E0EAD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77F99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477F9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E0EAD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E0EAD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77F99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477F9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E0EAD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5E0EAD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F30F2D" w:rsidRDefault="00826EA0" w:rsidP="00557FE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F30F2D" w:rsidRDefault="00826EA0" w:rsidP="00557FE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477F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77F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477F99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2F5401" w:rsidRDefault="00826EA0" w:rsidP="002278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Pr="002F5401">
              <w:rPr>
                <w:color w:val="000000"/>
                <w:sz w:val="20"/>
                <w:szCs w:val="20"/>
              </w:rPr>
              <w:t>.4. Расходы на</w:t>
            </w:r>
            <w:r>
              <w:rPr>
                <w:color w:val="000000"/>
                <w:sz w:val="20"/>
                <w:szCs w:val="20"/>
              </w:rPr>
              <w:t xml:space="preserve"> мероприятия по</w:t>
            </w:r>
            <w:r w:rsidRPr="002F5401">
              <w:rPr>
                <w:color w:val="000000"/>
                <w:sz w:val="20"/>
                <w:szCs w:val="20"/>
              </w:rPr>
              <w:t xml:space="preserve"> развити</w:t>
            </w:r>
            <w:r>
              <w:rPr>
                <w:color w:val="000000"/>
                <w:sz w:val="20"/>
                <w:szCs w:val="20"/>
              </w:rPr>
              <w:t>ю и поддержке</w:t>
            </w:r>
            <w:r w:rsidRPr="002F5401">
              <w:rPr>
                <w:color w:val="000000"/>
                <w:sz w:val="20"/>
                <w:szCs w:val="20"/>
              </w:rPr>
              <w:t xml:space="preserve"> малого </w:t>
            </w:r>
            <w:r>
              <w:rPr>
                <w:color w:val="000000"/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2F5401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2F5401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2F5401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F30F2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2278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2F5401">
              <w:rPr>
                <w:color w:val="000000"/>
                <w:sz w:val="20"/>
                <w:szCs w:val="20"/>
              </w:rPr>
              <w:t xml:space="preserve">.5. Расходы на реализацию мероприятий по противодействию коррупции </w:t>
            </w:r>
          </w:p>
          <w:p w:rsidR="00826EA0" w:rsidRPr="002F5401" w:rsidRDefault="00826EA0" w:rsidP="002278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(14 4 04 00340)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2F5401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2F5401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2F5401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2F5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2F5401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Pr="00C21854" w:rsidRDefault="00167913" w:rsidP="00503885">
            <w:pPr>
              <w:rPr>
                <w:b/>
                <w:color w:val="000000"/>
                <w:sz w:val="20"/>
                <w:szCs w:val="20"/>
              </w:rPr>
            </w:pPr>
            <w:r w:rsidRPr="00C21854">
              <w:rPr>
                <w:b/>
                <w:color w:val="000000"/>
                <w:sz w:val="20"/>
                <w:szCs w:val="20"/>
              </w:rPr>
              <w:t xml:space="preserve">5. Комплекс процессных мероприятий «Содержание и ремонт автомобильных дорог общего пользования местного значения»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9B38D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9B38D4">
              <w:rPr>
                <w:b/>
                <w:i/>
                <w:sz w:val="22"/>
                <w:szCs w:val="22"/>
                <w:lang w:eastAsia="en-US"/>
              </w:rPr>
              <w:t>539 900,67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9B38D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9B38D4">
              <w:rPr>
                <w:b/>
                <w:i/>
                <w:sz w:val="22"/>
                <w:szCs w:val="22"/>
                <w:lang w:eastAsia="en-US"/>
              </w:rPr>
              <w:t>593900,67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0821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0821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0821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0821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Default="00167913" w:rsidP="000821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67913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Default="00167913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2051000,00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2051000,00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Default="00167913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2071300,00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2071300,00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Default="00167913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80342A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9B38D4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5662200,67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9B38D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</w:t>
            </w:r>
            <w:r w:rsidR="009B38D4">
              <w:rPr>
                <w:b/>
                <w:i/>
                <w:sz w:val="22"/>
                <w:szCs w:val="22"/>
                <w:lang w:eastAsia="en-US"/>
              </w:rPr>
              <w:t>662200,67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Default="00167913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E325BC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5BC" w:rsidRPr="00381C0C" w:rsidRDefault="00E325BC" w:rsidP="00503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Расходы на мероприятия по обслуживанию и содержанию автомобильных дорог местного значения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4C4EC7" w:rsidRDefault="00E325BC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977705" w:rsidRDefault="00E325BC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1085954,22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977705" w:rsidRDefault="00E325BC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1085954,22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BC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BC" w:rsidRPr="00381C0C" w:rsidRDefault="00E325B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E325BC" w:rsidRPr="00381C0C" w:rsidRDefault="00E325B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E325BC" w:rsidRPr="00381C0C" w:rsidRDefault="00E325B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BC" w:rsidRPr="00381C0C" w:rsidRDefault="00E325B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E325BC" w:rsidRPr="00381C0C" w:rsidRDefault="00E325B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E325BC" w:rsidRPr="00381C0C" w:rsidRDefault="00E325BC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325BC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5BC" w:rsidRPr="00381C0C" w:rsidRDefault="00E325BC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4C4EC7" w:rsidRDefault="00E325BC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977705" w:rsidRDefault="00E325BC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977705" w:rsidRDefault="00E325BC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Pr="00DF2CCA" w:rsidRDefault="00E325BC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Pr="00DF2CCA" w:rsidRDefault="00E325BC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E325BC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5BC" w:rsidRPr="00381C0C" w:rsidRDefault="00E325BC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4C4EC7" w:rsidRDefault="00E325BC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977705" w:rsidRDefault="00E325BC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1471300,00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977705" w:rsidRDefault="00E325BC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1471300,00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Pr="00DF2CCA" w:rsidRDefault="00E325BC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Pr="00DF2CCA" w:rsidRDefault="00E325BC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E325BC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C" w:rsidRPr="00381C0C" w:rsidRDefault="00E325BC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80342A" w:rsidRDefault="00E325BC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977705" w:rsidRDefault="00E325BC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4008254,22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977705" w:rsidRDefault="00E325BC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4008254,22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C" w:rsidRPr="00EB4B0D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Default="00E325BC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Pr="00DF2CCA" w:rsidRDefault="00E325BC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5BC" w:rsidRPr="00DF2CCA" w:rsidRDefault="00E325BC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5A2AED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AED" w:rsidRDefault="005A2AED" w:rsidP="00503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Расходы на мероприятия по капитальному ремонту автомобильных дорог общего пользования местного значения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4C4EC7" w:rsidRDefault="005A2AED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977705" w:rsidRDefault="005A2AED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303946,45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977705" w:rsidRDefault="005A2AED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303946,45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AED" w:rsidRPr="00503885" w:rsidRDefault="005A2AED" w:rsidP="009C54C2">
            <w:pPr>
              <w:rPr>
                <w:sz w:val="18"/>
                <w:szCs w:val="18"/>
              </w:rPr>
            </w:pPr>
            <w:r w:rsidRPr="00503885">
              <w:rPr>
                <w:sz w:val="18"/>
                <w:szCs w:val="18"/>
              </w:rPr>
              <w:t xml:space="preserve">Протяженность отремонтированных дорог общего пользования местного значения в </w:t>
            </w:r>
            <w:proofErr w:type="spellStart"/>
            <w:proofErr w:type="gramStart"/>
            <w:r w:rsidRPr="00503885">
              <w:rPr>
                <w:sz w:val="18"/>
                <w:szCs w:val="18"/>
              </w:rPr>
              <w:t>населен</w:t>
            </w:r>
            <w:r>
              <w:rPr>
                <w:sz w:val="18"/>
                <w:szCs w:val="18"/>
              </w:rPr>
              <w:t>-</w:t>
            </w:r>
            <w:r w:rsidRPr="00503885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503885">
              <w:rPr>
                <w:sz w:val="18"/>
                <w:szCs w:val="18"/>
              </w:rPr>
              <w:t xml:space="preserve"> пунктах, км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AED" w:rsidRPr="00381C0C" w:rsidRDefault="005A2AED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A2AED" w:rsidRPr="00381C0C" w:rsidRDefault="005A2AED" w:rsidP="00503885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AED" w:rsidRPr="00381C0C" w:rsidRDefault="005A2AED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5A2AED" w:rsidRPr="00381C0C" w:rsidRDefault="005A2AED" w:rsidP="00503885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A2AED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AED" w:rsidRDefault="005A2AED" w:rsidP="00C57D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4C4EC7" w:rsidRDefault="005A2AED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977705" w:rsidRDefault="005A2AED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977705" w:rsidRDefault="005A2AED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Pr="00DF2CCA" w:rsidRDefault="005A2AED" w:rsidP="00C57D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Pr="00DF2CCA" w:rsidRDefault="005A2AED" w:rsidP="00C57D46">
            <w:pPr>
              <w:rPr>
                <w:color w:val="000000"/>
                <w:sz w:val="20"/>
                <w:szCs w:val="20"/>
              </w:rPr>
            </w:pPr>
          </w:p>
        </w:tc>
      </w:tr>
      <w:tr w:rsidR="005A2AED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AED" w:rsidRDefault="005A2AED" w:rsidP="00C57D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4C4EC7" w:rsidRDefault="005A2AED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977705" w:rsidRDefault="005A2AED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977705" w:rsidRDefault="005A2AED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Pr="00DF2CCA" w:rsidRDefault="005A2AED" w:rsidP="00C57D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Pr="00DF2CCA" w:rsidRDefault="005A2AED" w:rsidP="00C57D46">
            <w:pPr>
              <w:rPr>
                <w:color w:val="000000"/>
                <w:sz w:val="20"/>
                <w:szCs w:val="20"/>
              </w:rPr>
            </w:pPr>
          </w:p>
        </w:tc>
      </w:tr>
      <w:tr w:rsidR="005A2AED" w:rsidTr="00503885">
        <w:trPr>
          <w:trHeight w:val="514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AED" w:rsidRDefault="005A2AED" w:rsidP="00C57D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80342A" w:rsidRDefault="005A2AED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977705" w:rsidRDefault="005A2AED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1003946,45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977705" w:rsidRDefault="005A2AED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1003946,45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D" w:rsidRPr="00EB4B0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Default="005A2AED" w:rsidP="00C57D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Pr="00DF2CCA" w:rsidRDefault="005A2AED" w:rsidP="00C57D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ED" w:rsidRPr="00DF2CCA" w:rsidRDefault="005A2AED" w:rsidP="00C57D46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381C0C" w:rsidRDefault="00826EA0" w:rsidP="00C57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5.3. Расходы на мероприятия, направленные на повышение безопасности дорожного движения, приобретение, ремонт и установка дорожных знаков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381C0C" w:rsidRDefault="00826EA0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381C0C" w:rsidRDefault="00826EA0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381C0C" w:rsidRDefault="00826EA0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1F73E4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Pr="00381C0C" w:rsidRDefault="00167913" w:rsidP="001F7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 Расходы на проведение инвентаризации и оформление технических и кадастровых паспортов дорог местного 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Pr="00503885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503885">
              <w:rPr>
                <w:sz w:val="18"/>
                <w:szCs w:val="18"/>
              </w:rPr>
              <w:t>Количество оформленных технических и кадастровых паспортов дорог местного значения,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67913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913" w:rsidRPr="00381C0C" w:rsidRDefault="00167913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Pr="00DF2CCA" w:rsidRDefault="00167913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Pr="00DF2CCA" w:rsidRDefault="00167913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913" w:rsidRPr="00381C0C" w:rsidRDefault="00167913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Pr="00DF2CCA" w:rsidRDefault="00167913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Pr="00DF2CCA" w:rsidRDefault="00167913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Pr="00381C0C" w:rsidRDefault="00167913" w:rsidP="00770A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80342A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97770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 w:rsidP="00770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Pr="00DF2CCA" w:rsidRDefault="00167913" w:rsidP="00770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Pr="00DF2CCA" w:rsidRDefault="00167913" w:rsidP="00770A32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Pr="00C21854" w:rsidRDefault="00167913" w:rsidP="00E034A7">
            <w:pPr>
              <w:rPr>
                <w:b/>
                <w:color w:val="000000"/>
                <w:sz w:val="20"/>
                <w:szCs w:val="20"/>
              </w:rPr>
            </w:pPr>
            <w:r w:rsidRPr="00C21854">
              <w:rPr>
                <w:b/>
                <w:color w:val="000000"/>
                <w:sz w:val="20"/>
                <w:szCs w:val="20"/>
              </w:rPr>
              <w:t xml:space="preserve">6. Комплекс </w:t>
            </w:r>
            <w:r w:rsidRPr="00C21854">
              <w:rPr>
                <w:b/>
                <w:color w:val="000000"/>
                <w:sz w:val="20"/>
                <w:szCs w:val="20"/>
              </w:rPr>
              <w:lastRenderedPageBreak/>
              <w:t>процессных мероприятий «Охрана окружающей среды Дзержинского сельского поселения»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550500,00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550500,00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E034A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E034A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E034A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 w:rsidP="00E034A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Default="00167913" w:rsidP="00E034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 xml:space="preserve">Администрация </w:t>
            </w:r>
            <w:r w:rsidRPr="00381C0C">
              <w:rPr>
                <w:color w:val="000000"/>
                <w:sz w:val="16"/>
                <w:szCs w:val="16"/>
              </w:rPr>
              <w:lastRenderedPageBreak/>
              <w:t>Дзержинского сельского поселения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r w:rsidRPr="00381C0C">
              <w:rPr>
                <w:color w:val="000000"/>
                <w:sz w:val="16"/>
                <w:szCs w:val="16"/>
              </w:rPr>
              <w:lastRenderedPageBreak/>
              <w:t>Дзержинского сельского поселения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167913" w:rsidRPr="00381C0C" w:rsidRDefault="0016791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67913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Default="00167913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250500,00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250500,00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Default="00167913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4C4EC7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250500,00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250500,00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913" w:rsidRDefault="00167913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167913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Default="00167913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80342A" w:rsidRDefault="0016791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1051500,00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977705" w:rsidRDefault="0016791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1051500,00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Pr="00EB4B0D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3" w:rsidRDefault="001679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13" w:rsidRDefault="00167913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FB659A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9A" w:rsidRPr="00B6102F" w:rsidRDefault="00FB659A" w:rsidP="009173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B6102F">
              <w:rPr>
                <w:color w:val="000000"/>
                <w:sz w:val="20"/>
                <w:szCs w:val="20"/>
              </w:rPr>
              <w:t>.1. Расходы на мероприятия по оборудованию и ремонту контейнерных площадок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4C4EC7" w:rsidRDefault="00FB659A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977705" w:rsidRDefault="00FB659A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977705" w:rsidRDefault="00FB659A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59A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59A" w:rsidRPr="00381C0C" w:rsidRDefault="00FB659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FB659A" w:rsidRPr="00381C0C" w:rsidRDefault="00FB659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FB659A" w:rsidRPr="00381C0C" w:rsidRDefault="00FB659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59A" w:rsidRPr="00381C0C" w:rsidRDefault="00FB659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FB659A" w:rsidRPr="00381C0C" w:rsidRDefault="00FB659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FB659A" w:rsidRPr="00381C0C" w:rsidRDefault="00FB659A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B659A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9A" w:rsidRDefault="00FB659A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4C4EC7" w:rsidRDefault="00FB659A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977705" w:rsidRDefault="00FB659A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977705" w:rsidRDefault="00FB659A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59A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59A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59A" w:rsidRDefault="00FB659A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FB659A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9A" w:rsidRDefault="00FB659A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4C4EC7" w:rsidRDefault="00FB659A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977705" w:rsidRDefault="00FB659A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977705" w:rsidRDefault="00FB659A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59A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59A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59A" w:rsidRDefault="00FB659A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FB659A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9A" w:rsidRDefault="00FB659A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80342A" w:rsidRDefault="00FB659A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977705" w:rsidRDefault="00FB659A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977705" w:rsidRDefault="00FB659A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Pr="00EB4B0D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A" w:rsidRDefault="00FB65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9A" w:rsidRDefault="00FB659A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A73FF9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F9" w:rsidRDefault="00A73FF9" w:rsidP="00C21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6.2. Расходы на организацию деятельности по накоплению (в том числе раздельному накоплению) и транспортированию твердых коммунальных отходов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4C4EC7" w:rsidRDefault="00A73FF9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73FF9">
              <w:rPr>
                <w:sz w:val="22"/>
                <w:szCs w:val="22"/>
                <w:lang w:eastAsia="en-US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73FF9">
              <w:rPr>
                <w:sz w:val="22"/>
                <w:szCs w:val="22"/>
                <w:lang w:eastAsia="en-US"/>
              </w:rPr>
              <w:t>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F9" w:rsidRPr="00E35A64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F9" w:rsidRPr="00381C0C" w:rsidRDefault="00A73FF9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A73FF9" w:rsidRPr="00381C0C" w:rsidRDefault="00A73FF9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A73FF9" w:rsidRPr="00381C0C" w:rsidRDefault="00A73FF9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FF9" w:rsidRPr="00381C0C" w:rsidRDefault="00A73FF9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A73FF9" w:rsidRPr="00381C0C" w:rsidRDefault="00A73FF9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A73FF9" w:rsidRPr="00381C0C" w:rsidRDefault="00A73FF9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73FF9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F9" w:rsidRDefault="00A73FF9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4C4EC7" w:rsidRDefault="00A73FF9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977705" w:rsidRDefault="00A73FF9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977705" w:rsidRDefault="00A73FF9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FF9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FF9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FF9" w:rsidRDefault="00A73FF9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A73FF9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F9" w:rsidRDefault="00A73FF9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4C4EC7" w:rsidRDefault="00A73FF9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977705" w:rsidRDefault="00A73FF9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977705" w:rsidRDefault="00A73FF9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FF9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FF9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FF9" w:rsidRDefault="00A73FF9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A73FF9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F9" w:rsidRDefault="00A73FF9" w:rsidP="00917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80342A" w:rsidRDefault="00A73FF9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</w:t>
            </w:r>
            <w:r w:rsidR="00A73FF9">
              <w:rPr>
                <w:i/>
                <w:sz w:val="22"/>
                <w:szCs w:val="22"/>
                <w:lang w:eastAsia="en-US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</w:t>
            </w:r>
            <w:r w:rsidR="00A73FF9">
              <w:rPr>
                <w:i/>
                <w:sz w:val="22"/>
                <w:szCs w:val="22"/>
                <w:lang w:eastAsia="en-US"/>
              </w:rPr>
              <w:t>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Pr="00EB4B0D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9" w:rsidRDefault="00A73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F9" w:rsidRDefault="00A73FF9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D63C93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C93" w:rsidRPr="00DC7F2C" w:rsidRDefault="00D63C93" w:rsidP="00C21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C7F2C">
              <w:rPr>
                <w:color w:val="000000"/>
                <w:sz w:val="20"/>
                <w:szCs w:val="20"/>
              </w:rPr>
              <w:t xml:space="preserve">.3. Расходы на </w:t>
            </w:r>
            <w:r>
              <w:rPr>
                <w:color w:val="000000"/>
                <w:sz w:val="20"/>
                <w:szCs w:val="20"/>
              </w:rPr>
              <w:t>организацию вывоза</w:t>
            </w:r>
            <w:r w:rsidRPr="00DC7F2C">
              <w:rPr>
                <w:color w:val="000000"/>
                <w:sz w:val="20"/>
                <w:szCs w:val="20"/>
              </w:rPr>
              <w:t xml:space="preserve"> несанкционированных свалок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4C4EC7" w:rsidRDefault="00D63C9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93" w:rsidRPr="002F17B7" w:rsidRDefault="00D63C93" w:rsidP="00D45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вывезенного мусора, 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3C93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C93" w:rsidRPr="0015533F" w:rsidRDefault="00D63C93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4C4EC7" w:rsidRDefault="00D63C9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2F17B7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D63C93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C93" w:rsidRPr="0015533F" w:rsidRDefault="00D63C93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4C4EC7" w:rsidRDefault="00D63C9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2F17B7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D63C93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93" w:rsidRPr="0015533F" w:rsidRDefault="00D63C93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80342A" w:rsidRDefault="00D63C9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F8743F" w:rsidP="00D63C9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15</w:t>
            </w:r>
            <w:r w:rsidR="00D63C93">
              <w:rPr>
                <w:i/>
                <w:sz w:val="22"/>
                <w:szCs w:val="22"/>
                <w:lang w:eastAsia="en-US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15</w:t>
            </w:r>
            <w:r w:rsidR="00D63C93">
              <w:rPr>
                <w:i/>
                <w:sz w:val="22"/>
                <w:szCs w:val="22"/>
                <w:lang w:eastAsia="en-US"/>
              </w:rPr>
              <w:t>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2F17B7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D63C93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C93" w:rsidRPr="00DC7F2C" w:rsidRDefault="00D63C93" w:rsidP="00B610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C7F2C">
              <w:rPr>
                <w:color w:val="000000"/>
                <w:sz w:val="20"/>
                <w:szCs w:val="20"/>
              </w:rPr>
              <w:t>.4. Расходы на организацию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4C4EC7" w:rsidRDefault="00D63C9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93" w:rsidRPr="002F17B7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D63C93" w:rsidRPr="00381C0C" w:rsidRDefault="00D63C93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3C93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C93" w:rsidRPr="0015533F" w:rsidRDefault="00D63C93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4C4EC7" w:rsidRDefault="00D63C9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2F17B7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D63C93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C93" w:rsidRPr="0015533F" w:rsidRDefault="00D63C93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4C4EC7" w:rsidRDefault="00D63C9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2F17B7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D63C93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93" w:rsidRPr="0015533F" w:rsidRDefault="00D63C93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80342A" w:rsidRDefault="00D63C93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4</w:t>
            </w:r>
            <w:r>
              <w:rPr>
                <w:i/>
                <w:sz w:val="22"/>
                <w:szCs w:val="22"/>
                <w:lang w:eastAsia="en-US"/>
              </w:rPr>
              <w:t>0</w:t>
            </w:r>
            <w:r w:rsidRPr="00977705">
              <w:rPr>
                <w:i/>
                <w:sz w:val="22"/>
                <w:szCs w:val="22"/>
                <w:lang w:eastAsia="en-US"/>
              </w:rPr>
              <w:t>0000,</w:t>
            </w:r>
            <w:r>
              <w:rPr>
                <w:i/>
                <w:sz w:val="22"/>
                <w:szCs w:val="22"/>
                <w:lang w:eastAsia="en-US"/>
              </w:rPr>
              <w:t>0</w:t>
            </w:r>
            <w:r w:rsidRPr="00977705">
              <w:rPr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977705" w:rsidRDefault="00D63C93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4</w:t>
            </w:r>
            <w:r>
              <w:rPr>
                <w:i/>
                <w:sz w:val="22"/>
                <w:szCs w:val="22"/>
                <w:lang w:eastAsia="en-US"/>
              </w:rPr>
              <w:t>0</w:t>
            </w:r>
            <w:r w:rsidRPr="00977705">
              <w:rPr>
                <w:i/>
                <w:sz w:val="22"/>
                <w:szCs w:val="22"/>
                <w:lang w:eastAsia="en-US"/>
              </w:rPr>
              <w:t>0000,</w:t>
            </w:r>
            <w:r>
              <w:rPr>
                <w:i/>
                <w:sz w:val="22"/>
                <w:szCs w:val="22"/>
                <w:lang w:eastAsia="en-US"/>
              </w:rPr>
              <w:t>0</w:t>
            </w:r>
            <w:r w:rsidRPr="00977705">
              <w:rPr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3" w:rsidRPr="00EB4B0D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2F17B7" w:rsidRDefault="00D63C93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93" w:rsidRPr="00DF2CCA" w:rsidRDefault="00D63C93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DC7F2C" w:rsidRDefault="00826EA0" w:rsidP="00C21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C7F2C">
              <w:rPr>
                <w:color w:val="000000"/>
                <w:sz w:val="20"/>
                <w:szCs w:val="20"/>
              </w:rPr>
              <w:t>.5. Расходы на реализацию мероприятий по охране, защите и воспроизводств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DC7F2C">
              <w:rPr>
                <w:color w:val="000000"/>
                <w:sz w:val="20"/>
                <w:szCs w:val="20"/>
              </w:rPr>
              <w:t xml:space="preserve"> лесов, расположенных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печатной продукции, ед.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B6102F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B61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610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B6102F">
            <w:pPr>
              <w:rPr>
                <w:color w:val="000000"/>
                <w:sz w:val="20"/>
                <w:szCs w:val="20"/>
              </w:rPr>
            </w:pPr>
          </w:p>
        </w:tc>
      </w:tr>
      <w:tr w:rsidR="00F8743F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F" w:rsidRPr="001F73E4" w:rsidRDefault="00F8743F" w:rsidP="00C21854">
            <w:pPr>
              <w:rPr>
                <w:b/>
                <w:bCs/>
                <w:sz w:val="20"/>
                <w:szCs w:val="20"/>
              </w:rPr>
            </w:pPr>
            <w:r w:rsidRPr="00C21854">
              <w:rPr>
                <w:b/>
                <w:bCs/>
                <w:sz w:val="20"/>
                <w:szCs w:val="20"/>
              </w:rPr>
              <w:t>7. Комплекс процессных мероприятий «Безопасность Дзержинского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4C4EC7" w:rsidRDefault="00F874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23249,75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23249,75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3F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743F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3F" w:rsidRPr="0015533F" w:rsidRDefault="00F8743F" w:rsidP="00DC7F2C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4C4EC7" w:rsidRDefault="00F874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293000,00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293000,00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2F17B7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DC7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DC7F2C">
            <w:pPr>
              <w:rPr>
                <w:color w:val="000000"/>
                <w:sz w:val="20"/>
                <w:szCs w:val="20"/>
              </w:rPr>
            </w:pPr>
          </w:p>
        </w:tc>
      </w:tr>
      <w:tr w:rsidR="00F8743F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3F" w:rsidRPr="0015533F" w:rsidRDefault="00F8743F" w:rsidP="00DC7F2C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4C4EC7" w:rsidRDefault="00F874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262000,00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262000,00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2F17B7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DC7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DC7F2C">
            <w:pPr>
              <w:rPr>
                <w:color w:val="000000"/>
                <w:sz w:val="20"/>
                <w:szCs w:val="20"/>
              </w:rPr>
            </w:pPr>
          </w:p>
        </w:tc>
      </w:tr>
      <w:tr w:rsidR="00F8743F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F" w:rsidRPr="0015533F" w:rsidRDefault="00F8743F" w:rsidP="00DC7F2C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80342A" w:rsidRDefault="00F874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578249,75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578249,75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2F17B7" w:rsidRDefault="00F8743F" w:rsidP="00DC7F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DC7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DC7F2C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F4432D" w:rsidRDefault="00826EA0" w:rsidP="002333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F4432D">
              <w:rPr>
                <w:color w:val="000000"/>
                <w:sz w:val="20"/>
                <w:szCs w:val="20"/>
              </w:rPr>
              <w:t>.1. Расходы на</w:t>
            </w:r>
            <w:r>
              <w:rPr>
                <w:color w:val="000000"/>
                <w:sz w:val="20"/>
                <w:szCs w:val="20"/>
              </w:rPr>
              <w:t xml:space="preserve"> мероприятия по </w:t>
            </w:r>
            <w:r>
              <w:rPr>
                <w:color w:val="000000"/>
                <w:sz w:val="20"/>
                <w:szCs w:val="20"/>
              </w:rPr>
              <w:lastRenderedPageBreak/>
              <w:t>предупреждению и ликвидации</w:t>
            </w:r>
            <w:r w:rsidRPr="00F4432D">
              <w:rPr>
                <w:color w:val="000000"/>
                <w:sz w:val="20"/>
                <w:szCs w:val="20"/>
              </w:rPr>
              <w:t xml:space="preserve"> последствий чрезвычайных ситуаций и стихийных бедствий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AF530F">
            <w:pPr>
              <w:jc w:val="right"/>
            </w:pPr>
            <w:r w:rsidRPr="00977705">
              <w:rPr>
                <w:sz w:val="22"/>
                <w:szCs w:val="22"/>
                <w:lang w:eastAsia="en-US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AF530F">
            <w:pPr>
              <w:jc w:val="right"/>
            </w:pPr>
            <w:r w:rsidRPr="00977705">
              <w:rPr>
                <w:sz w:val="22"/>
                <w:szCs w:val="22"/>
                <w:lang w:eastAsia="en-US"/>
              </w:rPr>
              <w:t>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lastRenderedPageBreak/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AF530F">
            <w:pPr>
              <w:jc w:val="right"/>
            </w:pPr>
            <w:r w:rsidRPr="00977705">
              <w:rPr>
                <w:sz w:val="22"/>
                <w:szCs w:val="22"/>
                <w:lang w:eastAsia="en-US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AF530F">
            <w:pPr>
              <w:jc w:val="right"/>
            </w:pPr>
            <w:r w:rsidRPr="00977705">
              <w:rPr>
                <w:sz w:val="22"/>
                <w:szCs w:val="22"/>
                <w:lang w:eastAsia="en-US"/>
              </w:rPr>
              <w:t>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AF530F">
            <w:pPr>
              <w:jc w:val="right"/>
            </w:pPr>
            <w:r w:rsidRPr="00977705">
              <w:rPr>
                <w:sz w:val="22"/>
                <w:szCs w:val="22"/>
                <w:lang w:eastAsia="en-US"/>
              </w:rPr>
              <w:t>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AF530F">
            <w:pPr>
              <w:jc w:val="right"/>
            </w:pPr>
            <w:r w:rsidRPr="00977705">
              <w:rPr>
                <w:sz w:val="22"/>
                <w:szCs w:val="22"/>
                <w:lang w:eastAsia="en-US"/>
              </w:rPr>
              <w:t>5 500,00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AF530F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16500,0</w:t>
            </w:r>
            <w:r w:rsidR="00AF53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AF530F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16500,</w:t>
            </w:r>
            <w:r w:rsidR="00AF530F">
              <w:rPr>
                <w:sz w:val="22"/>
                <w:szCs w:val="22"/>
                <w:lang w:eastAsia="en-US"/>
              </w:rPr>
              <w:t>0</w:t>
            </w:r>
            <w:r w:rsidRPr="0097770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F8743F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43F" w:rsidRPr="00F4432D" w:rsidRDefault="00F8743F" w:rsidP="002333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F4432D">
              <w:rPr>
                <w:color w:val="000000"/>
                <w:sz w:val="20"/>
                <w:szCs w:val="20"/>
              </w:rPr>
              <w:t>.2. Расходы на</w:t>
            </w:r>
            <w:r>
              <w:rPr>
                <w:color w:val="000000"/>
                <w:sz w:val="20"/>
                <w:szCs w:val="20"/>
              </w:rPr>
              <w:t xml:space="preserve"> мероприятия по укреплению</w:t>
            </w:r>
            <w:r w:rsidRPr="00F4432D">
              <w:rPr>
                <w:color w:val="000000"/>
                <w:sz w:val="20"/>
                <w:szCs w:val="20"/>
              </w:rPr>
              <w:t xml:space="preserve"> пожарной безопасности на территории поселения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4C4EC7" w:rsidRDefault="00F874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16749,75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16749,75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3F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831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благоустроенных пожарных водоемов, ед.</w:t>
            </w:r>
          </w:p>
          <w:p w:rsidR="00F8743F" w:rsidRPr="002F17B7" w:rsidRDefault="00F8743F" w:rsidP="001F73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Противопожарное опахивание,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F8743F" w:rsidRPr="00381C0C" w:rsidRDefault="00F8743F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8743F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3F" w:rsidRPr="0015533F" w:rsidRDefault="00F8743F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4C4EC7" w:rsidRDefault="00F874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2F17B7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F8743F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43F" w:rsidRPr="0015533F" w:rsidRDefault="00F8743F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4C4EC7" w:rsidRDefault="00F874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2F17B7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F8743F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3F" w:rsidRPr="0015533F" w:rsidRDefault="00F8743F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80342A" w:rsidRDefault="00F8743F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53075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558749,75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977705" w:rsidRDefault="00F8743F" w:rsidP="0075726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558749,75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3F" w:rsidRPr="00EB4B0D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2F17B7" w:rsidRDefault="00F8743F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43F" w:rsidRPr="00DF2CCA" w:rsidRDefault="00F8743F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F4432D" w:rsidRDefault="00826EA0" w:rsidP="00E42E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F4432D">
              <w:rPr>
                <w:color w:val="000000"/>
                <w:sz w:val="20"/>
                <w:szCs w:val="20"/>
              </w:rPr>
              <w:t>.3. Расходы на мероприятия по</w:t>
            </w:r>
            <w:r>
              <w:rPr>
                <w:color w:val="000000"/>
                <w:sz w:val="20"/>
                <w:szCs w:val="20"/>
              </w:rPr>
              <w:t xml:space="preserve"> противодействию</w:t>
            </w:r>
            <w:r w:rsidRPr="00F443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32D">
              <w:rPr>
                <w:color w:val="000000"/>
                <w:sz w:val="20"/>
                <w:szCs w:val="20"/>
              </w:rPr>
              <w:t>экстримизму</w:t>
            </w:r>
            <w:proofErr w:type="spellEnd"/>
            <w:r w:rsidRPr="00F4432D">
              <w:rPr>
                <w:color w:val="000000"/>
                <w:sz w:val="20"/>
                <w:szCs w:val="20"/>
              </w:rPr>
              <w:t xml:space="preserve"> и профилактике терроризма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2333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D67181">
              <w:rPr>
                <w:color w:val="000000"/>
                <w:sz w:val="20"/>
                <w:szCs w:val="20"/>
              </w:rPr>
              <w:t>.4. Расходы на мероприятия по профилактике наркомани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D67181">
              <w:rPr>
                <w:color w:val="000000"/>
                <w:sz w:val="20"/>
                <w:szCs w:val="20"/>
              </w:rPr>
              <w:t xml:space="preserve"> и токсикомани</w:t>
            </w:r>
            <w:r>
              <w:rPr>
                <w:color w:val="000000"/>
                <w:sz w:val="20"/>
                <w:szCs w:val="20"/>
              </w:rPr>
              <w:t>и</w:t>
            </w:r>
          </w:p>
          <w:p w:rsidR="00826EA0" w:rsidRPr="00D67181" w:rsidRDefault="00826EA0" w:rsidP="002333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E42EB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2F17B7" w:rsidRDefault="00826EA0" w:rsidP="00E4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Pr="00DF2CCA" w:rsidRDefault="00826EA0" w:rsidP="00E42EBA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233390" w:rsidRDefault="00826EA0" w:rsidP="00233390">
            <w:pPr>
              <w:rPr>
                <w:b/>
                <w:color w:val="000000"/>
                <w:sz w:val="20"/>
                <w:szCs w:val="20"/>
              </w:rPr>
            </w:pPr>
            <w:r w:rsidRPr="00233390">
              <w:rPr>
                <w:b/>
                <w:bCs/>
                <w:sz w:val="20"/>
                <w:szCs w:val="20"/>
              </w:rPr>
              <w:t xml:space="preserve">8. Комплекс мероприятий 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233390">
              <w:rPr>
                <w:b/>
                <w:bCs/>
                <w:sz w:val="20"/>
                <w:szCs w:val="20"/>
              </w:rPr>
              <w:t>азвити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233390">
              <w:rPr>
                <w:b/>
                <w:bCs/>
                <w:sz w:val="20"/>
                <w:szCs w:val="20"/>
              </w:rPr>
              <w:t xml:space="preserve"> муниципальной службы Дзержинского сельского поселения"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96D89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917316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917316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917316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C3749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eastAsia="en-US"/>
              </w:rPr>
            </w:pPr>
            <w:r w:rsidRPr="00977705">
              <w:rPr>
                <w:b/>
                <w:i/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E42EBA" w:rsidRDefault="00826EA0" w:rsidP="00917316">
            <w:pPr>
              <w:rPr>
                <w:color w:val="000000"/>
                <w:sz w:val="20"/>
                <w:szCs w:val="20"/>
              </w:rPr>
            </w:pPr>
            <w:r w:rsidRPr="00E42EBA">
              <w:rPr>
                <w:color w:val="000000"/>
                <w:sz w:val="20"/>
                <w:szCs w:val="20"/>
              </w:rPr>
              <w:t>9.1. Расходы на</w:t>
            </w:r>
            <w:r>
              <w:rPr>
                <w:color w:val="000000"/>
                <w:sz w:val="20"/>
                <w:szCs w:val="20"/>
              </w:rPr>
              <w:t xml:space="preserve"> профессиональную переподготовку и</w:t>
            </w:r>
            <w:r w:rsidRPr="00E42EBA">
              <w:rPr>
                <w:color w:val="000000"/>
                <w:sz w:val="20"/>
                <w:szCs w:val="20"/>
              </w:rPr>
              <w:t xml:space="preserve"> повышение квалификации муниципальных служащих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>Количество муниципальных служащих, прошедших повышение квалификации, чел.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Администрация Дзержинского сельского поселения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  <w:p w:rsidR="00826EA0" w:rsidRPr="00381C0C" w:rsidRDefault="00826EA0" w:rsidP="00EB4B0D">
            <w:pPr>
              <w:rPr>
                <w:color w:val="000000"/>
                <w:sz w:val="16"/>
                <w:szCs w:val="16"/>
              </w:rPr>
            </w:pPr>
            <w:r w:rsidRPr="00381C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EA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917316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917316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4C4EC7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977705"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  <w:tr w:rsidR="00826EA0" w:rsidTr="00533E3B">
        <w:tc>
          <w:tcPr>
            <w:tcW w:w="2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Pr="0015533F" w:rsidRDefault="00826EA0" w:rsidP="00917316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80342A" w:rsidRDefault="00826EA0" w:rsidP="002B4F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2023</w:t>
            </w:r>
            <w:r w:rsidRPr="0080342A">
              <w:rPr>
                <w:i/>
                <w:sz w:val="22"/>
                <w:szCs w:val="22"/>
                <w:lang w:eastAsia="en-US"/>
              </w:rPr>
              <w:t>-202</w:t>
            </w:r>
            <w:r>
              <w:rPr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977705" w:rsidRDefault="00826EA0" w:rsidP="00557FE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lang w:eastAsia="en-US"/>
              </w:rPr>
            </w:pPr>
            <w:r w:rsidRPr="00977705">
              <w:rPr>
                <w:i/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Pr="00EB4B0D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A0" w:rsidRDefault="00826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A0" w:rsidRDefault="00826EA0" w:rsidP="00EB107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D1113" w:rsidRDefault="00CD1113">
      <w:bookmarkStart w:id="0" w:name="_GoBack"/>
      <w:bookmarkEnd w:id="0"/>
    </w:p>
    <w:sectPr w:rsidR="00CD1113" w:rsidSect="00F05A5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352"/>
    <w:rsid w:val="000040BE"/>
    <w:rsid w:val="000145B9"/>
    <w:rsid w:val="000414FF"/>
    <w:rsid w:val="000530A8"/>
    <w:rsid w:val="00056D30"/>
    <w:rsid w:val="00063ADF"/>
    <w:rsid w:val="0007279B"/>
    <w:rsid w:val="0008217C"/>
    <w:rsid w:val="000B7179"/>
    <w:rsid w:val="000C7FE9"/>
    <w:rsid w:val="000D4026"/>
    <w:rsid w:val="000D68A7"/>
    <w:rsid w:val="000F0531"/>
    <w:rsid w:val="00105EDC"/>
    <w:rsid w:val="0011164F"/>
    <w:rsid w:val="00116544"/>
    <w:rsid w:val="00117E7A"/>
    <w:rsid w:val="00120F02"/>
    <w:rsid w:val="001261C1"/>
    <w:rsid w:val="00137878"/>
    <w:rsid w:val="0015533F"/>
    <w:rsid w:val="00165409"/>
    <w:rsid w:val="00167913"/>
    <w:rsid w:val="0019497C"/>
    <w:rsid w:val="001955B9"/>
    <w:rsid w:val="001A5AE1"/>
    <w:rsid w:val="001A6203"/>
    <w:rsid w:val="001B3783"/>
    <w:rsid w:val="001B50FE"/>
    <w:rsid w:val="001F084A"/>
    <w:rsid w:val="001F73E4"/>
    <w:rsid w:val="00227847"/>
    <w:rsid w:val="002303E2"/>
    <w:rsid w:val="00233390"/>
    <w:rsid w:val="002402D6"/>
    <w:rsid w:val="00240742"/>
    <w:rsid w:val="002476F2"/>
    <w:rsid w:val="00251545"/>
    <w:rsid w:val="00260EBB"/>
    <w:rsid w:val="00271CB6"/>
    <w:rsid w:val="0028059D"/>
    <w:rsid w:val="00294F20"/>
    <w:rsid w:val="002A2A16"/>
    <w:rsid w:val="002B087C"/>
    <w:rsid w:val="002B4F28"/>
    <w:rsid w:val="002C1397"/>
    <w:rsid w:val="002D2BD5"/>
    <w:rsid w:val="002F17B7"/>
    <w:rsid w:val="002F5401"/>
    <w:rsid w:val="0030084A"/>
    <w:rsid w:val="003200E4"/>
    <w:rsid w:val="00321321"/>
    <w:rsid w:val="0034448C"/>
    <w:rsid w:val="00380F71"/>
    <w:rsid w:val="00396D89"/>
    <w:rsid w:val="003E1DFB"/>
    <w:rsid w:val="003E2A3D"/>
    <w:rsid w:val="003F1974"/>
    <w:rsid w:val="003F7EE6"/>
    <w:rsid w:val="00415245"/>
    <w:rsid w:val="00441783"/>
    <w:rsid w:val="00450402"/>
    <w:rsid w:val="00476D19"/>
    <w:rsid w:val="00477F99"/>
    <w:rsid w:val="004A7170"/>
    <w:rsid w:val="004B0B12"/>
    <w:rsid w:val="004C4EC7"/>
    <w:rsid w:val="004E0909"/>
    <w:rsid w:val="004F3621"/>
    <w:rsid w:val="00503885"/>
    <w:rsid w:val="00515D3E"/>
    <w:rsid w:val="00530751"/>
    <w:rsid w:val="00533E3B"/>
    <w:rsid w:val="00557FE1"/>
    <w:rsid w:val="00561A92"/>
    <w:rsid w:val="005633D1"/>
    <w:rsid w:val="0056495A"/>
    <w:rsid w:val="00580FF8"/>
    <w:rsid w:val="005A2AED"/>
    <w:rsid w:val="005D03A1"/>
    <w:rsid w:val="005E0EAD"/>
    <w:rsid w:val="005E62D2"/>
    <w:rsid w:val="005F6420"/>
    <w:rsid w:val="00630694"/>
    <w:rsid w:val="0063205A"/>
    <w:rsid w:val="00632CF7"/>
    <w:rsid w:val="0064577C"/>
    <w:rsid w:val="006664A8"/>
    <w:rsid w:val="006B2D0F"/>
    <w:rsid w:val="006D099A"/>
    <w:rsid w:val="006D3BB7"/>
    <w:rsid w:val="006D5AAA"/>
    <w:rsid w:val="006E0CD9"/>
    <w:rsid w:val="007171BE"/>
    <w:rsid w:val="0072474F"/>
    <w:rsid w:val="00735B8A"/>
    <w:rsid w:val="007435A5"/>
    <w:rsid w:val="00751712"/>
    <w:rsid w:val="00770A32"/>
    <w:rsid w:val="007732E0"/>
    <w:rsid w:val="00783743"/>
    <w:rsid w:val="00796D68"/>
    <w:rsid w:val="007B27FF"/>
    <w:rsid w:val="007B6584"/>
    <w:rsid w:val="007E3716"/>
    <w:rsid w:val="00802786"/>
    <w:rsid w:val="0080342A"/>
    <w:rsid w:val="008114DE"/>
    <w:rsid w:val="0082590D"/>
    <w:rsid w:val="008260D5"/>
    <w:rsid w:val="00826EA0"/>
    <w:rsid w:val="00852587"/>
    <w:rsid w:val="00854FA1"/>
    <w:rsid w:val="008601F2"/>
    <w:rsid w:val="00871A25"/>
    <w:rsid w:val="0088769C"/>
    <w:rsid w:val="008C0BB1"/>
    <w:rsid w:val="008C6BA4"/>
    <w:rsid w:val="008D26EA"/>
    <w:rsid w:val="008E00DE"/>
    <w:rsid w:val="00917316"/>
    <w:rsid w:val="00937C9E"/>
    <w:rsid w:val="00951B8E"/>
    <w:rsid w:val="00967B08"/>
    <w:rsid w:val="00977705"/>
    <w:rsid w:val="0099558E"/>
    <w:rsid w:val="009B38D4"/>
    <w:rsid w:val="009C54C2"/>
    <w:rsid w:val="009D08AF"/>
    <w:rsid w:val="009E3E53"/>
    <w:rsid w:val="00A17ECD"/>
    <w:rsid w:val="00A20B3F"/>
    <w:rsid w:val="00A473F3"/>
    <w:rsid w:val="00A60695"/>
    <w:rsid w:val="00A737E1"/>
    <w:rsid w:val="00A73FF9"/>
    <w:rsid w:val="00A85EED"/>
    <w:rsid w:val="00A9248C"/>
    <w:rsid w:val="00AE68B0"/>
    <w:rsid w:val="00AF530F"/>
    <w:rsid w:val="00B26BE0"/>
    <w:rsid w:val="00B31731"/>
    <w:rsid w:val="00B33DDC"/>
    <w:rsid w:val="00B3684C"/>
    <w:rsid w:val="00B55266"/>
    <w:rsid w:val="00B56EB1"/>
    <w:rsid w:val="00B57087"/>
    <w:rsid w:val="00B606EB"/>
    <w:rsid w:val="00B6102F"/>
    <w:rsid w:val="00B7371B"/>
    <w:rsid w:val="00B93CFE"/>
    <w:rsid w:val="00BB6AB3"/>
    <w:rsid w:val="00BC5BEA"/>
    <w:rsid w:val="00BD17D6"/>
    <w:rsid w:val="00BF37AA"/>
    <w:rsid w:val="00BF7C8E"/>
    <w:rsid w:val="00C10D55"/>
    <w:rsid w:val="00C21854"/>
    <w:rsid w:val="00C24DBE"/>
    <w:rsid w:val="00C266A7"/>
    <w:rsid w:val="00C3749E"/>
    <w:rsid w:val="00C40880"/>
    <w:rsid w:val="00C41199"/>
    <w:rsid w:val="00C44831"/>
    <w:rsid w:val="00C57D46"/>
    <w:rsid w:val="00C63062"/>
    <w:rsid w:val="00C821D8"/>
    <w:rsid w:val="00C82424"/>
    <w:rsid w:val="00C95D0D"/>
    <w:rsid w:val="00CA4284"/>
    <w:rsid w:val="00CC12DE"/>
    <w:rsid w:val="00CD1113"/>
    <w:rsid w:val="00CD1E36"/>
    <w:rsid w:val="00CD2791"/>
    <w:rsid w:val="00CE47B6"/>
    <w:rsid w:val="00CF02B7"/>
    <w:rsid w:val="00CF3602"/>
    <w:rsid w:val="00D04FF0"/>
    <w:rsid w:val="00D1782F"/>
    <w:rsid w:val="00D4182A"/>
    <w:rsid w:val="00D45CBA"/>
    <w:rsid w:val="00D567BD"/>
    <w:rsid w:val="00D576B9"/>
    <w:rsid w:val="00D63C93"/>
    <w:rsid w:val="00D667B0"/>
    <w:rsid w:val="00D67181"/>
    <w:rsid w:val="00D74624"/>
    <w:rsid w:val="00DA06A1"/>
    <w:rsid w:val="00DB2590"/>
    <w:rsid w:val="00DC0E1D"/>
    <w:rsid w:val="00DC7F2C"/>
    <w:rsid w:val="00DD2514"/>
    <w:rsid w:val="00DE3352"/>
    <w:rsid w:val="00DF2CCA"/>
    <w:rsid w:val="00DF30F1"/>
    <w:rsid w:val="00DF5CB6"/>
    <w:rsid w:val="00E034A7"/>
    <w:rsid w:val="00E219E6"/>
    <w:rsid w:val="00E30A85"/>
    <w:rsid w:val="00E325BC"/>
    <w:rsid w:val="00E35A64"/>
    <w:rsid w:val="00E41911"/>
    <w:rsid w:val="00E42EBA"/>
    <w:rsid w:val="00E45346"/>
    <w:rsid w:val="00E47168"/>
    <w:rsid w:val="00E542D0"/>
    <w:rsid w:val="00E554A8"/>
    <w:rsid w:val="00E57A50"/>
    <w:rsid w:val="00EB107B"/>
    <w:rsid w:val="00EB4B0D"/>
    <w:rsid w:val="00EE1A82"/>
    <w:rsid w:val="00EE3229"/>
    <w:rsid w:val="00F05A59"/>
    <w:rsid w:val="00F138DE"/>
    <w:rsid w:val="00F178BA"/>
    <w:rsid w:val="00F17C5D"/>
    <w:rsid w:val="00F30F2D"/>
    <w:rsid w:val="00F4432D"/>
    <w:rsid w:val="00F45793"/>
    <w:rsid w:val="00F74C3F"/>
    <w:rsid w:val="00F825C1"/>
    <w:rsid w:val="00F84AB9"/>
    <w:rsid w:val="00F8743F"/>
    <w:rsid w:val="00FA5692"/>
    <w:rsid w:val="00FB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A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A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D17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Основной текст (6)4"/>
    <w:basedOn w:val="a0"/>
    <w:rsid w:val="00EB107B"/>
    <w:rPr>
      <w:sz w:val="23"/>
      <w:szCs w:val="23"/>
      <w:shd w:val="clear" w:color="auto" w:fill="FFFFFF"/>
      <w:lang w:eastAsia="ar-SA" w:bidi="ar-SA"/>
    </w:rPr>
  </w:style>
  <w:style w:type="paragraph" w:styleId="a5">
    <w:name w:val="List Paragraph"/>
    <w:basedOn w:val="a"/>
    <w:uiPriority w:val="34"/>
    <w:qFormat/>
    <w:rsid w:val="008D26EA"/>
    <w:pPr>
      <w:ind w:left="720"/>
      <w:contextualSpacing/>
    </w:pPr>
  </w:style>
  <w:style w:type="paragraph" w:styleId="a6">
    <w:name w:val="No Spacing"/>
    <w:qFormat/>
    <w:rsid w:val="00F0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05A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ydnMDsXv50PuxmHifBoKpXDWsj2h1k65AFsqtRDvluA=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HugseeVAEqNkY4IaR6NAu0zNy4zsorAb+TIk3i9vPbk1ouOCFSeFvYu7XZvzTMEN
0VdRMRd2QXJUBm+3w6bP+Q==</SignatureValue>
  <KeyInfo>
    <X509Data>
      <X509Certificate>MIIJUDCCCP2gAwIBAgIQBG5quTR2mHsyXH2FIgZ74jAKBggqhQMHAQEDAjCCAVcx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0YHQuNC4MB4XDTIzMDgzMDA3NTQwMFoXDTI0MTEyMjA3NTQwMFowggJtMQswCQYD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IDQuMAxO0KHQtdGA0YLQuNGE0LjQutCw0YIg0YHQvtC+0YLQstC10YLRgdGC0LLQ
uNGPIOKEltCh0KQvMTI0LTM3NDMg0L7RgiAwNC4wOS4yMDE5DDTQl9Cw0LrQu9GO
0YfQtdC90LjQtSDihJYgMTQ5LzcvNi80NTIg0L7RgiAzMC4xMi4yMDIxMGYGA1Ud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LmZrLmxvY2FsL2NybC91Y2ZrXzIwMjMuY3J0MB0GA1UdDgQWBBStfTIk7jIj3+tq
Z+UbyqNNJ/e2iTCCAXcGA1UdIwSCAW4wggFqgBSnC5Uob5/kS4pRgLKFH4lK/Ofw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AAAAB54wCgYIKoUDBwEBAwIDQQDyE4380NIFKNd54IOlqgptwDNIVr+QCNlTXox/
qRbBmRdcRSlne9842Zsq4JiHPNl1ISnsotbmJprkK1KXloja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LceWSinqz0weymjiDrhbz8s6U50=</DigestValue>
      </Reference>
      <Reference URI="/word/fontTable.xml?ContentType=application/vnd.openxmlformats-officedocument.wordprocessingml.fontTable+xml">
        <DigestMethod Algorithm="http://www.w3.org/2000/09/xmldsig#sha1"/>
        <DigestValue>rWSP3oSiSdMxHr9BsXCNt4UX5SQ=</DigestValue>
      </Reference>
      <Reference URI="/word/numbering.xml?ContentType=application/vnd.openxmlformats-officedocument.wordprocessingml.numbering+xml">
        <DigestMethod Algorithm="http://www.w3.org/2000/09/xmldsig#sha1"/>
        <DigestValue>4cV9EDlZKXfFcnFOnlUe9m8+yi4=</DigestValue>
      </Reference>
      <Reference URI="/word/settings.xml?ContentType=application/vnd.openxmlformats-officedocument.wordprocessingml.settings+xml">
        <DigestMethod Algorithm="http://www.w3.org/2000/09/xmldsig#sha1"/>
        <DigestValue>yPMGZvkNLRpahug07J2xsYnq85A=</DigestValue>
      </Reference>
      <Reference URI="/word/styles.xml?ContentType=application/vnd.openxmlformats-officedocument.wordprocessingml.styles+xml">
        <DigestMethod Algorithm="http://www.w3.org/2000/09/xmldsig#sha1"/>
        <DigestValue>ZUK5Peb/Auu9c/Z+2qpvVCtze7Y=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ux1Wx5tNQAa0W/G9xXaraphKtvI=</DigestValue>
      </Reference>
    </Manifest>
    <SignatureProperties>
      <SignatureProperty Id="idSignatureTime" Target="#idPackageSignature">
        <mdssi:SignatureTime>
          <mdssi:Format>YYYY-MM-DDThh:mm:ssTZD</mdssi:Format>
          <mdssi:Value>2023-10-30T19:54:00Z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76898-4B05-45BD-954C-88A3AFD0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3834</Words>
  <Characters>21855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Пользователь</cp:lastModifiedBy>
  <cp:revision>2</cp:revision>
  <cp:lastPrinted>2023-09-14T08:18:00Z</cp:lastPrinted>
  <dcterms:created xsi:type="dcterms:W3CDTF">2023-10-30T19:51:00Z</dcterms:created>
  <dcterms:modified xsi:type="dcterms:W3CDTF">2023-10-30T19:51:00Z</dcterms:modified>
</cp:coreProperties>
</file>