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E7C1" w14:textId="77777777" w:rsidR="001E53D0" w:rsidRPr="000B5540" w:rsidRDefault="001E53D0" w:rsidP="001E53D0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14:paraId="57B6A8DC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14:paraId="1578E048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14:paraId="5940F442" w14:textId="77777777" w:rsidR="001E53D0" w:rsidRPr="00DC78D5" w:rsidRDefault="001E53D0" w:rsidP="001E53D0">
      <w:pPr>
        <w:rPr>
          <w:b/>
          <w:sz w:val="16"/>
          <w:szCs w:val="16"/>
        </w:rPr>
      </w:pPr>
    </w:p>
    <w:p w14:paraId="0E57A47C" w14:textId="7AB073FF" w:rsidR="00AB4189" w:rsidRDefault="001E53D0" w:rsidP="00ED7239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14:paraId="5E5F0807" w14:textId="77777777" w:rsidR="00ED7239" w:rsidRPr="00DC78D5" w:rsidRDefault="00ED7239" w:rsidP="00ED7239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534DD315" w14:textId="30C19F0B" w:rsidR="00AB4189" w:rsidRDefault="00AB4189" w:rsidP="00AB4189">
      <w:pPr>
        <w:rPr>
          <w:b/>
          <w:bCs/>
          <w:color w:val="000000" w:themeColor="text1"/>
          <w:sz w:val="28"/>
          <w:szCs w:val="28"/>
        </w:rPr>
      </w:pPr>
      <w:r w:rsidRPr="00AF5C84">
        <w:rPr>
          <w:b/>
          <w:bCs/>
          <w:color w:val="000000" w:themeColor="text1"/>
          <w:sz w:val="28"/>
          <w:szCs w:val="28"/>
        </w:rPr>
        <w:t xml:space="preserve">от </w:t>
      </w:r>
      <w:r w:rsidR="00147E63">
        <w:rPr>
          <w:b/>
          <w:bCs/>
          <w:color w:val="000000" w:themeColor="text1"/>
          <w:sz w:val="28"/>
          <w:szCs w:val="28"/>
        </w:rPr>
        <w:t>30 июня</w:t>
      </w:r>
      <w:r w:rsidRPr="00AF5C84">
        <w:rPr>
          <w:b/>
          <w:bCs/>
          <w:color w:val="000000" w:themeColor="text1"/>
          <w:sz w:val="28"/>
          <w:szCs w:val="28"/>
        </w:rPr>
        <w:t xml:space="preserve"> 202</w:t>
      </w:r>
      <w:r w:rsidR="00147E63">
        <w:rPr>
          <w:b/>
          <w:bCs/>
          <w:color w:val="000000" w:themeColor="text1"/>
          <w:sz w:val="28"/>
          <w:szCs w:val="28"/>
        </w:rPr>
        <w:t>3</w:t>
      </w:r>
      <w:r w:rsidR="001E53D0" w:rsidRPr="00AF5C84">
        <w:rPr>
          <w:b/>
          <w:bCs/>
          <w:color w:val="000000" w:themeColor="text1"/>
          <w:sz w:val="28"/>
          <w:szCs w:val="28"/>
        </w:rPr>
        <w:t xml:space="preserve"> </w:t>
      </w:r>
      <w:r w:rsidRPr="00AF5C84">
        <w:rPr>
          <w:b/>
          <w:bCs/>
          <w:color w:val="000000" w:themeColor="text1"/>
          <w:sz w:val="28"/>
          <w:szCs w:val="28"/>
        </w:rPr>
        <w:t>г. №</w:t>
      </w:r>
      <w:r w:rsidR="001E53D0" w:rsidRPr="00AF5C84">
        <w:rPr>
          <w:b/>
          <w:bCs/>
          <w:color w:val="000000" w:themeColor="text1"/>
          <w:sz w:val="28"/>
          <w:szCs w:val="28"/>
        </w:rPr>
        <w:t xml:space="preserve"> </w:t>
      </w:r>
      <w:r w:rsidR="00147E63">
        <w:rPr>
          <w:b/>
          <w:bCs/>
          <w:color w:val="000000" w:themeColor="text1"/>
          <w:sz w:val="28"/>
          <w:szCs w:val="28"/>
        </w:rPr>
        <w:t>307</w:t>
      </w:r>
    </w:p>
    <w:p w14:paraId="6BA7A2A5" w14:textId="77777777" w:rsidR="00AB4189" w:rsidRPr="00DC78D5" w:rsidRDefault="00AB4189" w:rsidP="00AB4189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11637B0D" w14:textId="5B2454FE" w:rsidR="0013029C" w:rsidRDefault="003F2767" w:rsidP="00147E63">
      <w:pPr>
        <w:ind w:right="4111"/>
        <w:jc w:val="both"/>
        <w:rPr>
          <w:bCs/>
          <w:color w:val="000000" w:themeColor="text1"/>
          <w:sz w:val="28"/>
          <w:szCs w:val="28"/>
        </w:rPr>
      </w:pPr>
      <w:r w:rsidRPr="003F2767">
        <w:rPr>
          <w:bCs/>
          <w:color w:val="000000" w:themeColor="text1"/>
          <w:sz w:val="28"/>
          <w:szCs w:val="28"/>
        </w:rPr>
        <w:t xml:space="preserve">Об утверждении </w:t>
      </w:r>
      <w:r w:rsidR="00147E63">
        <w:rPr>
          <w:bCs/>
          <w:color w:val="000000" w:themeColor="text1"/>
          <w:sz w:val="28"/>
          <w:szCs w:val="28"/>
        </w:rPr>
        <w:t>Порядка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5E2BC95E" w14:textId="77777777" w:rsidR="003F2767" w:rsidRPr="00DC78D5" w:rsidRDefault="003F2767" w:rsidP="0013029C">
      <w:pPr>
        <w:ind w:right="3825"/>
        <w:jc w:val="both"/>
        <w:rPr>
          <w:b/>
          <w:bCs/>
          <w:i/>
          <w:color w:val="000000" w:themeColor="text1"/>
          <w:sz w:val="16"/>
          <w:szCs w:val="16"/>
        </w:rPr>
      </w:pPr>
    </w:p>
    <w:p w14:paraId="65325AC0" w14:textId="6341BB51" w:rsidR="00624192" w:rsidRPr="007B3EDC" w:rsidRDefault="00147E63" w:rsidP="001E53D0">
      <w:pPr>
        <w:jc w:val="both"/>
        <w:rPr>
          <w:color w:val="000000" w:themeColor="text1"/>
        </w:rPr>
      </w:pPr>
      <w:r w:rsidRPr="00147E63">
        <w:rPr>
          <w:color w:val="000000" w:themeColor="text1"/>
          <w:sz w:val="28"/>
          <w:szCs w:val="28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                      № 8-ФЗ «О погребении и похоронном деле»,</w:t>
      </w:r>
      <w:r>
        <w:rPr>
          <w:color w:val="000000" w:themeColor="text1"/>
          <w:sz w:val="28"/>
          <w:szCs w:val="28"/>
        </w:rPr>
        <w:t xml:space="preserve"> руководствуясь</w:t>
      </w:r>
      <w:r w:rsidR="00124060" w:rsidRPr="00124060">
        <w:rPr>
          <w:color w:val="000000" w:themeColor="text1"/>
          <w:sz w:val="28"/>
          <w:szCs w:val="28"/>
        </w:rPr>
        <w:t xml:space="preserve"> </w:t>
      </w:r>
      <w:r w:rsidR="0013029C" w:rsidRPr="0013029C">
        <w:rPr>
          <w:color w:val="000000" w:themeColor="text1"/>
          <w:sz w:val="28"/>
          <w:szCs w:val="28"/>
        </w:rPr>
        <w:t xml:space="preserve">Уставом </w:t>
      </w:r>
      <w:r w:rsidRPr="00147E63">
        <w:rPr>
          <w:color w:val="000000" w:themeColor="text1"/>
          <w:sz w:val="28"/>
          <w:szCs w:val="28"/>
        </w:rPr>
        <w:t>муниципального образования Дзержинское сельское поселение Лужского муниципального района Ленинградской области</w:t>
      </w:r>
      <w:r>
        <w:rPr>
          <w:color w:val="000000" w:themeColor="text1"/>
          <w:sz w:val="28"/>
          <w:szCs w:val="28"/>
        </w:rPr>
        <w:t xml:space="preserve">, администрация Дзержинского сельского поселения </w:t>
      </w:r>
    </w:p>
    <w:p w14:paraId="0A60ACD8" w14:textId="77777777" w:rsidR="00AB4189" w:rsidRPr="00DC78D5" w:rsidRDefault="00AB4189" w:rsidP="00AB4189">
      <w:pPr>
        <w:ind w:firstLine="709"/>
        <w:jc w:val="both"/>
        <w:rPr>
          <w:color w:val="000000" w:themeColor="text1"/>
          <w:sz w:val="16"/>
          <w:szCs w:val="16"/>
        </w:rPr>
      </w:pPr>
    </w:p>
    <w:p w14:paraId="57D055C9" w14:textId="0BE6B569" w:rsidR="00624192" w:rsidRDefault="00624192" w:rsidP="00E6040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2CCA2BD4" w14:textId="77777777" w:rsidR="001B7BCE" w:rsidRPr="00DC78D5" w:rsidRDefault="001B7BCE" w:rsidP="00E60404">
      <w:pPr>
        <w:ind w:firstLine="709"/>
        <w:jc w:val="center"/>
        <w:rPr>
          <w:b/>
          <w:color w:val="000000" w:themeColor="text1"/>
          <w:sz w:val="16"/>
          <w:szCs w:val="16"/>
        </w:rPr>
      </w:pPr>
    </w:p>
    <w:p w14:paraId="418B099E" w14:textId="3E6CDE08" w:rsidR="00825EB6" w:rsidRPr="00124060" w:rsidRDefault="00825EB6" w:rsidP="006C4EED">
      <w:pPr>
        <w:pStyle w:val="af8"/>
        <w:numPr>
          <w:ilvl w:val="0"/>
          <w:numId w:val="18"/>
        </w:numPr>
        <w:tabs>
          <w:tab w:val="left" w:pos="567"/>
          <w:tab w:val="left" w:pos="113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124060">
        <w:rPr>
          <w:color w:val="000000" w:themeColor="text1"/>
          <w:sz w:val="28"/>
          <w:szCs w:val="28"/>
        </w:rPr>
        <w:t xml:space="preserve">Утвердить </w:t>
      </w:r>
      <w:r w:rsidR="00124060" w:rsidRPr="00124060">
        <w:rPr>
          <w:color w:val="000000" w:themeColor="text1"/>
          <w:sz w:val="28"/>
          <w:szCs w:val="28"/>
        </w:rPr>
        <w:t xml:space="preserve">прилагаемый </w:t>
      </w:r>
      <w:r w:rsidR="006C4EED" w:rsidRPr="006C4EED">
        <w:rPr>
          <w:color w:val="000000" w:themeColor="text1"/>
          <w:sz w:val="28"/>
          <w:szCs w:val="28"/>
        </w:rPr>
        <w:t>Поряд</w:t>
      </w:r>
      <w:r w:rsidR="006C4EED">
        <w:rPr>
          <w:color w:val="000000" w:themeColor="text1"/>
          <w:sz w:val="28"/>
          <w:szCs w:val="28"/>
        </w:rPr>
        <w:t>ок</w:t>
      </w:r>
      <w:r w:rsidR="006C4EED" w:rsidRPr="006C4EED">
        <w:rPr>
          <w:color w:val="000000" w:themeColor="text1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  <w:r w:rsidRPr="00124060">
        <w:rPr>
          <w:color w:val="000000" w:themeColor="text1"/>
          <w:sz w:val="28"/>
          <w:szCs w:val="28"/>
        </w:rPr>
        <w:t>.</w:t>
      </w:r>
    </w:p>
    <w:p w14:paraId="3C390DF1" w14:textId="77777777" w:rsidR="00124060" w:rsidRDefault="00B521A3" w:rsidP="006C4EED">
      <w:pPr>
        <w:pStyle w:val="af8"/>
        <w:numPr>
          <w:ilvl w:val="0"/>
          <w:numId w:val="18"/>
        </w:numPr>
        <w:tabs>
          <w:tab w:val="left" w:pos="567"/>
          <w:tab w:val="left" w:pos="113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124060">
        <w:rPr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Pr="00124060">
        <w:rPr>
          <w:color w:val="000000" w:themeColor="text1"/>
          <w:sz w:val="28"/>
          <w:szCs w:val="28"/>
        </w:rPr>
        <w:t>Лужская</w:t>
      </w:r>
      <w:proofErr w:type="spellEnd"/>
      <w:r w:rsidRPr="00124060">
        <w:rPr>
          <w:color w:val="000000" w:themeColor="text1"/>
          <w:sz w:val="28"/>
          <w:szCs w:val="28"/>
        </w:rPr>
        <w:t xml:space="preserve"> правда. Дзержинское сельское поселение», разместить на официальном сайте администрации Дзержинского сельского поселения в информационной сети Интернет по адресу: </w:t>
      </w:r>
      <w:hyperlink r:id="rId8" w:history="1">
        <w:r w:rsidRPr="00124060">
          <w:rPr>
            <w:rStyle w:val="a3"/>
            <w:sz w:val="28"/>
            <w:szCs w:val="28"/>
          </w:rPr>
          <w:t>www.dz-sp.ru.3</w:t>
        </w:r>
      </w:hyperlink>
      <w:r w:rsidRPr="00124060">
        <w:rPr>
          <w:color w:val="000000" w:themeColor="text1"/>
          <w:sz w:val="28"/>
          <w:szCs w:val="28"/>
        </w:rPr>
        <w:t>.</w:t>
      </w:r>
    </w:p>
    <w:p w14:paraId="34BBD03D" w14:textId="35C87C64" w:rsidR="00AB4189" w:rsidRDefault="00B521A3" w:rsidP="006C4EED">
      <w:pPr>
        <w:pStyle w:val="af8"/>
        <w:numPr>
          <w:ilvl w:val="0"/>
          <w:numId w:val="18"/>
        </w:numPr>
        <w:tabs>
          <w:tab w:val="left" w:pos="567"/>
          <w:tab w:val="left" w:pos="1134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124060">
        <w:rPr>
          <w:color w:val="000000" w:themeColor="text1"/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14:paraId="6758DA39" w14:textId="79AFF8EA" w:rsidR="006C4EED" w:rsidRPr="00124060" w:rsidRDefault="006C4EED" w:rsidP="006C4EED">
      <w:pPr>
        <w:pStyle w:val="af8"/>
        <w:numPr>
          <w:ilvl w:val="0"/>
          <w:numId w:val="18"/>
        </w:numPr>
        <w:tabs>
          <w:tab w:val="left" w:pos="567"/>
          <w:tab w:val="left" w:pos="1134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594E1FFA" w14:textId="7FB9F1FC" w:rsidR="00E60404" w:rsidRDefault="00E60404" w:rsidP="00E6040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1C5F7D1B" w14:textId="77777777" w:rsidR="00E60404" w:rsidRPr="00C21F52" w:rsidRDefault="00E60404" w:rsidP="00E604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1F52">
        <w:rPr>
          <w:sz w:val="28"/>
          <w:szCs w:val="28"/>
        </w:rPr>
        <w:t xml:space="preserve"> администрации</w:t>
      </w:r>
    </w:p>
    <w:p w14:paraId="38999EBE" w14:textId="0DFCC460" w:rsidR="00B521A3" w:rsidRDefault="00E60404" w:rsidP="00E1683B">
      <w:pPr>
        <w:pStyle w:val="af6"/>
        <w:ind w:firstLine="0"/>
        <w:rPr>
          <w:sz w:val="28"/>
          <w:szCs w:val="28"/>
        </w:rPr>
      </w:pPr>
      <w:r w:rsidRPr="00C21F52">
        <w:rPr>
          <w:sz w:val="28"/>
          <w:szCs w:val="28"/>
        </w:rPr>
        <w:t>Дзержинского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p w14:paraId="35063F6A" w14:textId="4BBB8340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3A6FB80" w14:textId="680B41C0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12E66474" w14:textId="2BA879BA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952A843" w14:textId="730E0E6B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7D4C1747" w14:textId="6EB4320A" w:rsidR="00825EB6" w:rsidRDefault="00825EB6" w:rsidP="00E1683B">
      <w:pPr>
        <w:pStyle w:val="af6"/>
        <w:ind w:firstLine="0"/>
        <w:rPr>
          <w:sz w:val="28"/>
          <w:szCs w:val="28"/>
        </w:rPr>
      </w:pPr>
    </w:p>
    <w:p w14:paraId="11F0AE09" w14:textId="5855D240" w:rsidR="00124060" w:rsidRDefault="00124060" w:rsidP="00E1683B">
      <w:pPr>
        <w:pStyle w:val="af6"/>
        <w:ind w:firstLine="0"/>
        <w:rPr>
          <w:sz w:val="28"/>
          <w:szCs w:val="28"/>
        </w:rPr>
      </w:pPr>
    </w:p>
    <w:p w14:paraId="6F6FC9B3" w14:textId="69F1BD20" w:rsidR="00124060" w:rsidRDefault="00124060" w:rsidP="00E1683B">
      <w:pPr>
        <w:pStyle w:val="af6"/>
        <w:ind w:firstLine="0"/>
        <w:rPr>
          <w:sz w:val="28"/>
          <w:szCs w:val="28"/>
        </w:rPr>
      </w:pPr>
    </w:p>
    <w:p w14:paraId="79F15A26" w14:textId="7DED30AF" w:rsidR="00DC78D5" w:rsidRDefault="00DC78D5" w:rsidP="00E1683B">
      <w:pPr>
        <w:pStyle w:val="af6"/>
        <w:ind w:firstLine="0"/>
        <w:rPr>
          <w:sz w:val="28"/>
          <w:szCs w:val="28"/>
        </w:rPr>
      </w:pPr>
    </w:p>
    <w:p w14:paraId="0F71B638" w14:textId="16BC45FA" w:rsidR="00DC78D5" w:rsidRDefault="00DC78D5" w:rsidP="00E1683B">
      <w:pPr>
        <w:pStyle w:val="af6"/>
        <w:ind w:firstLine="0"/>
        <w:rPr>
          <w:sz w:val="28"/>
          <w:szCs w:val="28"/>
        </w:rPr>
      </w:pPr>
    </w:p>
    <w:p w14:paraId="4FD547F5" w14:textId="67AD60C1" w:rsidR="00DC78D5" w:rsidRDefault="00DC78D5" w:rsidP="00E1683B">
      <w:pPr>
        <w:pStyle w:val="af6"/>
        <w:ind w:firstLine="0"/>
        <w:rPr>
          <w:sz w:val="28"/>
          <w:szCs w:val="28"/>
        </w:rPr>
      </w:pPr>
    </w:p>
    <w:p w14:paraId="0165B0BF" w14:textId="3D5B6656" w:rsidR="00DC78D5" w:rsidRDefault="00DC78D5" w:rsidP="00E1683B">
      <w:pPr>
        <w:pStyle w:val="af6"/>
        <w:ind w:firstLine="0"/>
        <w:rPr>
          <w:sz w:val="28"/>
          <w:szCs w:val="28"/>
        </w:rPr>
      </w:pPr>
    </w:p>
    <w:p w14:paraId="393FB5D3" w14:textId="7B8FB2D5" w:rsidR="00124060" w:rsidRDefault="00124060" w:rsidP="001B7BCE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УТВЕРЖДЕН:</w:t>
      </w:r>
    </w:p>
    <w:p w14:paraId="4E6C002F" w14:textId="5495BD69" w:rsidR="00124060" w:rsidRDefault="00124060" w:rsidP="001B7BCE">
      <w:pPr>
        <w:pStyle w:val="ConsPlusTitle"/>
        <w:widowControl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  <w:r w:rsidR="001B7B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Дзержинского сельского поселения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C4EE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6C4EE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6C4EE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C7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6C4EED">
        <w:rPr>
          <w:rFonts w:ascii="Times New Roman" w:hAnsi="Times New Roman" w:cs="Times New Roman"/>
          <w:b w:val="0"/>
          <w:bCs w:val="0"/>
          <w:sz w:val="28"/>
          <w:szCs w:val="28"/>
        </w:rPr>
        <w:t>307</w:t>
      </w:r>
    </w:p>
    <w:p w14:paraId="42FD93E4" w14:textId="7B9E34FB" w:rsidR="00124060" w:rsidRDefault="00124060" w:rsidP="001B7BCE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</w:t>
      </w:r>
    </w:p>
    <w:p w14:paraId="2F8D4F46" w14:textId="77777777" w:rsidR="006C4EED" w:rsidRDefault="006C4EED" w:rsidP="006C4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058E3127" w14:textId="5D2CB9AA" w:rsidR="006C4EED" w:rsidRDefault="006C4EED" w:rsidP="006C4E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17DB98C9" w14:textId="77777777" w:rsidR="006C4EED" w:rsidRPr="00745B74" w:rsidRDefault="006C4EED" w:rsidP="006C4E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0067BE" w14:textId="77777777" w:rsidR="006C4EED" w:rsidRPr="00745B74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998B98F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3505C" w14:textId="538CCDDD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1.1. Настоящий Порядок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  <w:r w:rsidRPr="006C4EED">
        <w:rPr>
          <w:rFonts w:ascii="Times New Roman" w:hAnsi="Times New Roman" w:cs="Times New Roman"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</w:t>
      </w:r>
      <w:r w:rsidRPr="006C4EED">
        <w:rPr>
          <w:rFonts w:ascii="Times New Roman" w:hAnsi="Times New Roman" w:cs="Times New Roman"/>
          <w:sz w:val="28"/>
          <w:szCs w:val="28"/>
        </w:rPr>
        <w:t>муниципального образования Дзержинское сельское поселение Лужского муниципального района Ленинградской области</w:t>
      </w:r>
      <w:r w:rsidRPr="006C4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>(далее - кладбища).</w:t>
      </w:r>
    </w:p>
    <w:p w14:paraId="66FE8FBE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1.2. Объектами инвентаризации являются земельные участки и места захоронений на территориях кладбищ.</w:t>
      </w:r>
    </w:p>
    <w:p w14:paraId="4EDD6050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1.3. Инвентаризация земельных участков и мест захоронений проводится не реже одного раза в три года.</w:t>
      </w:r>
    </w:p>
    <w:p w14:paraId="1DC4B34F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1E1F93C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1.4. Основными целями инвентаризации земельных участков и мест захоронений являются:</w:t>
      </w:r>
    </w:p>
    <w:p w14:paraId="3C75D87E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1) систематизация данных о местах захоронений на кладбищах;</w:t>
      </w:r>
    </w:p>
    <w:p w14:paraId="0FFF3C62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14:paraId="4DBC309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3) учет территории в зоне захоронения кладбищ, не занятой местами захоронений;</w:t>
      </w:r>
    </w:p>
    <w:p w14:paraId="47A0615A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4) создание электронной базы захоронений;</w:t>
      </w:r>
    </w:p>
    <w:p w14:paraId="6EC38D6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5) планирование территории кладбищ;</w:t>
      </w:r>
    </w:p>
    <w:p w14:paraId="5F140B0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6) определение состояния могил и/или надмогильных сооружений (надгробий);</w:t>
      </w:r>
    </w:p>
    <w:p w14:paraId="1EF89D6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14:paraId="42BB74A6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0B882" w14:textId="2311E3AB" w:rsidR="006C4EED" w:rsidRPr="006C4EED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 Основные правила проведения инвентаризации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14:paraId="4A5333F5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D2AF2" w14:textId="51665A8D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Pr="006C4EE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6C4EE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2F658A2A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2.2.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14:paraId="657237A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14:paraId="69CE3665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14:paraId="27099F07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2.3.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14:paraId="37269D52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2.4.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6C4EED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6C4EED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не является.</w:t>
      </w:r>
    </w:p>
    <w:p w14:paraId="5F6E1B1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2.5.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14:paraId="1E124C6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2.6.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14:paraId="3F0AA9DF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23934D" w14:textId="77777777" w:rsidR="006C4EED" w:rsidRPr="006C4EED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14:paraId="4AD6A8C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659F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14:paraId="7C858FD2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опись.</w:t>
      </w:r>
    </w:p>
    <w:p w14:paraId="2AEB759C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14:paraId="260BA12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27318FC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3.5.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14:paraId="3365E43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говорены и подписаны председателем и членами инвентаризационной комиссии.</w:t>
      </w:r>
    </w:p>
    <w:p w14:paraId="66F0F5C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14:paraId="4511F7C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5D5AC237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3.8. Не допускается вносить в инвентаризационные описи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14:paraId="7DD991A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14:paraId="1EB6373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4F7140FA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3.11.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6C4EED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6C4EED">
        <w:rPr>
          <w:rFonts w:ascii="Times New Roman" w:hAnsi="Times New Roman" w:cs="Times New Roman"/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14:paraId="46D6844C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3.12.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14:paraId="2E9E2A6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6C4EED">
          <w:rPr>
            <w:rFonts w:ascii="Times New Roman" w:hAnsi="Times New Roman" w:cs="Times New Roman"/>
            <w:sz w:val="28"/>
            <w:szCs w:val="28"/>
          </w:rPr>
          <w:t>регистрационном знаке захоронения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(Приложение № 3)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04CDA69C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3.13.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</w:t>
      </w:r>
      <w:r w:rsidRPr="006C4EED">
        <w:rPr>
          <w:rFonts w:ascii="Times New Roman" w:hAnsi="Times New Roman" w:cs="Times New Roman"/>
          <w:sz w:val="28"/>
          <w:szCs w:val="28"/>
        </w:rPr>
        <w:lastRenderedPageBreak/>
        <w:t>сооружении (надгробии) или ином ритуальном знаке, если таковые установлены на захоронении.</w:t>
      </w:r>
    </w:p>
    <w:p w14:paraId="607D6571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14:paraId="45A997C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3.14.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14:paraId="1630DDE7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3.15.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14:paraId="6BBD9F4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3.16.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14:paraId="6493BDF5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3.17.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14:paraId="12EB3A25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14:paraId="6522649F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B1707" w14:textId="77777777" w:rsidR="006C4EED" w:rsidRPr="006C4EED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4. Порядок проведения инвентаризации земельных участков</w:t>
      </w:r>
    </w:p>
    <w:p w14:paraId="542F5DA1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7CD85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4.1.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Pr="006C4EE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6C4EED">
        <w:rPr>
          <w:rFonts w:ascii="Times New Roman" w:hAnsi="Times New Roman" w:cs="Times New Roman"/>
          <w:sz w:val="28"/>
          <w:szCs w:val="28"/>
        </w:rPr>
        <w:t>.</w:t>
      </w:r>
    </w:p>
    <w:p w14:paraId="6A042D9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>Сведения о таких участках вносятся в единую инвентаризационную опись.</w:t>
      </w:r>
    </w:p>
    <w:p w14:paraId="3D562EF5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FC75" w14:textId="72BFD526" w:rsidR="006C4EED" w:rsidRPr="006C4EED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>мест захоронений</w:t>
      </w:r>
    </w:p>
    <w:p w14:paraId="1B09050C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3709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6C4EED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результатов (Приложение № 4), выявленных в ходе инвентаризации, которая подписывается председателем и членами инвентаризационной комиссии.</w:t>
      </w:r>
    </w:p>
    <w:p w14:paraId="38D3BC95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6C4EED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(Приложение № 5).</w:t>
      </w:r>
    </w:p>
    <w:p w14:paraId="2DF6648A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14:paraId="607BD5C0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5.4. Во время проведения инвентаризации может быть выявлено, что:</w:t>
      </w:r>
    </w:p>
    <w:p w14:paraId="09C41BDE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14:paraId="436DC374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14:paraId="64F00EA2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14:paraId="686E405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14:paraId="68A7C54A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6C4EED">
          <w:rPr>
            <w:rFonts w:ascii="Times New Roman" w:hAnsi="Times New Roman" w:cs="Times New Roman"/>
            <w:sz w:val="28"/>
            <w:szCs w:val="28"/>
          </w:rPr>
          <w:t>типовой трафарет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на срок до 1 (одного) года (Приложение № 6);</w:t>
      </w:r>
    </w:p>
    <w:p w14:paraId="074886BF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6C4EED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 № 7);</w:t>
      </w:r>
    </w:p>
    <w:p w14:paraId="0465FF38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 принимаются меры по установлению лица, ответственного за захоронение;</w:t>
      </w:r>
    </w:p>
    <w:p w14:paraId="57FCB2C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 осуществляется опубликование в информационно-телекоммуникационной сети «Интернет» на официальном сайте администрации (</w:t>
      </w:r>
      <w:r w:rsidRPr="006C4EED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Pr="006C4EED">
        <w:rPr>
          <w:rFonts w:ascii="Times New Roman" w:hAnsi="Times New Roman" w:cs="Times New Roman"/>
          <w:sz w:val="28"/>
          <w:szCs w:val="28"/>
        </w:rPr>
        <w:t xml:space="preserve">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14:paraId="146449C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14:paraId="66700374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416C01" w14:textId="77777777" w:rsidR="006C4EED" w:rsidRPr="006C4EED" w:rsidRDefault="006C4EED" w:rsidP="006C4E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>6. Использование полученной информации</w:t>
      </w:r>
    </w:p>
    <w:p w14:paraId="52D94DA9" w14:textId="77777777" w:rsidR="006C4EED" w:rsidRPr="006C4EED" w:rsidRDefault="006C4EED" w:rsidP="006C4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52A6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1"/>
      <w:bookmarkEnd w:id="0"/>
      <w:r w:rsidRPr="006C4EED">
        <w:rPr>
          <w:rFonts w:ascii="Times New Roman" w:hAnsi="Times New Roman" w:cs="Times New Roman"/>
          <w:sz w:val="28"/>
          <w:szCs w:val="28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14:paraId="10B9963B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14:paraId="3AC50803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2) информация о неблагоустроенных (брошенных) захоронениях.</w:t>
      </w:r>
    </w:p>
    <w:p w14:paraId="33D125DF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3) предложения по планированию территории кладбища.</w:t>
      </w:r>
    </w:p>
    <w:p w14:paraId="79A69A20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4) предложения по созданию на территории кладбища зон захоронений определенных видов.</w:t>
      </w:r>
    </w:p>
    <w:p w14:paraId="0773ADB9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5) предложения по закрытию и созданию новых кладбищ.</w:t>
      </w:r>
    </w:p>
    <w:p w14:paraId="7BDC3B7D" w14:textId="77777777" w:rsidR="006C4EED" w:rsidRPr="006C4EED" w:rsidRDefault="006C4EED" w:rsidP="006C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6) другая информация и предложения.</w:t>
      </w:r>
    </w:p>
    <w:p w14:paraId="0F1AA012" w14:textId="659D9527" w:rsidR="006C4EED" w:rsidRPr="006C4EED" w:rsidRDefault="006C4EED" w:rsidP="00844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6.2.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Pr="006C4EED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6C4EED">
        <w:rPr>
          <w:rFonts w:ascii="Times New Roman" w:hAnsi="Times New Roman" w:cs="Times New Roman"/>
          <w:sz w:val="28"/>
          <w:szCs w:val="28"/>
        </w:rPr>
        <w:t xml:space="preserve"> настоящего Порядка, хранится в уполномоченном учреждении, а также направляется главе администрации муниципального образования Дзержинское сельское поселение Лужского муниципального района Ленинградской области</w:t>
      </w:r>
      <w:r w:rsidRPr="006C4EED">
        <w:rPr>
          <w:rFonts w:ascii="Times New Roman" w:hAnsi="Times New Roman" w:cs="Times New Roman"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>для сведения.</w:t>
      </w:r>
    </w:p>
    <w:p w14:paraId="0B7B8E09" w14:textId="77777777" w:rsidR="006C4EED" w:rsidRPr="006C4EED" w:rsidRDefault="006C4EED" w:rsidP="006C4EED">
      <w:pPr>
        <w:rPr>
          <w:rFonts w:eastAsiaTheme="minorEastAsia"/>
          <w:sz w:val="28"/>
          <w:szCs w:val="28"/>
        </w:rPr>
      </w:pPr>
      <w:r w:rsidRPr="006C4EED">
        <w:rPr>
          <w:sz w:val="28"/>
          <w:szCs w:val="28"/>
        </w:rPr>
        <w:br w:type="page"/>
      </w:r>
    </w:p>
    <w:p w14:paraId="1E04AB4A" w14:textId="77777777" w:rsidR="006C4EED" w:rsidRPr="006C4EED" w:rsidRDefault="006C4EED" w:rsidP="008447B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986AF29" w14:textId="2F60EEDC" w:rsidR="006C4EED" w:rsidRPr="008447B1" w:rsidRDefault="006C4EED" w:rsidP="008447B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="008447B1" w:rsidRPr="008447B1">
        <w:rPr>
          <w:rFonts w:ascii="Times New Roman" w:hAnsi="Times New Roman" w:cs="Times New Roman"/>
          <w:sz w:val="28"/>
          <w:szCs w:val="28"/>
        </w:rPr>
        <w:t>Поряд</w:t>
      </w:r>
      <w:r w:rsidR="008447B1">
        <w:rPr>
          <w:rFonts w:ascii="Times New Roman" w:hAnsi="Times New Roman" w:cs="Times New Roman"/>
          <w:sz w:val="28"/>
          <w:szCs w:val="28"/>
        </w:rPr>
        <w:t>ку</w:t>
      </w:r>
      <w:r w:rsidR="008447B1"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6EFAAE81" w14:textId="77777777" w:rsidR="006C4EED" w:rsidRPr="006C4EED" w:rsidRDefault="006C4EED" w:rsidP="008447B1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82"/>
      <w:bookmarkEnd w:id="1"/>
    </w:p>
    <w:p w14:paraId="470B9BA6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5F01E1" w14:textId="77777777" w:rsidR="006C4EED" w:rsidRPr="006C4EED" w:rsidRDefault="006C4EED" w:rsidP="006C4E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 w:rsidRPr="006C4EED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ED7CEA9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1FEC89" w14:textId="77777777" w:rsidR="006C4EED" w:rsidRPr="006C4EED" w:rsidRDefault="006C4EED" w:rsidP="006C4E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от __________ № ___</w:t>
      </w:r>
    </w:p>
    <w:p w14:paraId="69C70E1C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753E56" w14:textId="4AA80574" w:rsidR="006C4EED" w:rsidRPr="006C4EED" w:rsidRDefault="006C4EED" w:rsidP="008447B1">
      <w:pPr>
        <w:pStyle w:val="ConsPlusNonformat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О проведении инвентаризации земельных участков и мест захоронений на кладбище </w:t>
      </w:r>
      <w:r w:rsidR="008447B1" w:rsidRPr="008447B1">
        <w:rPr>
          <w:rFonts w:ascii="Times New Roman" w:hAnsi="Times New Roman" w:cs="Times New Roman"/>
          <w:sz w:val="28"/>
          <w:szCs w:val="28"/>
        </w:rPr>
        <w:t>муниципального образования Дзержинское сельское поселение Лужского муниципального района Ленинградской области</w:t>
      </w:r>
      <w:r w:rsidRPr="006C4EED">
        <w:rPr>
          <w:rFonts w:ascii="Times New Roman" w:hAnsi="Times New Roman" w:cs="Times New Roman"/>
          <w:sz w:val="28"/>
          <w:szCs w:val="28"/>
        </w:rPr>
        <w:t>, расположенном ___________________________.</w:t>
      </w:r>
    </w:p>
    <w:p w14:paraId="70E52DE0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1DD2E7" w14:textId="3FE262FD" w:rsidR="006C4EED" w:rsidRPr="006C4EED" w:rsidRDefault="006C4EED" w:rsidP="006C4E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</w:t>
      </w:r>
      <w:r w:rsidR="008447B1" w:rsidRPr="008447B1">
        <w:rPr>
          <w:rFonts w:ascii="Times New Roman" w:hAnsi="Times New Roman" w:cs="Times New Roman"/>
          <w:sz w:val="28"/>
          <w:szCs w:val="28"/>
        </w:rPr>
        <w:t xml:space="preserve">Дзержинское сельское поселение Лужского муниципального района Ленинградской области </w:t>
      </w:r>
      <w:r w:rsidRPr="006C4EED">
        <w:rPr>
          <w:rFonts w:ascii="Times New Roman" w:hAnsi="Times New Roman" w:cs="Times New Roman"/>
          <w:sz w:val="28"/>
          <w:szCs w:val="28"/>
        </w:rPr>
        <w:t>от __________ № _______,</w:t>
      </w:r>
    </w:p>
    <w:p w14:paraId="4A30AA61" w14:textId="77777777" w:rsidR="006C4EED" w:rsidRPr="006C4EED" w:rsidRDefault="006C4EED" w:rsidP="006C4E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14:paraId="0915DA50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Председатель __________________________________________________________</w:t>
      </w:r>
    </w:p>
    <w:p w14:paraId="2664D521" w14:textId="77777777" w:rsidR="006C4EED" w:rsidRPr="008447B1" w:rsidRDefault="006C4EED" w:rsidP="006C4EED">
      <w:pPr>
        <w:pStyle w:val="ConsPlusNonformat"/>
        <w:jc w:val="both"/>
        <w:rPr>
          <w:rFonts w:ascii="Times New Roman" w:hAnsi="Times New Roman" w:cs="Times New Roman"/>
        </w:rPr>
      </w:pPr>
      <w:r w:rsidRPr="008447B1">
        <w:rPr>
          <w:rFonts w:ascii="Times New Roman" w:hAnsi="Times New Roman" w:cs="Times New Roman"/>
        </w:rPr>
        <w:t xml:space="preserve">                                              (должность, фамилия, имя, отчество)</w:t>
      </w:r>
    </w:p>
    <w:p w14:paraId="055110F5" w14:textId="77777777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767060E2" w14:textId="77777777" w:rsidR="008447B1" w:rsidRPr="006C4EED" w:rsidRDefault="008447B1" w:rsidP="00844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041AEF1" w14:textId="77777777" w:rsidR="008447B1" w:rsidRPr="008447B1" w:rsidRDefault="008447B1" w:rsidP="008447B1">
      <w:pPr>
        <w:pStyle w:val="ConsPlusNonformat"/>
        <w:jc w:val="both"/>
        <w:rPr>
          <w:rFonts w:ascii="Times New Roman" w:hAnsi="Times New Roman" w:cs="Times New Roman"/>
        </w:rPr>
      </w:pPr>
      <w:r w:rsidRPr="008447B1">
        <w:rPr>
          <w:rFonts w:ascii="Times New Roman" w:hAnsi="Times New Roman" w:cs="Times New Roman"/>
        </w:rPr>
        <w:t xml:space="preserve">                                       (должность, фамилия, имя, отчество)</w:t>
      </w:r>
    </w:p>
    <w:p w14:paraId="3855C261" w14:textId="77777777" w:rsidR="008447B1" w:rsidRPr="006C4EED" w:rsidRDefault="008447B1" w:rsidP="00844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D0EE35F" w14:textId="77777777" w:rsidR="008447B1" w:rsidRPr="008447B1" w:rsidRDefault="008447B1" w:rsidP="008447B1">
      <w:pPr>
        <w:pStyle w:val="ConsPlusNonformat"/>
        <w:jc w:val="both"/>
        <w:rPr>
          <w:rFonts w:ascii="Times New Roman" w:hAnsi="Times New Roman" w:cs="Times New Roman"/>
        </w:rPr>
      </w:pPr>
      <w:r w:rsidRPr="008447B1">
        <w:rPr>
          <w:rFonts w:ascii="Times New Roman" w:hAnsi="Times New Roman" w:cs="Times New Roman"/>
        </w:rPr>
        <w:t xml:space="preserve">                                       (должность, фамилия, имя, отчество)</w:t>
      </w:r>
    </w:p>
    <w:p w14:paraId="73A0304F" w14:textId="2E3F873A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2. Инвентаризации подлежат земельные участки и места захоронения на кладбище.</w:t>
      </w:r>
    </w:p>
    <w:p w14:paraId="636A3E82" w14:textId="3E8FEB42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3. Установить сроки проведения инвентаризации:</w:t>
      </w:r>
      <w:r w:rsidR="008447B1">
        <w:rPr>
          <w:rFonts w:ascii="Times New Roman" w:hAnsi="Times New Roman" w:cs="Times New Roman"/>
          <w:sz w:val="28"/>
          <w:szCs w:val="28"/>
        </w:rPr>
        <w:t xml:space="preserve"> до _______________</w:t>
      </w:r>
    </w:p>
    <w:p w14:paraId="7DECEC25" w14:textId="26269386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______.</w:t>
      </w:r>
    </w:p>
    <w:p w14:paraId="052C4F5E" w14:textId="3D9770F2" w:rsidR="006C4EED" w:rsidRPr="006C4EED" w:rsidRDefault="006C4EED" w:rsidP="006C4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5. Распоряжение вступает в силу с момента подписания.</w:t>
      </w:r>
    </w:p>
    <w:p w14:paraId="67EF7C59" w14:textId="77777777" w:rsidR="008447B1" w:rsidRDefault="008447B1" w:rsidP="008447B1">
      <w:pPr>
        <w:shd w:val="clear" w:color="auto" w:fill="FFFFFF"/>
        <w:spacing w:after="168"/>
        <w:ind w:left="170"/>
        <w:contextualSpacing/>
        <w:jc w:val="both"/>
        <w:rPr>
          <w:sz w:val="28"/>
          <w:szCs w:val="28"/>
        </w:rPr>
      </w:pPr>
    </w:p>
    <w:p w14:paraId="7BC1B9C0" w14:textId="5DD8F9AE" w:rsidR="008447B1" w:rsidRDefault="008447B1" w:rsidP="008447B1">
      <w:pPr>
        <w:shd w:val="clear" w:color="auto" w:fill="FFFFFF"/>
        <w:spacing w:after="168"/>
        <w:ind w:left="170"/>
        <w:contextualSpacing/>
        <w:jc w:val="both"/>
        <w:rPr>
          <w:sz w:val="28"/>
          <w:szCs w:val="28"/>
        </w:rPr>
      </w:pPr>
      <w:r w:rsidRPr="008B4B47">
        <w:rPr>
          <w:sz w:val="28"/>
          <w:szCs w:val="28"/>
        </w:rPr>
        <w:t>Глава администрации  </w:t>
      </w:r>
    </w:p>
    <w:p w14:paraId="1ABD76D2" w14:textId="10D89093" w:rsidR="006C4EED" w:rsidRPr="006C4EED" w:rsidRDefault="008447B1" w:rsidP="008447B1">
      <w:pPr>
        <w:shd w:val="clear" w:color="auto" w:fill="FFFFFF"/>
        <w:spacing w:after="168"/>
        <w:ind w:left="1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>___________________</w:t>
      </w:r>
      <w:r w:rsidR="006C4EED" w:rsidRPr="006C4EED">
        <w:rPr>
          <w:sz w:val="28"/>
          <w:szCs w:val="28"/>
        </w:rPr>
        <w:br w:type="page"/>
      </w:r>
    </w:p>
    <w:p w14:paraId="253DB204" w14:textId="5C768F4C" w:rsidR="008447B1" w:rsidRPr="006C4EED" w:rsidRDefault="008447B1" w:rsidP="008447B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65"/>
      <w:bookmarkEnd w:id="3"/>
      <w:r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76ADD">
        <w:rPr>
          <w:rFonts w:ascii="Times New Roman" w:hAnsi="Times New Roman" w:cs="Times New Roman"/>
          <w:sz w:val="28"/>
          <w:szCs w:val="28"/>
        </w:rPr>
        <w:t>2</w:t>
      </w:r>
    </w:p>
    <w:p w14:paraId="4AE30F81" w14:textId="77777777" w:rsidR="008447B1" w:rsidRPr="008447B1" w:rsidRDefault="008447B1" w:rsidP="008447B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4D58B399" w14:textId="77777777" w:rsidR="008447B1" w:rsidRDefault="008447B1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B795CA" w14:textId="0559711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 в период</w:t>
      </w:r>
      <w:r w:rsidR="008447B1">
        <w:rPr>
          <w:rFonts w:ascii="Times New Roman" w:hAnsi="Times New Roman" w:cs="Times New Roman"/>
          <w:sz w:val="28"/>
          <w:szCs w:val="28"/>
        </w:rPr>
        <w:t xml:space="preserve"> </w:t>
      </w:r>
      <w:r w:rsidRPr="006C4EED">
        <w:rPr>
          <w:rFonts w:ascii="Times New Roman" w:hAnsi="Times New Roman" w:cs="Times New Roman"/>
          <w:sz w:val="28"/>
          <w:szCs w:val="28"/>
        </w:rPr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6C4EED" w:rsidRPr="006C4EED" w14:paraId="7878A8F1" w14:textId="77777777" w:rsidTr="003C14DD">
        <w:trPr>
          <w:trHeight w:val="5479"/>
        </w:trPr>
        <w:tc>
          <w:tcPr>
            <w:tcW w:w="9752" w:type="dxa"/>
            <w:gridSpan w:val="4"/>
          </w:tcPr>
          <w:p w14:paraId="66850A28" w14:textId="77777777" w:rsidR="006C4EED" w:rsidRPr="006C4EED" w:rsidRDefault="006C4EED" w:rsidP="003C14D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6C4EED" w:rsidRPr="006C4EED" w14:paraId="269AC9AD" w14:textId="77777777" w:rsidTr="003C14DD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A156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FB11CEE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8AFDB9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D88C0F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25FC714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653411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88B35F0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FA0EFC8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C1BC351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20D76A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6F4C0F1" w14:textId="77777777" w:rsidR="006C4EED" w:rsidRPr="006C4EED" w:rsidRDefault="006C4EED" w:rsidP="003C14DD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6C4EED" w:rsidRPr="006C4EED" w14:paraId="6BA37B30" w14:textId="77777777" w:rsidTr="003C14DD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A986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F2B95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CBE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6D994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C91F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1999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EA5FF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32DE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0A4D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10D3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75B3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6C4EED" w:rsidRPr="006C4EED" w14:paraId="1F13C52C" w14:textId="77777777" w:rsidTr="003C14DD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9C656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D2A4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FD218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BA781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CFF6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F0E1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0996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A61C2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518AE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0B6CF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1F6BF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4EED" w:rsidRPr="006C4EED" w14:paraId="4D88C287" w14:textId="77777777" w:rsidTr="003C14DD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DCE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ABC3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C3EDD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49B1F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FD167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1076C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C47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5B1B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FEC0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C4D9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29FCA" w14:textId="77777777" w:rsidR="006C4EED" w:rsidRPr="006C4EED" w:rsidRDefault="006C4EED" w:rsidP="003C14DD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29B8D16" w14:textId="77777777" w:rsidR="006C4EED" w:rsidRPr="006C4EED" w:rsidRDefault="006C4EED" w:rsidP="003C14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048E0" w14:textId="77777777" w:rsidR="006C4EED" w:rsidRPr="006C4EED" w:rsidRDefault="006C4EED" w:rsidP="003C14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Итого по описи:</w:t>
            </w:r>
          </w:p>
        </w:tc>
      </w:tr>
      <w:tr w:rsidR="006C4EED" w:rsidRPr="006C4EED" w14:paraId="789C383C" w14:textId="77777777" w:rsidTr="003C14DD">
        <w:trPr>
          <w:trHeight w:val="18"/>
        </w:trPr>
        <w:tc>
          <w:tcPr>
            <w:tcW w:w="2194" w:type="dxa"/>
            <w:gridSpan w:val="2"/>
          </w:tcPr>
          <w:p w14:paraId="47F61139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14:paraId="45FF924C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8447B1" w14:paraId="7354BF8D" w14:textId="77777777" w:rsidTr="003C14DD">
        <w:trPr>
          <w:trHeight w:val="105"/>
        </w:trPr>
        <w:tc>
          <w:tcPr>
            <w:tcW w:w="2194" w:type="dxa"/>
            <w:gridSpan w:val="2"/>
          </w:tcPr>
          <w:p w14:paraId="1C2652B4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14:paraId="053F9571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7B1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6C4EED" w:rsidRPr="006C4EED" w14:paraId="27E1D0BE" w14:textId="77777777" w:rsidTr="003C14DD">
        <w:trPr>
          <w:trHeight w:val="221"/>
        </w:trPr>
        <w:tc>
          <w:tcPr>
            <w:tcW w:w="9752" w:type="dxa"/>
            <w:gridSpan w:val="4"/>
          </w:tcPr>
          <w:p w14:paraId="15458A92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6C4EED" w:rsidRPr="006C4EED" w14:paraId="4E8D143F" w14:textId="77777777" w:rsidTr="003C14DD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1D11CA5D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8447B1" w14:paraId="026FDF9E" w14:textId="77777777" w:rsidTr="003C14DD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154E9326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7B1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6C4EED" w:rsidRPr="006C4EED" w14:paraId="3E1BD133" w14:textId="77777777" w:rsidTr="003C14DD">
        <w:trPr>
          <w:trHeight w:val="221"/>
        </w:trPr>
        <w:tc>
          <w:tcPr>
            <w:tcW w:w="9752" w:type="dxa"/>
            <w:gridSpan w:val="4"/>
          </w:tcPr>
          <w:p w14:paraId="18E25677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6C4EED" w:rsidRPr="006C4EED" w14:paraId="375692FA" w14:textId="77777777" w:rsidTr="003C14DD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4C356453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8447B1" w14:paraId="3F8E5160" w14:textId="77777777" w:rsidTr="003C14DD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0F515DF6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7B1">
              <w:rPr>
                <w:rFonts w:ascii="Times New Roman" w:hAnsi="Times New Roman" w:cs="Times New Roman"/>
              </w:rPr>
              <w:t>(прописью)</w:t>
            </w:r>
          </w:p>
        </w:tc>
      </w:tr>
      <w:tr w:rsidR="006C4EED" w:rsidRPr="006C4EED" w14:paraId="027E55E9" w14:textId="77777777" w:rsidTr="003C14DD">
        <w:trPr>
          <w:trHeight w:val="231"/>
        </w:trPr>
        <w:tc>
          <w:tcPr>
            <w:tcW w:w="2709" w:type="dxa"/>
            <w:gridSpan w:val="3"/>
          </w:tcPr>
          <w:p w14:paraId="51D4B3C1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6800D1D2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8447B1" w14:paraId="02C893E5" w14:textId="77777777" w:rsidTr="003C14DD">
        <w:trPr>
          <w:trHeight w:val="221"/>
        </w:trPr>
        <w:tc>
          <w:tcPr>
            <w:tcW w:w="2709" w:type="dxa"/>
            <w:gridSpan w:val="3"/>
          </w:tcPr>
          <w:p w14:paraId="43B27F58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14:paraId="31CC398D" w14:textId="77777777" w:rsidR="006C4EED" w:rsidRPr="008447B1" w:rsidRDefault="006C4EED" w:rsidP="008447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47B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32BF76AD" w14:textId="77777777" w:rsidTr="003C14DD">
        <w:trPr>
          <w:trHeight w:val="221"/>
        </w:trPr>
        <w:tc>
          <w:tcPr>
            <w:tcW w:w="2003" w:type="dxa"/>
          </w:tcPr>
          <w:p w14:paraId="63DE581C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14:paraId="63E7128C" w14:textId="77777777" w:rsidR="006C4EED" w:rsidRPr="006C4EED" w:rsidRDefault="006C4EED" w:rsidP="008447B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6C4EED" w14:paraId="75916B6D" w14:textId="77777777" w:rsidTr="003C14DD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7638A150" w14:textId="77777777" w:rsidR="006C4EED" w:rsidRPr="006C4EED" w:rsidRDefault="006C4EED" w:rsidP="003C14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8447B1" w14:paraId="4E9AB9DC" w14:textId="77777777" w:rsidTr="003C14DD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66D32E0E" w14:textId="77777777" w:rsidR="006C4EED" w:rsidRPr="008447B1" w:rsidRDefault="006C4EED" w:rsidP="003C14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447B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</w:tbl>
    <w:p w14:paraId="74624FA9" w14:textId="372F8CEF" w:rsidR="002D5BE1" w:rsidRPr="006C4EED" w:rsidRDefault="006C4EED" w:rsidP="002D5BE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br w:type="page"/>
      </w:r>
      <w:bookmarkStart w:id="4" w:name="Par371"/>
      <w:bookmarkEnd w:id="4"/>
      <w:r w:rsidR="002D5BE1"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D5BE1">
        <w:rPr>
          <w:rFonts w:ascii="Times New Roman" w:hAnsi="Times New Roman" w:cs="Times New Roman"/>
          <w:sz w:val="28"/>
          <w:szCs w:val="28"/>
        </w:rPr>
        <w:t>3</w:t>
      </w:r>
    </w:p>
    <w:p w14:paraId="7A97004D" w14:textId="77777777" w:rsidR="002D5BE1" w:rsidRPr="008447B1" w:rsidRDefault="002D5BE1" w:rsidP="002D5BE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245E3E5C" w14:textId="2C0C7146" w:rsidR="006C4EED" w:rsidRPr="006C4EED" w:rsidRDefault="006C4EED" w:rsidP="002D5B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8B27FD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Регистрационный знак захоронения</w:t>
      </w:r>
    </w:p>
    <w:p w14:paraId="4B89E336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E6158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МЕСТО ЗАХОРОНЕНИЯ</w:t>
      </w:r>
    </w:p>
    <w:p w14:paraId="05490E77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Регистрационный № _____ от _________ года</w:t>
      </w:r>
    </w:p>
    <w:p w14:paraId="5EBCA61F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6C4EED" w:rsidRPr="006C4EED" w14:paraId="6A19AE4E" w14:textId="77777777" w:rsidTr="003C14D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EAA0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D2A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136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FD00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Порядковый номер &lt;*&gt;</w:t>
            </w:r>
          </w:p>
        </w:tc>
      </w:tr>
      <w:tr w:rsidR="006C4EED" w:rsidRPr="006C4EED" w14:paraId="78400792" w14:textId="77777777" w:rsidTr="003C14D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736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ECA4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2A51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DFD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B6F6533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8A246E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DA44DB4" w14:textId="77777777" w:rsidR="006C4EED" w:rsidRPr="002D5BE1" w:rsidRDefault="006C4EED" w:rsidP="006C4EE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D5BE1">
        <w:rPr>
          <w:rFonts w:ascii="Times New Roman" w:hAnsi="Times New Roman" w:cs="Times New Roman"/>
        </w:rPr>
        <w:t>&lt;*&gt; Для кладбищ, не имеющих схемы месторасположения захоронений.</w:t>
      </w:r>
    </w:p>
    <w:p w14:paraId="5EF37358" w14:textId="77777777" w:rsidR="006C4EED" w:rsidRPr="006C4EED" w:rsidRDefault="006C4EED" w:rsidP="006C4EED">
      <w:pPr>
        <w:rPr>
          <w:rFonts w:eastAsiaTheme="minorEastAsia"/>
          <w:sz w:val="28"/>
          <w:szCs w:val="28"/>
        </w:rPr>
      </w:pPr>
      <w:r w:rsidRPr="006C4EED">
        <w:rPr>
          <w:sz w:val="28"/>
          <w:szCs w:val="28"/>
        </w:rPr>
        <w:br w:type="page"/>
      </w:r>
    </w:p>
    <w:p w14:paraId="74E68289" w14:textId="57B27490" w:rsidR="002D5BE1" w:rsidRPr="006C4EED" w:rsidRDefault="002D5BE1" w:rsidP="002D5BE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A2AA6FF" w14:textId="77777777" w:rsidR="002D5BE1" w:rsidRPr="008447B1" w:rsidRDefault="002D5BE1" w:rsidP="002D5BE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4B94AB94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71AEB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85"/>
      <w:bookmarkEnd w:id="5"/>
      <w:r w:rsidRPr="006C4EED">
        <w:rPr>
          <w:rFonts w:ascii="Times New Roman" w:hAnsi="Times New Roman" w:cs="Times New Roman"/>
          <w:sz w:val="28"/>
          <w:szCs w:val="28"/>
        </w:rPr>
        <w:t>Ведомость</w:t>
      </w:r>
    </w:p>
    <w:p w14:paraId="57206E27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14:paraId="122EC4A2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6C4EED" w:rsidRPr="006C4EED" w14:paraId="5345A570" w14:textId="77777777" w:rsidTr="003C14D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34FF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2AD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C119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6C4EED" w:rsidRPr="006C4EED" w14:paraId="725352AE" w14:textId="77777777" w:rsidTr="003C14D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CDC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F3A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C9B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</w:t>
            </w:r>
          </w:p>
          <w:p w14:paraId="49B6B331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114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</w:t>
            </w:r>
          </w:p>
          <w:p w14:paraId="3F386A50" w14:textId="7777777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(захоронений урн с прахом)</w:t>
            </w:r>
          </w:p>
        </w:tc>
      </w:tr>
      <w:tr w:rsidR="006C4EED" w:rsidRPr="006C4EED" w14:paraId="7C81B94B" w14:textId="77777777" w:rsidTr="003C14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DCB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C89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88F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B27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7AE5FF2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4EED" w:rsidRPr="006C4EED" w14:paraId="7528252C" w14:textId="77777777" w:rsidTr="003C14DD">
        <w:tc>
          <w:tcPr>
            <w:tcW w:w="9071" w:type="dxa"/>
          </w:tcPr>
          <w:p w14:paraId="17A37765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6C4EED" w:rsidRPr="006C4EED" w14:paraId="107C3785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2026EDC4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2D5BE1" w14:paraId="7FD9A936" w14:textId="77777777" w:rsidTr="003C14DD">
        <w:tc>
          <w:tcPr>
            <w:tcW w:w="9071" w:type="dxa"/>
            <w:tcBorders>
              <w:top w:val="single" w:sz="4" w:space="0" w:color="auto"/>
            </w:tcBorders>
          </w:tcPr>
          <w:p w14:paraId="086AAF74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3F4BE634" w14:textId="77777777" w:rsidTr="003C14DD">
        <w:tc>
          <w:tcPr>
            <w:tcW w:w="9071" w:type="dxa"/>
          </w:tcPr>
          <w:p w14:paraId="5C3D8609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C4EED" w:rsidRPr="006C4EED" w14:paraId="5832186C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5DCB380C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2D5BE1" w14:paraId="69128FA6" w14:textId="77777777" w:rsidTr="003C14DD">
        <w:tc>
          <w:tcPr>
            <w:tcW w:w="9071" w:type="dxa"/>
            <w:tcBorders>
              <w:top w:val="single" w:sz="4" w:space="0" w:color="auto"/>
            </w:tcBorders>
          </w:tcPr>
          <w:p w14:paraId="14DFCEF0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7631CE7B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081DB191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2D5BE1" w14:paraId="621C0149" w14:textId="77777777" w:rsidTr="003C14DD">
        <w:tc>
          <w:tcPr>
            <w:tcW w:w="9071" w:type="dxa"/>
            <w:tcBorders>
              <w:top w:val="single" w:sz="4" w:space="0" w:color="auto"/>
            </w:tcBorders>
          </w:tcPr>
          <w:p w14:paraId="6FCB3779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6FB6B79B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676A2FC0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2D5BE1" w14:paraId="7C36F72E" w14:textId="77777777" w:rsidTr="003C14DD">
        <w:tc>
          <w:tcPr>
            <w:tcW w:w="9071" w:type="dxa"/>
            <w:tcBorders>
              <w:top w:val="single" w:sz="4" w:space="0" w:color="auto"/>
            </w:tcBorders>
          </w:tcPr>
          <w:p w14:paraId="4FAEB3DD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4715A497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63B58E01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2D5BE1" w14:paraId="5F474AB5" w14:textId="77777777" w:rsidTr="003C14DD">
        <w:tc>
          <w:tcPr>
            <w:tcW w:w="9071" w:type="dxa"/>
            <w:tcBorders>
              <w:top w:val="single" w:sz="4" w:space="0" w:color="auto"/>
            </w:tcBorders>
          </w:tcPr>
          <w:p w14:paraId="245801BC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</w:tc>
      </w:tr>
      <w:tr w:rsidR="006C4EED" w:rsidRPr="006C4EED" w14:paraId="11846200" w14:textId="77777777" w:rsidTr="003C14DD">
        <w:tc>
          <w:tcPr>
            <w:tcW w:w="9071" w:type="dxa"/>
            <w:tcBorders>
              <w:bottom w:val="single" w:sz="4" w:space="0" w:color="auto"/>
            </w:tcBorders>
          </w:tcPr>
          <w:p w14:paraId="4D09F18C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CE758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740358" w14:textId="77777777" w:rsidR="006C4EED" w:rsidRPr="006C4EED" w:rsidRDefault="006C4EED" w:rsidP="006C4EED">
      <w:pPr>
        <w:rPr>
          <w:rFonts w:eastAsiaTheme="minorEastAsia"/>
          <w:sz w:val="28"/>
          <w:szCs w:val="28"/>
        </w:rPr>
      </w:pPr>
      <w:r w:rsidRPr="006C4EED">
        <w:rPr>
          <w:sz w:val="28"/>
          <w:szCs w:val="28"/>
        </w:rPr>
        <w:br w:type="page"/>
      </w:r>
    </w:p>
    <w:p w14:paraId="39A39C98" w14:textId="23C1A6ED" w:rsidR="002D5BE1" w:rsidRPr="006C4EED" w:rsidRDefault="002D5BE1" w:rsidP="003C14DD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4BB573F" w14:textId="77777777" w:rsidR="002D5BE1" w:rsidRPr="008447B1" w:rsidRDefault="002D5BE1" w:rsidP="002D5BE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4EED" w:rsidRPr="006C4EED" w14:paraId="014B6072" w14:textId="77777777" w:rsidTr="003C14DD">
        <w:tc>
          <w:tcPr>
            <w:tcW w:w="9071" w:type="dxa"/>
          </w:tcPr>
          <w:p w14:paraId="6252BE6C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24"/>
            <w:bookmarkEnd w:id="6"/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14:paraId="1B602E79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инвентаризации</w:t>
            </w:r>
          </w:p>
          <w:p w14:paraId="53E38763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захоронений на кладбище</w:t>
            </w:r>
          </w:p>
          <w:p w14:paraId="5ACDB9FA" w14:textId="535CF07C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14:paraId="2164A3EF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(название кладбища, место его расположения)</w:t>
            </w:r>
          </w:p>
          <w:p w14:paraId="2CF1C1D2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55F64" w14:textId="77777777" w:rsidR="006C4EED" w:rsidRPr="006C4EED" w:rsidRDefault="006C4EED" w:rsidP="003C14D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14:paraId="504971D1" w14:textId="3B99389A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2CA04DBF" w14:textId="1DBB7D97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1CD364AB" w14:textId="4D8E3D52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74C9A426" w14:textId="483C0B77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76AB3033" w14:textId="5FCA5D6E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20651209" w14:textId="7A2E3801" w:rsidR="006C4EED" w:rsidRPr="006C4EED" w:rsidRDefault="006C4EED" w:rsidP="002D5BE1">
            <w:pPr>
              <w:pStyle w:val="ConsPlusNormal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6071A056" w14:textId="77777777" w:rsidR="006C4EED" w:rsidRPr="006C4EED" w:rsidRDefault="006C4EED" w:rsidP="003C14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выявлено:</w:t>
            </w:r>
          </w:p>
          <w:p w14:paraId="0220DE82" w14:textId="298031F3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204DDD8" w14:textId="1421670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FBF7F49" w14:textId="36308B69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0082FFDF" w14:textId="5DB2D897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C9EB427" w14:textId="128D896C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2F72011B" w14:textId="64EC8DB6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3A12BF2" w14:textId="2A2E5E65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191FB32A" w14:textId="79567752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0291A56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44B67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182D997E" w14:textId="4A24BD77" w:rsidR="006C4EED" w:rsidRPr="006C4EED" w:rsidRDefault="006C4EED" w:rsidP="002D5BE1">
            <w:pPr>
              <w:pStyle w:val="ConsPlusNormal"/>
              <w:ind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14:paraId="28663FFB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14:paraId="75B1456A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2CC0ED6B" w14:textId="529A602C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0060E9BB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14:paraId="20F365D4" w14:textId="2C735061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4964704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14:paraId="042F33E2" w14:textId="3989EA25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21E606E5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14:paraId="10A355F6" w14:textId="40533B46" w:rsidR="006C4EED" w:rsidRPr="006C4EED" w:rsidRDefault="006C4EED" w:rsidP="002D5B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65257EE1" w14:textId="77777777" w:rsidR="006C4EED" w:rsidRPr="002D5BE1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BE1">
              <w:rPr>
                <w:rFonts w:ascii="Times New Roman" w:hAnsi="Times New Roman" w:cs="Times New Roman"/>
              </w:rPr>
              <w:t>(должность, подпись, расшифровка подписи)</w:t>
            </w:r>
          </w:p>
          <w:p w14:paraId="6A8166A3" w14:textId="2795E814" w:rsidR="006C4EED" w:rsidRPr="006C4EED" w:rsidRDefault="006C4EED" w:rsidP="002D5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14:paraId="667DBD1D" w14:textId="77777777" w:rsidR="006C4EED" w:rsidRPr="006C4EED" w:rsidRDefault="006C4EED" w:rsidP="006C4EED">
      <w:pPr>
        <w:rPr>
          <w:rFonts w:eastAsiaTheme="minorEastAsia"/>
          <w:sz w:val="28"/>
          <w:szCs w:val="28"/>
        </w:rPr>
      </w:pPr>
      <w:r w:rsidRPr="006C4EED">
        <w:rPr>
          <w:sz w:val="28"/>
          <w:szCs w:val="28"/>
        </w:rPr>
        <w:br w:type="page"/>
      </w:r>
    </w:p>
    <w:p w14:paraId="36CBE53C" w14:textId="05F170E6" w:rsidR="002D5BE1" w:rsidRPr="006C4EED" w:rsidRDefault="002D5BE1" w:rsidP="002D5BE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725F814" w14:textId="77777777" w:rsidR="002D5BE1" w:rsidRPr="008447B1" w:rsidRDefault="002D5BE1" w:rsidP="002D5BE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49D88197" w14:textId="77777777" w:rsidR="006C4EED" w:rsidRPr="006C4EED" w:rsidRDefault="006C4EED" w:rsidP="006C4E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F051B4" w14:textId="77777777" w:rsidR="006C4EED" w:rsidRPr="006C4EED" w:rsidRDefault="006C4EED" w:rsidP="006C4E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Типовой трафарет</w:t>
      </w:r>
    </w:p>
    <w:p w14:paraId="4B7B23AE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4BA61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00"/>
      <w:bookmarkEnd w:id="7"/>
      <w:r w:rsidRPr="006C4EED">
        <w:rPr>
          <w:rFonts w:ascii="Times New Roman" w:hAnsi="Times New Roman" w:cs="Times New Roman"/>
          <w:sz w:val="28"/>
          <w:szCs w:val="28"/>
        </w:rPr>
        <w:t>НЕУХОЖЕННОЕ</w:t>
      </w:r>
    </w:p>
    <w:p w14:paraId="0C3EF1DC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МЕСТО ЗАХОРОНЕНИЯ</w:t>
      </w:r>
    </w:p>
    <w:p w14:paraId="65D1377F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4AF448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Регистрационный № _____ от _______ года</w:t>
      </w:r>
    </w:p>
    <w:p w14:paraId="248A2C46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6C4EED" w:rsidRPr="006C4EED" w14:paraId="48CAEC70" w14:textId="77777777" w:rsidTr="003C14D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4328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B8A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08F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880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C4EED" w:rsidRPr="006C4EED" w14:paraId="7F4E6A33" w14:textId="77777777" w:rsidTr="003C14D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5AEE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8EC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51F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281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EED" w:rsidRPr="006C4EED" w14:paraId="490E37F1" w14:textId="77777777" w:rsidTr="003C14D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079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C2A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AFE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CC2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  <w:tr w:rsidR="006C4EED" w:rsidRPr="006C4EED" w14:paraId="5EF04576" w14:textId="77777777" w:rsidTr="003C14DD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DBF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005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C2C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AFC" w14:textId="77777777" w:rsidR="006C4EED" w:rsidRPr="006C4EED" w:rsidRDefault="006C4EED" w:rsidP="003C14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59762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AD6A6F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14:paraId="48D90A60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6FEDD9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48A07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301378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67D622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EB3A4" w14:textId="77777777" w:rsidR="006C4EED" w:rsidRPr="006C4EED" w:rsidRDefault="006C4EED" w:rsidP="006C4EED">
      <w:pPr>
        <w:rPr>
          <w:rFonts w:eastAsiaTheme="minorEastAsia"/>
          <w:sz w:val="28"/>
          <w:szCs w:val="28"/>
        </w:rPr>
      </w:pPr>
      <w:r w:rsidRPr="006C4EED">
        <w:rPr>
          <w:sz w:val="28"/>
          <w:szCs w:val="28"/>
        </w:rPr>
        <w:br w:type="page"/>
      </w:r>
    </w:p>
    <w:p w14:paraId="510BAA76" w14:textId="209E1541" w:rsidR="002D5BE1" w:rsidRPr="006C4EED" w:rsidRDefault="002D5BE1" w:rsidP="002D5BE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434"/>
      <w:bookmarkEnd w:id="8"/>
      <w:r w:rsidRPr="006C4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47974C6E" w14:textId="77777777" w:rsidR="002D5BE1" w:rsidRPr="008447B1" w:rsidRDefault="002D5BE1" w:rsidP="002D5BE1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 xml:space="preserve">к </w:t>
      </w:r>
      <w:r w:rsidRPr="008447B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447B1">
        <w:rPr>
          <w:rFonts w:ascii="Times New Roman" w:hAnsi="Times New Roman" w:cs="Times New Roman"/>
          <w:sz w:val="28"/>
          <w:szCs w:val="28"/>
        </w:rPr>
        <w:t xml:space="preserve"> приведения инвентаризации земельных участков и мест захоронений на кладбищах муниципального образования Дзержинское сельское поселение Лужского муниципального района Ленинградской области</w:t>
      </w:r>
    </w:p>
    <w:p w14:paraId="2B65E457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F5AA41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9178D9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КНИГА</w:t>
      </w:r>
    </w:p>
    <w:p w14:paraId="34D5F2C7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УЧЕТА МОГИЛ И (ИЛИ) НАДМОГИЛЬНЫХ СООРУЖЕНИЙ</w:t>
      </w:r>
    </w:p>
    <w:p w14:paraId="0ECF7CE2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(НАДГРОБИЙ), СОДЕРЖАНИЕ КОТОРЫХ НЕ ОСУЩЕСТВЛЯЕТСЯ</w:t>
      </w:r>
    </w:p>
    <w:p w14:paraId="48F6B39B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B55226B" w14:textId="77777777" w:rsidR="006C4EED" w:rsidRPr="006C4EED" w:rsidRDefault="006C4EED" w:rsidP="006C4E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4EED">
        <w:rPr>
          <w:rFonts w:ascii="Times New Roman" w:hAnsi="Times New Roman" w:cs="Times New Roman"/>
          <w:sz w:val="28"/>
          <w:szCs w:val="28"/>
        </w:rPr>
        <w:t>(наименование кладбища)</w:t>
      </w:r>
    </w:p>
    <w:p w14:paraId="4C1625EE" w14:textId="77777777" w:rsidR="006C4EED" w:rsidRPr="006C4EED" w:rsidRDefault="006C4EED" w:rsidP="006C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6C4EED" w:rsidRPr="006C4EED" w14:paraId="5FB0BBA6" w14:textId="77777777" w:rsidTr="003C14DD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B1C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448D702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D5D83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Инвентарный номер места</w:t>
            </w:r>
          </w:p>
          <w:p w14:paraId="53A9591C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C5DF1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CA711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1F9B6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5A058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53905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9419E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 xml:space="preserve">Размер места захоронения, </w:t>
            </w:r>
            <w:proofErr w:type="spellStart"/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72B35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15DCE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88199" w14:textId="77777777" w:rsidR="006C4EED" w:rsidRPr="006C4EED" w:rsidRDefault="006C4EED" w:rsidP="003C14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6C4EED" w:rsidRPr="006C4EED" w14:paraId="15761691" w14:textId="77777777" w:rsidTr="003C14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CE5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BA6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A75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B76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95C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994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496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E99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E96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383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C51" w14:textId="77777777" w:rsidR="006C4EED" w:rsidRPr="006C4EED" w:rsidRDefault="006C4EED" w:rsidP="003C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4A4BB481" w14:textId="77777777" w:rsidR="00124060" w:rsidRPr="00E60E4A" w:rsidRDefault="00124060" w:rsidP="002D5BE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GoBack"/>
      <w:bookmarkEnd w:id="9"/>
    </w:p>
    <w:sectPr w:rsidR="00124060" w:rsidRPr="00E60E4A" w:rsidSect="00DC78D5">
      <w:headerReference w:type="default" r:id="rId9"/>
      <w:footerReference w:type="default" r:id="rId10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1E73" w14:textId="77777777" w:rsidR="00F844BF" w:rsidRDefault="00F844BF" w:rsidP="00624192">
      <w:r>
        <w:separator/>
      </w:r>
    </w:p>
  </w:endnote>
  <w:endnote w:type="continuationSeparator" w:id="0">
    <w:p w14:paraId="79D2C2C2" w14:textId="77777777" w:rsidR="00F844BF" w:rsidRDefault="00F844BF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620725"/>
      <w:docPartObj>
        <w:docPartGallery w:val="Page Numbers (Bottom of Page)"/>
        <w:docPartUnique/>
      </w:docPartObj>
    </w:sdtPr>
    <w:sdtContent>
      <w:p w14:paraId="37EDB479" w14:textId="186E9C66" w:rsidR="006C4EED" w:rsidRDefault="006C4EED" w:rsidP="008447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E1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3AB8F" w14:textId="77777777" w:rsidR="00F844BF" w:rsidRDefault="00F844BF" w:rsidP="00624192">
      <w:r>
        <w:separator/>
      </w:r>
    </w:p>
  </w:footnote>
  <w:footnote w:type="continuationSeparator" w:id="0">
    <w:p w14:paraId="05C501B6" w14:textId="77777777" w:rsidR="00F844BF" w:rsidRDefault="00F844BF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955862"/>
      <w:docPartObj>
        <w:docPartGallery w:val="Page Numbers (Top of Page)"/>
        <w:docPartUnique/>
      </w:docPartObj>
    </w:sdtPr>
    <w:sdtEndPr/>
    <w:sdtContent>
      <w:p w14:paraId="419CBBC9" w14:textId="1FCB4416" w:rsidR="00ED7239" w:rsidRDefault="00ED7239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E1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28"/>
    <w:multiLevelType w:val="hybridMultilevel"/>
    <w:tmpl w:val="40E2A68A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E3A"/>
    <w:multiLevelType w:val="multilevel"/>
    <w:tmpl w:val="3A7038A0"/>
    <w:lvl w:ilvl="0">
      <w:start w:val="2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DE37D1"/>
    <w:multiLevelType w:val="hybridMultilevel"/>
    <w:tmpl w:val="6A0CD1B8"/>
    <w:lvl w:ilvl="0" w:tplc="3F7CDF4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 w15:restartNumberingAfterBreak="0">
    <w:nsid w:val="0C735213"/>
    <w:multiLevelType w:val="multilevel"/>
    <w:tmpl w:val="B4300D88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7C8B"/>
    <w:multiLevelType w:val="multilevel"/>
    <w:tmpl w:val="5EC4FE94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24"/>
        </w:tabs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7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2380"/>
    <w:multiLevelType w:val="multilevel"/>
    <w:tmpl w:val="8226746C"/>
    <w:lvl w:ilvl="0">
      <w:start w:val="5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D1BBA"/>
    <w:multiLevelType w:val="multilevel"/>
    <w:tmpl w:val="05B413E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10" w15:restartNumberingAfterBreak="0">
    <w:nsid w:val="17054409"/>
    <w:multiLevelType w:val="hybridMultilevel"/>
    <w:tmpl w:val="DB2CB58C"/>
    <w:lvl w:ilvl="0" w:tplc="0B168BD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35F14"/>
    <w:multiLevelType w:val="hybridMultilevel"/>
    <w:tmpl w:val="54DCCCF0"/>
    <w:lvl w:ilvl="0" w:tplc="D27C78A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1E107E3A"/>
    <w:multiLevelType w:val="multilevel"/>
    <w:tmpl w:val="7DC0985A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54C52"/>
    <w:multiLevelType w:val="hybridMultilevel"/>
    <w:tmpl w:val="9B2C7A36"/>
    <w:lvl w:ilvl="0" w:tplc="F6D27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A72E1"/>
    <w:multiLevelType w:val="hybridMultilevel"/>
    <w:tmpl w:val="F7B6A0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B384F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51EF4"/>
    <w:multiLevelType w:val="hybridMultilevel"/>
    <w:tmpl w:val="CEEA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46EDC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8049B8"/>
    <w:multiLevelType w:val="hybridMultilevel"/>
    <w:tmpl w:val="ADAC32EE"/>
    <w:lvl w:ilvl="0" w:tplc="041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62B7D"/>
    <w:multiLevelType w:val="hybridMultilevel"/>
    <w:tmpl w:val="5DFC06E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D23C63"/>
    <w:multiLevelType w:val="hybridMultilevel"/>
    <w:tmpl w:val="4D7E37EC"/>
    <w:lvl w:ilvl="0" w:tplc="60701DE6">
      <w:start w:val="9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407F6"/>
    <w:multiLevelType w:val="multilevel"/>
    <w:tmpl w:val="2BEA017E"/>
    <w:lvl w:ilvl="0">
      <w:start w:val="5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5659A1"/>
    <w:multiLevelType w:val="multilevel"/>
    <w:tmpl w:val="8AC89C7E"/>
    <w:lvl w:ilvl="0">
      <w:start w:val="4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"/>
        </w:tabs>
        <w:ind w:left="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31" w15:restartNumberingAfterBreak="0">
    <w:nsid w:val="62830249"/>
    <w:multiLevelType w:val="multilevel"/>
    <w:tmpl w:val="B18488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337BF5"/>
    <w:multiLevelType w:val="hybridMultilevel"/>
    <w:tmpl w:val="C0E8235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0819B7"/>
    <w:multiLevelType w:val="hybridMultilevel"/>
    <w:tmpl w:val="9D04429A"/>
    <w:lvl w:ilvl="0" w:tplc="99689E5C">
      <w:start w:val="9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16F13"/>
    <w:multiLevelType w:val="hybridMultilevel"/>
    <w:tmpl w:val="F3CA33E8"/>
    <w:lvl w:ilvl="0" w:tplc="D6E6BF8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74070B"/>
    <w:multiLevelType w:val="hybridMultilevel"/>
    <w:tmpl w:val="3ED02E4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2" w15:restartNumberingAfterBreak="0">
    <w:nsid w:val="7E84590F"/>
    <w:multiLevelType w:val="hybridMultilevel"/>
    <w:tmpl w:val="C4EC1CC8"/>
    <w:lvl w:ilvl="0" w:tplc="8EDC32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9"/>
  </w:num>
  <w:num w:numId="4">
    <w:abstractNumId w:val="7"/>
  </w:num>
  <w:num w:numId="5">
    <w:abstractNumId w:val="14"/>
  </w:num>
  <w:num w:numId="6">
    <w:abstractNumId w:val="40"/>
  </w:num>
  <w:num w:numId="7">
    <w:abstractNumId w:val="20"/>
  </w:num>
  <w:num w:numId="8">
    <w:abstractNumId w:val="16"/>
  </w:num>
  <w:num w:numId="9">
    <w:abstractNumId w:val="13"/>
  </w:num>
  <w:num w:numId="10">
    <w:abstractNumId w:val="26"/>
  </w:num>
  <w:num w:numId="11">
    <w:abstractNumId w:val="3"/>
  </w:num>
  <w:num w:numId="12">
    <w:abstractNumId w:val="24"/>
  </w:num>
  <w:num w:numId="13">
    <w:abstractNumId w:val="27"/>
  </w:num>
  <w:num w:numId="14">
    <w:abstractNumId w:val="39"/>
  </w:num>
  <w:num w:numId="15">
    <w:abstractNumId w:val="36"/>
  </w:num>
  <w:num w:numId="16">
    <w:abstractNumId w:val="31"/>
  </w:num>
  <w:num w:numId="17">
    <w:abstractNumId w:val="15"/>
  </w:num>
  <w:num w:numId="18">
    <w:abstractNumId w:val="42"/>
  </w:num>
  <w:num w:numId="19">
    <w:abstractNumId w:val="41"/>
  </w:num>
  <w:num w:numId="20">
    <w:abstractNumId w:val="21"/>
  </w:num>
  <w:num w:numId="21">
    <w:abstractNumId w:val="23"/>
  </w:num>
  <w:num w:numId="22">
    <w:abstractNumId w:val="11"/>
  </w:num>
  <w:num w:numId="23">
    <w:abstractNumId w:val="6"/>
  </w:num>
  <w:num w:numId="24">
    <w:abstractNumId w:val="1"/>
  </w:num>
  <w:num w:numId="25">
    <w:abstractNumId w:val="22"/>
  </w:num>
  <w:num w:numId="26">
    <w:abstractNumId w:val="37"/>
  </w:num>
  <w:num w:numId="27">
    <w:abstractNumId w:val="30"/>
  </w:num>
  <w:num w:numId="28">
    <w:abstractNumId w:val="12"/>
  </w:num>
  <w:num w:numId="29">
    <w:abstractNumId w:val="4"/>
  </w:num>
  <w:num w:numId="30">
    <w:abstractNumId w:val="8"/>
  </w:num>
  <w:num w:numId="31">
    <w:abstractNumId w:val="38"/>
  </w:num>
  <w:num w:numId="32">
    <w:abstractNumId w:val="2"/>
  </w:num>
  <w:num w:numId="33">
    <w:abstractNumId w:val="10"/>
  </w:num>
  <w:num w:numId="34">
    <w:abstractNumId w:val="17"/>
  </w:num>
  <w:num w:numId="35">
    <w:abstractNumId w:val="28"/>
  </w:num>
  <w:num w:numId="36">
    <w:abstractNumId w:val="35"/>
  </w:num>
  <w:num w:numId="37">
    <w:abstractNumId w:val="25"/>
  </w:num>
  <w:num w:numId="38">
    <w:abstractNumId w:val="9"/>
  </w:num>
  <w:num w:numId="39">
    <w:abstractNumId w:val="33"/>
  </w:num>
  <w:num w:numId="40">
    <w:abstractNumId w:val="0"/>
  </w:num>
  <w:num w:numId="41">
    <w:abstractNumId w:val="18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374B7"/>
    <w:rsid w:val="00042F07"/>
    <w:rsid w:val="0004585A"/>
    <w:rsid w:val="00046608"/>
    <w:rsid w:val="00051909"/>
    <w:rsid w:val="0008309B"/>
    <w:rsid w:val="00084F94"/>
    <w:rsid w:val="000920D8"/>
    <w:rsid w:val="000A57EB"/>
    <w:rsid w:val="000B104D"/>
    <w:rsid w:val="000B1844"/>
    <w:rsid w:val="000B7F0A"/>
    <w:rsid w:val="000D6B11"/>
    <w:rsid w:val="000E405C"/>
    <w:rsid w:val="000F31EE"/>
    <w:rsid w:val="000F39CE"/>
    <w:rsid w:val="001003FD"/>
    <w:rsid w:val="0010102D"/>
    <w:rsid w:val="00124060"/>
    <w:rsid w:val="001269FB"/>
    <w:rsid w:val="00127873"/>
    <w:rsid w:val="0013029C"/>
    <w:rsid w:val="001419A2"/>
    <w:rsid w:val="00141D8D"/>
    <w:rsid w:val="00147E63"/>
    <w:rsid w:val="00160BF5"/>
    <w:rsid w:val="001673D9"/>
    <w:rsid w:val="001B02D9"/>
    <w:rsid w:val="001B7BCE"/>
    <w:rsid w:val="001D3B00"/>
    <w:rsid w:val="001E53D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D5BE1"/>
    <w:rsid w:val="002E216C"/>
    <w:rsid w:val="002E26CC"/>
    <w:rsid w:val="002F5D28"/>
    <w:rsid w:val="00317BBC"/>
    <w:rsid w:val="00336911"/>
    <w:rsid w:val="003411E3"/>
    <w:rsid w:val="00341953"/>
    <w:rsid w:val="00364A30"/>
    <w:rsid w:val="00383815"/>
    <w:rsid w:val="003851D5"/>
    <w:rsid w:val="00386EFF"/>
    <w:rsid w:val="003912A8"/>
    <w:rsid w:val="003A032F"/>
    <w:rsid w:val="003C5FFC"/>
    <w:rsid w:val="003F2767"/>
    <w:rsid w:val="00427D88"/>
    <w:rsid w:val="00431D58"/>
    <w:rsid w:val="00437F13"/>
    <w:rsid w:val="004407A2"/>
    <w:rsid w:val="00445082"/>
    <w:rsid w:val="004529EB"/>
    <w:rsid w:val="0049523D"/>
    <w:rsid w:val="0049793C"/>
    <w:rsid w:val="004A6C8F"/>
    <w:rsid w:val="004B01CA"/>
    <w:rsid w:val="004B29C7"/>
    <w:rsid w:val="004E39BC"/>
    <w:rsid w:val="004F1A1C"/>
    <w:rsid w:val="004F790A"/>
    <w:rsid w:val="0053533C"/>
    <w:rsid w:val="00553EA1"/>
    <w:rsid w:val="00562C73"/>
    <w:rsid w:val="00595C26"/>
    <w:rsid w:val="00596F1B"/>
    <w:rsid w:val="005B2EF5"/>
    <w:rsid w:val="005C6087"/>
    <w:rsid w:val="005E4F1F"/>
    <w:rsid w:val="005F42E1"/>
    <w:rsid w:val="00602D16"/>
    <w:rsid w:val="00624192"/>
    <w:rsid w:val="006268FF"/>
    <w:rsid w:val="00630396"/>
    <w:rsid w:val="00631E8F"/>
    <w:rsid w:val="00633FD2"/>
    <w:rsid w:val="00635EAE"/>
    <w:rsid w:val="006520D4"/>
    <w:rsid w:val="006521E3"/>
    <w:rsid w:val="00655123"/>
    <w:rsid w:val="00655571"/>
    <w:rsid w:val="006814B7"/>
    <w:rsid w:val="006C4EED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25EB6"/>
    <w:rsid w:val="0083045B"/>
    <w:rsid w:val="008447B1"/>
    <w:rsid w:val="008461CD"/>
    <w:rsid w:val="00851102"/>
    <w:rsid w:val="008669EA"/>
    <w:rsid w:val="00875AED"/>
    <w:rsid w:val="00891199"/>
    <w:rsid w:val="008A2115"/>
    <w:rsid w:val="008A373F"/>
    <w:rsid w:val="008B50D2"/>
    <w:rsid w:val="008C33A2"/>
    <w:rsid w:val="008C6C49"/>
    <w:rsid w:val="008E0FA3"/>
    <w:rsid w:val="008F5C75"/>
    <w:rsid w:val="00906163"/>
    <w:rsid w:val="00932FB8"/>
    <w:rsid w:val="00936D30"/>
    <w:rsid w:val="0094198F"/>
    <w:rsid w:val="009428CA"/>
    <w:rsid w:val="00956595"/>
    <w:rsid w:val="00973E82"/>
    <w:rsid w:val="00995139"/>
    <w:rsid w:val="009A1B3E"/>
    <w:rsid w:val="009A2349"/>
    <w:rsid w:val="009B37F1"/>
    <w:rsid w:val="009D3627"/>
    <w:rsid w:val="009D5BC6"/>
    <w:rsid w:val="009F060B"/>
    <w:rsid w:val="009F14AE"/>
    <w:rsid w:val="009F1E41"/>
    <w:rsid w:val="009F6FB4"/>
    <w:rsid w:val="00A07352"/>
    <w:rsid w:val="00A47BD8"/>
    <w:rsid w:val="00A56CB3"/>
    <w:rsid w:val="00A65AA5"/>
    <w:rsid w:val="00A808C4"/>
    <w:rsid w:val="00A93098"/>
    <w:rsid w:val="00AA3E8F"/>
    <w:rsid w:val="00AB2F18"/>
    <w:rsid w:val="00AB4189"/>
    <w:rsid w:val="00AF1A5F"/>
    <w:rsid w:val="00AF5C84"/>
    <w:rsid w:val="00B3179B"/>
    <w:rsid w:val="00B33F51"/>
    <w:rsid w:val="00B521A3"/>
    <w:rsid w:val="00B624F7"/>
    <w:rsid w:val="00B71D53"/>
    <w:rsid w:val="00B76DC8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D55E8"/>
    <w:rsid w:val="00CE6392"/>
    <w:rsid w:val="00D47A33"/>
    <w:rsid w:val="00D47C14"/>
    <w:rsid w:val="00D5370A"/>
    <w:rsid w:val="00D56E7D"/>
    <w:rsid w:val="00D63020"/>
    <w:rsid w:val="00D73B80"/>
    <w:rsid w:val="00D914D6"/>
    <w:rsid w:val="00DA4823"/>
    <w:rsid w:val="00DB08D3"/>
    <w:rsid w:val="00DB436C"/>
    <w:rsid w:val="00DB4A3E"/>
    <w:rsid w:val="00DC3789"/>
    <w:rsid w:val="00DC78D5"/>
    <w:rsid w:val="00DF16C7"/>
    <w:rsid w:val="00E03EC4"/>
    <w:rsid w:val="00E1683B"/>
    <w:rsid w:val="00E23FEF"/>
    <w:rsid w:val="00E252C8"/>
    <w:rsid w:val="00E25C55"/>
    <w:rsid w:val="00E538CD"/>
    <w:rsid w:val="00E60404"/>
    <w:rsid w:val="00E623F5"/>
    <w:rsid w:val="00E74E7C"/>
    <w:rsid w:val="00E75C60"/>
    <w:rsid w:val="00E76ADD"/>
    <w:rsid w:val="00E8594A"/>
    <w:rsid w:val="00E9347D"/>
    <w:rsid w:val="00E96339"/>
    <w:rsid w:val="00E9748B"/>
    <w:rsid w:val="00EA033B"/>
    <w:rsid w:val="00EA3700"/>
    <w:rsid w:val="00EB6F30"/>
    <w:rsid w:val="00EB7DD0"/>
    <w:rsid w:val="00ED35D2"/>
    <w:rsid w:val="00ED7239"/>
    <w:rsid w:val="00EE0C39"/>
    <w:rsid w:val="00EF4E5C"/>
    <w:rsid w:val="00F02FC8"/>
    <w:rsid w:val="00F079D6"/>
    <w:rsid w:val="00F23A48"/>
    <w:rsid w:val="00F377C3"/>
    <w:rsid w:val="00F457BE"/>
    <w:rsid w:val="00F527E2"/>
    <w:rsid w:val="00F71995"/>
    <w:rsid w:val="00F844BF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EFCB24CE-5BC1-4282-8CF8-C612CE5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240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24192"/>
    <w:rPr>
      <w:vertAlign w:val="superscript"/>
    </w:rPr>
  </w:style>
  <w:style w:type="table" w:styleId="a7">
    <w:name w:val="Table Grid"/>
    <w:basedOn w:val="a1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  <w:style w:type="paragraph" w:customStyle="1" w:styleId="11">
    <w:name w:val="Без интервала1"/>
    <w:rsid w:val="0082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0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406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240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a">
    <w:name w:val="Document Map"/>
    <w:basedOn w:val="a"/>
    <w:link w:val="afb"/>
    <w:semiHidden/>
    <w:rsid w:val="001240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1240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12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4060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4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124060"/>
  </w:style>
  <w:style w:type="paragraph" w:styleId="afd">
    <w:name w:val="Body Text"/>
    <w:basedOn w:val="a"/>
    <w:link w:val="afe"/>
    <w:rsid w:val="00124060"/>
    <w:pPr>
      <w:spacing w:after="120"/>
    </w:pPr>
  </w:style>
  <w:style w:type="character" w:customStyle="1" w:styleId="afe">
    <w:name w:val="Основной текст Знак"/>
    <w:basedOn w:val="a0"/>
    <w:link w:val="afd"/>
    <w:rsid w:val="00124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2406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1">
    <w:name w:val="Body Text 3"/>
    <w:basedOn w:val="a"/>
    <w:link w:val="32"/>
    <w:rsid w:val="00124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4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240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24060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character" w:styleId="aff">
    <w:name w:val="Strong"/>
    <w:qFormat/>
    <w:rsid w:val="00124060"/>
    <w:rPr>
      <w:b/>
      <w:bCs/>
    </w:rPr>
  </w:style>
  <w:style w:type="character" w:customStyle="1" w:styleId="ConsPlusNormal0">
    <w:name w:val="ConsPlusNormal Знак"/>
    <w:link w:val="ConsPlusNormal"/>
    <w:rsid w:val="0012406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Название проектного документа"/>
    <w:basedOn w:val="a"/>
    <w:rsid w:val="0012406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CB4C-5175-4859-A563-6622804D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2022-04-22T06:20:00Z</cp:lastPrinted>
  <dcterms:created xsi:type="dcterms:W3CDTF">2023-07-04T09:09:00Z</dcterms:created>
  <dcterms:modified xsi:type="dcterms:W3CDTF">2023-07-04T09:25:00Z</dcterms:modified>
</cp:coreProperties>
</file>