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AF4" w:rsidRDefault="005C2AF4" w:rsidP="005C2AF4">
      <w:pPr>
        <w:jc w:val="center"/>
        <w:rPr>
          <w:sz w:val="28"/>
          <w:szCs w:val="28"/>
        </w:rPr>
      </w:pPr>
      <w:r>
        <w:rPr>
          <w:sz w:val="28"/>
          <w:szCs w:val="28"/>
        </w:rPr>
        <w:t>ЛЕНИНГРАДСКАЯ ОБЛАСТЬ</w:t>
      </w:r>
    </w:p>
    <w:p w:rsidR="005C2AF4" w:rsidRDefault="005C2AF4" w:rsidP="005C2AF4">
      <w:pPr>
        <w:jc w:val="center"/>
        <w:rPr>
          <w:sz w:val="28"/>
          <w:szCs w:val="28"/>
        </w:rPr>
      </w:pPr>
      <w:r>
        <w:rPr>
          <w:sz w:val="28"/>
          <w:szCs w:val="28"/>
        </w:rPr>
        <w:t>ЛУЖСКИЙ МУНИЦИПАЛЬНЫЙ РАЙОН</w:t>
      </w:r>
    </w:p>
    <w:p w:rsidR="005C2AF4" w:rsidRDefault="005C2AF4" w:rsidP="005C2AF4">
      <w:pPr>
        <w:jc w:val="center"/>
        <w:rPr>
          <w:sz w:val="28"/>
          <w:szCs w:val="28"/>
        </w:rPr>
      </w:pPr>
      <w:r>
        <w:rPr>
          <w:sz w:val="28"/>
          <w:szCs w:val="28"/>
        </w:rPr>
        <w:t>АДМИНИСТРАЦИЯ</w:t>
      </w:r>
    </w:p>
    <w:p w:rsidR="005C2AF4" w:rsidRDefault="005C2AF4" w:rsidP="003D02A8">
      <w:pPr>
        <w:jc w:val="center"/>
        <w:rPr>
          <w:sz w:val="28"/>
          <w:szCs w:val="28"/>
        </w:rPr>
      </w:pPr>
      <w:r>
        <w:rPr>
          <w:sz w:val="28"/>
          <w:szCs w:val="28"/>
        </w:rPr>
        <w:t>ДЗЕРЖИНСКОГО СЕЛЬСКОГО ПОСЕЛЕНИЯ</w:t>
      </w:r>
    </w:p>
    <w:p w:rsidR="005C2AF4" w:rsidRDefault="005C2AF4" w:rsidP="005C2AF4">
      <w:pPr>
        <w:jc w:val="center"/>
        <w:rPr>
          <w:b/>
          <w:sz w:val="28"/>
          <w:szCs w:val="28"/>
        </w:rPr>
      </w:pPr>
    </w:p>
    <w:p w:rsidR="00453B6D" w:rsidRPr="003D02A8" w:rsidRDefault="005C2AF4" w:rsidP="003D02A8">
      <w:pPr>
        <w:jc w:val="center"/>
        <w:rPr>
          <w:b/>
          <w:sz w:val="28"/>
          <w:szCs w:val="28"/>
        </w:rPr>
      </w:pPr>
      <w:r>
        <w:rPr>
          <w:b/>
          <w:sz w:val="28"/>
          <w:szCs w:val="28"/>
        </w:rPr>
        <w:t>ПОСТАНОВЛЕНИЕ</w:t>
      </w:r>
    </w:p>
    <w:p w:rsidR="003D02A8" w:rsidRDefault="00BB78C5" w:rsidP="00EC1ADA">
      <w:pPr>
        <w:pStyle w:val="12"/>
        <w:shd w:val="clear" w:color="auto" w:fill="auto"/>
        <w:tabs>
          <w:tab w:val="left" w:pos="0"/>
        </w:tabs>
        <w:spacing w:before="0" w:after="0" w:line="320" w:lineRule="exact"/>
        <w:ind w:left="20"/>
        <w:jc w:val="left"/>
        <w:rPr>
          <w:sz w:val="24"/>
          <w:szCs w:val="24"/>
        </w:rPr>
      </w:pPr>
      <w:r>
        <w:rPr>
          <w:sz w:val="24"/>
          <w:szCs w:val="24"/>
        </w:rPr>
        <w:t xml:space="preserve">23 апреля </w:t>
      </w:r>
      <w:r w:rsidR="005C2AF4">
        <w:rPr>
          <w:rStyle w:val="22"/>
          <w:sz w:val="24"/>
          <w:szCs w:val="24"/>
          <w:u w:val="none"/>
        </w:rPr>
        <w:t>2021</w:t>
      </w:r>
      <w:r w:rsidR="008C0FC9" w:rsidRPr="00411A5F">
        <w:rPr>
          <w:rStyle w:val="22"/>
          <w:sz w:val="24"/>
          <w:szCs w:val="24"/>
          <w:u w:val="none"/>
        </w:rPr>
        <w:t xml:space="preserve"> г</w:t>
      </w:r>
      <w:r w:rsidR="006E7D5F">
        <w:rPr>
          <w:rStyle w:val="22"/>
          <w:sz w:val="24"/>
          <w:szCs w:val="24"/>
          <w:u w:val="none"/>
        </w:rPr>
        <w:t xml:space="preserve">ода </w:t>
      </w:r>
      <w:r w:rsidR="00453B6D">
        <w:rPr>
          <w:sz w:val="24"/>
          <w:szCs w:val="24"/>
        </w:rPr>
        <w:t xml:space="preserve"> </w:t>
      </w:r>
      <w:r w:rsidR="008C0FC9" w:rsidRPr="001559BE">
        <w:rPr>
          <w:sz w:val="24"/>
          <w:szCs w:val="24"/>
        </w:rPr>
        <w:t xml:space="preserve">№ </w:t>
      </w:r>
      <w:r w:rsidR="00453B6D">
        <w:rPr>
          <w:sz w:val="24"/>
          <w:szCs w:val="24"/>
        </w:rPr>
        <w:t xml:space="preserve"> </w:t>
      </w:r>
      <w:r>
        <w:rPr>
          <w:sz w:val="24"/>
          <w:szCs w:val="24"/>
        </w:rPr>
        <w:t>70</w:t>
      </w:r>
    </w:p>
    <w:p w:rsidR="00EC1ADA" w:rsidRDefault="00EC1ADA" w:rsidP="00EC1ADA">
      <w:pPr>
        <w:pStyle w:val="12"/>
        <w:shd w:val="clear" w:color="auto" w:fill="auto"/>
        <w:tabs>
          <w:tab w:val="left" w:pos="0"/>
        </w:tabs>
        <w:spacing w:before="0" w:after="0" w:line="320" w:lineRule="exact"/>
        <w:ind w:left="20"/>
        <w:jc w:val="left"/>
        <w:rPr>
          <w:sz w:val="24"/>
          <w:szCs w:val="24"/>
        </w:rPr>
      </w:pPr>
    </w:p>
    <w:p w:rsidR="00C859E3" w:rsidRPr="005C2AF4" w:rsidRDefault="00C859E3" w:rsidP="00C859E3">
      <w:pPr>
        <w:rPr>
          <w:b/>
          <w:sz w:val="24"/>
          <w:szCs w:val="24"/>
        </w:rPr>
      </w:pPr>
      <w:r w:rsidRPr="005C2AF4">
        <w:rPr>
          <w:b/>
          <w:sz w:val="24"/>
          <w:szCs w:val="24"/>
        </w:rPr>
        <w:t xml:space="preserve">Об утверждении Порядка и перечня случаев оказания </w:t>
      </w:r>
    </w:p>
    <w:p w:rsidR="00C859E3" w:rsidRPr="005C2AF4" w:rsidRDefault="00C859E3" w:rsidP="00C859E3">
      <w:pPr>
        <w:rPr>
          <w:b/>
          <w:sz w:val="24"/>
          <w:szCs w:val="24"/>
        </w:rPr>
      </w:pPr>
      <w:r w:rsidRPr="005C2AF4">
        <w:rPr>
          <w:b/>
          <w:sz w:val="24"/>
          <w:szCs w:val="24"/>
        </w:rPr>
        <w:t xml:space="preserve">на возвратной и (или) безвозвратной основе за счет </w:t>
      </w:r>
    </w:p>
    <w:p w:rsidR="00C859E3" w:rsidRPr="005C2AF4" w:rsidRDefault="00C859E3" w:rsidP="00C859E3">
      <w:pPr>
        <w:rPr>
          <w:b/>
          <w:sz w:val="24"/>
          <w:szCs w:val="24"/>
        </w:rPr>
      </w:pPr>
      <w:r w:rsidRPr="005C2AF4">
        <w:rPr>
          <w:b/>
          <w:sz w:val="24"/>
          <w:szCs w:val="24"/>
        </w:rPr>
        <w:t xml:space="preserve">средств местного бюджета дополнительной помощи </w:t>
      </w:r>
    </w:p>
    <w:p w:rsidR="00C859E3" w:rsidRPr="005C2AF4" w:rsidRDefault="00C859E3" w:rsidP="00C859E3">
      <w:pPr>
        <w:rPr>
          <w:b/>
          <w:sz w:val="24"/>
          <w:szCs w:val="24"/>
        </w:rPr>
      </w:pPr>
      <w:r w:rsidRPr="005C2AF4">
        <w:rPr>
          <w:b/>
          <w:sz w:val="24"/>
          <w:szCs w:val="24"/>
        </w:rPr>
        <w:t xml:space="preserve">при возникновении неотложной необходимости в проведении </w:t>
      </w:r>
    </w:p>
    <w:p w:rsidR="00C859E3" w:rsidRPr="005C2AF4" w:rsidRDefault="00C859E3" w:rsidP="00C859E3">
      <w:pPr>
        <w:rPr>
          <w:b/>
          <w:sz w:val="24"/>
          <w:szCs w:val="24"/>
        </w:rPr>
      </w:pPr>
      <w:r w:rsidRPr="005C2AF4">
        <w:rPr>
          <w:b/>
          <w:sz w:val="24"/>
          <w:szCs w:val="24"/>
        </w:rPr>
        <w:t>капитального ремонта общего имущества в многоквартирных</w:t>
      </w:r>
    </w:p>
    <w:p w:rsidR="00C859E3" w:rsidRPr="005C2AF4" w:rsidRDefault="00C859E3" w:rsidP="00C859E3">
      <w:pPr>
        <w:rPr>
          <w:b/>
          <w:sz w:val="24"/>
          <w:szCs w:val="24"/>
        </w:rPr>
      </w:pPr>
      <w:r w:rsidRPr="005C2AF4">
        <w:rPr>
          <w:b/>
          <w:sz w:val="24"/>
          <w:szCs w:val="24"/>
        </w:rPr>
        <w:t xml:space="preserve">домах, расположенных на территории </w:t>
      </w:r>
      <w:r w:rsidR="005C2AF4">
        <w:rPr>
          <w:b/>
          <w:sz w:val="24"/>
          <w:szCs w:val="24"/>
        </w:rPr>
        <w:t>Дзержинского</w:t>
      </w:r>
      <w:r w:rsidR="00453B6D" w:rsidRPr="005C2AF4">
        <w:rPr>
          <w:b/>
          <w:sz w:val="24"/>
          <w:szCs w:val="24"/>
        </w:rPr>
        <w:t xml:space="preserve"> </w:t>
      </w:r>
      <w:r w:rsidRPr="005C2AF4">
        <w:rPr>
          <w:b/>
          <w:sz w:val="24"/>
          <w:szCs w:val="24"/>
        </w:rPr>
        <w:t>сельского</w:t>
      </w:r>
    </w:p>
    <w:p w:rsidR="00D035CB" w:rsidRDefault="00C859E3" w:rsidP="00EC1ADA">
      <w:pPr>
        <w:rPr>
          <w:b/>
          <w:sz w:val="24"/>
          <w:szCs w:val="24"/>
        </w:rPr>
      </w:pPr>
      <w:r w:rsidRPr="005C2AF4">
        <w:rPr>
          <w:b/>
          <w:sz w:val="24"/>
          <w:szCs w:val="24"/>
        </w:rPr>
        <w:t xml:space="preserve">поселения </w:t>
      </w:r>
      <w:proofErr w:type="spellStart"/>
      <w:r w:rsidR="00453B6D" w:rsidRPr="005C2AF4">
        <w:rPr>
          <w:b/>
          <w:sz w:val="24"/>
          <w:szCs w:val="24"/>
        </w:rPr>
        <w:t>Л</w:t>
      </w:r>
      <w:r w:rsidR="0024138E">
        <w:rPr>
          <w:b/>
          <w:sz w:val="24"/>
          <w:szCs w:val="24"/>
        </w:rPr>
        <w:t>уж</w:t>
      </w:r>
      <w:r w:rsidR="00453B6D" w:rsidRPr="005C2AF4">
        <w:rPr>
          <w:b/>
          <w:sz w:val="24"/>
          <w:szCs w:val="24"/>
        </w:rPr>
        <w:t>ского</w:t>
      </w:r>
      <w:proofErr w:type="spellEnd"/>
      <w:r w:rsidR="00453B6D" w:rsidRPr="005C2AF4">
        <w:rPr>
          <w:b/>
          <w:sz w:val="24"/>
          <w:szCs w:val="24"/>
        </w:rPr>
        <w:t xml:space="preserve"> </w:t>
      </w:r>
      <w:r w:rsidRPr="005C2AF4">
        <w:rPr>
          <w:b/>
          <w:sz w:val="24"/>
          <w:szCs w:val="24"/>
        </w:rPr>
        <w:t>района Ленинградской области</w:t>
      </w:r>
    </w:p>
    <w:p w:rsidR="00EC1ADA" w:rsidRPr="00EC1ADA" w:rsidRDefault="00EC1ADA" w:rsidP="00EC1ADA">
      <w:pPr>
        <w:rPr>
          <w:b/>
          <w:sz w:val="24"/>
          <w:szCs w:val="24"/>
        </w:rPr>
      </w:pPr>
    </w:p>
    <w:p w:rsidR="00D035CB" w:rsidRPr="00EC1ADA" w:rsidRDefault="00D035CB" w:rsidP="00D035CB">
      <w:pPr>
        <w:pStyle w:val="FORMATTEXT"/>
        <w:ind w:firstLine="568"/>
        <w:jc w:val="both"/>
        <w:rPr>
          <w:rFonts w:ascii="Times New Roman" w:hAnsi="Times New Roman" w:cs="Times New Roman"/>
          <w:sz w:val="24"/>
          <w:szCs w:val="24"/>
        </w:rPr>
      </w:pPr>
      <w:r w:rsidRPr="00EC1ADA">
        <w:rPr>
          <w:rFonts w:ascii="Times New Roman" w:hAnsi="Times New Roman" w:cs="Times New Roman"/>
          <w:sz w:val="24"/>
          <w:szCs w:val="24"/>
        </w:rPr>
        <w:t xml:space="preserve">В соответствии с пунктами 9.2,  9.3 части 1 статьи 14 </w:t>
      </w:r>
      <w:r w:rsidR="00B07D0C" w:rsidRPr="00EC1ADA">
        <w:rPr>
          <w:rFonts w:ascii="Times New Roman" w:hAnsi="Times New Roman" w:cs="Times New Roman"/>
          <w:sz w:val="24"/>
          <w:szCs w:val="24"/>
        </w:rPr>
        <w:fldChar w:fldCharType="begin"/>
      </w:r>
      <w:r w:rsidRPr="00EC1ADA">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D035CB" w:rsidRPr="00EC1ADA" w:rsidRDefault="00D035CB" w:rsidP="00D035CB">
      <w:pPr>
        <w:pStyle w:val="FORMATTEXT"/>
        <w:ind w:firstLine="568"/>
        <w:jc w:val="both"/>
        <w:rPr>
          <w:rFonts w:ascii="Times New Roman" w:hAnsi="Times New Roman" w:cs="Times New Roman"/>
          <w:sz w:val="24"/>
          <w:szCs w:val="24"/>
        </w:rPr>
      </w:pPr>
      <w:r w:rsidRPr="00EC1ADA">
        <w:rPr>
          <w:rFonts w:ascii="Times New Roman" w:hAnsi="Times New Roman" w:cs="Times New Roman"/>
          <w:sz w:val="24"/>
          <w:szCs w:val="24"/>
        </w:rPr>
        <w:instrText>Кодекс РФ от 29.12.2004 N 188-ФЗ</w:instrText>
      </w:r>
    </w:p>
    <w:p w:rsidR="00D035CB" w:rsidRPr="00EC1ADA" w:rsidRDefault="00D035CB" w:rsidP="00D035CB">
      <w:pPr>
        <w:pStyle w:val="FORMATTEXT"/>
        <w:ind w:firstLine="568"/>
        <w:jc w:val="both"/>
        <w:rPr>
          <w:rFonts w:ascii="Times New Roman" w:hAnsi="Times New Roman" w:cs="Times New Roman"/>
          <w:sz w:val="24"/>
          <w:szCs w:val="24"/>
        </w:rPr>
      </w:pPr>
      <w:r w:rsidRPr="00EC1ADA">
        <w:rPr>
          <w:rFonts w:ascii="Times New Roman" w:hAnsi="Times New Roman" w:cs="Times New Roman"/>
          <w:sz w:val="24"/>
          <w:szCs w:val="24"/>
        </w:rPr>
        <w:instrText>Статус: действующая редакция (действ. с 11.01.2018)"</w:instrText>
      </w:r>
      <w:r w:rsidR="00B07D0C" w:rsidRPr="00EC1ADA">
        <w:rPr>
          <w:rFonts w:ascii="Times New Roman" w:hAnsi="Times New Roman" w:cs="Times New Roman"/>
          <w:sz w:val="24"/>
          <w:szCs w:val="24"/>
        </w:rPr>
        <w:fldChar w:fldCharType="separate"/>
      </w:r>
      <w:r w:rsidRPr="00EC1ADA">
        <w:rPr>
          <w:rFonts w:ascii="Times New Roman" w:hAnsi="Times New Roman" w:cs="Times New Roman"/>
          <w:sz w:val="24"/>
          <w:szCs w:val="24"/>
        </w:rPr>
        <w:t xml:space="preserve">Жилищного кодекса Российской Федерации </w:t>
      </w:r>
      <w:r w:rsidR="00B07D0C" w:rsidRPr="00EC1ADA">
        <w:rPr>
          <w:rFonts w:ascii="Times New Roman" w:hAnsi="Times New Roman" w:cs="Times New Roman"/>
          <w:sz w:val="24"/>
          <w:szCs w:val="24"/>
        </w:rPr>
        <w:fldChar w:fldCharType="end"/>
      </w:r>
      <w:r w:rsidRPr="00EC1ADA">
        <w:rPr>
          <w:rFonts w:ascii="Times New Roman" w:hAnsi="Times New Roman" w:cs="Times New Roman"/>
          <w:sz w:val="24"/>
          <w:szCs w:val="24"/>
        </w:rPr>
        <w:t xml:space="preserve">, статьей 78 </w:t>
      </w:r>
      <w:r w:rsidR="00B07D0C" w:rsidRPr="00EC1ADA">
        <w:rPr>
          <w:rFonts w:ascii="Times New Roman" w:hAnsi="Times New Roman" w:cs="Times New Roman"/>
          <w:sz w:val="24"/>
          <w:szCs w:val="24"/>
          <w:lang w:eastAsia="ru-RU"/>
        </w:rPr>
        <w:fldChar w:fldCharType="begin"/>
      </w:r>
      <w:r w:rsidRPr="00EC1ADA">
        <w:rPr>
          <w:rFonts w:ascii="Times New Roman" w:hAnsi="Times New Roman" w:cs="Times New Roman"/>
          <w:sz w:val="24"/>
          <w:szCs w:val="24"/>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D035CB" w:rsidRPr="00EC1ADA" w:rsidRDefault="00D035CB" w:rsidP="00D035CB">
      <w:pPr>
        <w:pStyle w:val="FORMATTEXT"/>
        <w:ind w:firstLine="568"/>
        <w:jc w:val="both"/>
        <w:rPr>
          <w:rFonts w:ascii="Times New Roman" w:hAnsi="Times New Roman" w:cs="Times New Roman"/>
          <w:sz w:val="24"/>
          <w:szCs w:val="24"/>
        </w:rPr>
      </w:pPr>
      <w:r w:rsidRPr="00EC1ADA">
        <w:rPr>
          <w:rFonts w:ascii="Times New Roman" w:hAnsi="Times New Roman" w:cs="Times New Roman"/>
          <w:sz w:val="24"/>
          <w:szCs w:val="24"/>
        </w:rPr>
        <w:instrText>Кодекс РФ от 31.07.1998 N 145-ФЗ</w:instrText>
      </w:r>
    </w:p>
    <w:p w:rsidR="00EC1ADA" w:rsidRDefault="00D035CB" w:rsidP="00EC1ADA">
      <w:pPr>
        <w:autoSpaceDE w:val="0"/>
        <w:autoSpaceDN w:val="0"/>
        <w:adjustRightInd w:val="0"/>
        <w:jc w:val="both"/>
        <w:rPr>
          <w:sz w:val="28"/>
          <w:szCs w:val="28"/>
        </w:rPr>
      </w:pPr>
      <w:r w:rsidRPr="00EC1ADA">
        <w:rPr>
          <w:sz w:val="24"/>
          <w:szCs w:val="24"/>
        </w:rPr>
        <w:instrText>Статус: действующая редакция (действ. с 01.01.2018)"</w:instrText>
      </w:r>
      <w:r w:rsidR="00B07D0C" w:rsidRPr="00EC1ADA">
        <w:rPr>
          <w:sz w:val="24"/>
          <w:szCs w:val="24"/>
        </w:rPr>
        <w:fldChar w:fldCharType="separate"/>
      </w:r>
      <w:r w:rsidRPr="00EC1ADA">
        <w:rPr>
          <w:sz w:val="24"/>
          <w:szCs w:val="24"/>
        </w:rPr>
        <w:t>Бюджетного кодекса Российской Федерации</w:t>
      </w:r>
      <w:r w:rsidR="00B07D0C" w:rsidRPr="00EC1ADA">
        <w:rPr>
          <w:sz w:val="24"/>
          <w:szCs w:val="24"/>
        </w:rPr>
        <w:fldChar w:fldCharType="end"/>
      </w:r>
      <w:r w:rsidRPr="00EC1ADA">
        <w:rPr>
          <w:sz w:val="24"/>
          <w:szCs w:val="24"/>
        </w:rPr>
        <w:t xml:space="preserve">,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Законом Ленинградской области от 29.11.2013  №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(в редакции от 25.11.2017), Уставом администрации Дзержинского сельского поселения </w:t>
      </w:r>
      <w:proofErr w:type="spellStart"/>
      <w:r w:rsidR="00EC1ADA" w:rsidRPr="00EC1ADA">
        <w:rPr>
          <w:sz w:val="24"/>
          <w:szCs w:val="24"/>
        </w:rPr>
        <w:t>Лужского</w:t>
      </w:r>
      <w:proofErr w:type="spellEnd"/>
      <w:r w:rsidR="00EC1ADA" w:rsidRPr="00EC1ADA">
        <w:rPr>
          <w:sz w:val="24"/>
          <w:szCs w:val="24"/>
        </w:rPr>
        <w:t xml:space="preserve"> муниципального района</w:t>
      </w:r>
      <w:r w:rsidR="00EC1ADA">
        <w:rPr>
          <w:sz w:val="28"/>
          <w:szCs w:val="28"/>
        </w:rPr>
        <w:t xml:space="preserve"> </w:t>
      </w:r>
    </w:p>
    <w:p w:rsidR="00D035CB" w:rsidRDefault="00D035CB" w:rsidP="00EC1ADA">
      <w:pPr>
        <w:autoSpaceDE w:val="0"/>
        <w:autoSpaceDN w:val="0"/>
        <w:adjustRightInd w:val="0"/>
        <w:jc w:val="both"/>
        <w:rPr>
          <w:sz w:val="28"/>
          <w:szCs w:val="28"/>
        </w:rPr>
      </w:pPr>
      <w:r w:rsidRPr="00343A2C">
        <w:rPr>
          <w:b/>
          <w:sz w:val="28"/>
          <w:szCs w:val="28"/>
        </w:rPr>
        <w:t>ПОСТАНОВЛЯ</w:t>
      </w:r>
      <w:r>
        <w:rPr>
          <w:b/>
          <w:sz w:val="28"/>
          <w:szCs w:val="28"/>
        </w:rPr>
        <w:t>Ю</w:t>
      </w:r>
      <w:r w:rsidRPr="00343A2C">
        <w:rPr>
          <w:sz w:val="28"/>
          <w:szCs w:val="28"/>
        </w:rPr>
        <w:t>:</w:t>
      </w:r>
    </w:p>
    <w:p w:rsidR="00D035CB" w:rsidRPr="00EC1ADA" w:rsidRDefault="00D035CB" w:rsidP="003D02A8">
      <w:pPr>
        <w:pStyle w:val="HEADERTEXT"/>
        <w:suppressAutoHyphens w:val="0"/>
        <w:autoSpaceDN w:val="0"/>
        <w:adjustRightInd w:val="0"/>
        <w:jc w:val="both"/>
        <w:rPr>
          <w:rFonts w:ascii="Times New Roman" w:hAnsi="Times New Roman" w:cs="Times New Roman"/>
          <w:bCs/>
          <w:color w:val="auto"/>
          <w:sz w:val="24"/>
          <w:szCs w:val="24"/>
        </w:rPr>
      </w:pPr>
      <w:r w:rsidRPr="00EC1ADA">
        <w:rPr>
          <w:rFonts w:ascii="Times New Roman" w:hAnsi="Times New Roman" w:cs="Times New Roman"/>
          <w:color w:val="auto"/>
          <w:sz w:val="24"/>
          <w:szCs w:val="24"/>
        </w:rPr>
        <w:t xml:space="preserve">1. </w:t>
      </w:r>
      <w:r w:rsidR="00415003">
        <w:rPr>
          <w:rFonts w:ascii="Times New Roman" w:hAnsi="Times New Roman" w:cs="Times New Roman"/>
          <w:color w:val="auto"/>
          <w:sz w:val="24"/>
          <w:szCs w:val="24"/>
        </w:rPr>
        <w:t xml:space="preserve"> </w:t>
      </w:r>
      <w:r w:rsidRPr="00EC1ADA">
        <w:rPr>
          <w:rFonts w:ascii="Times New Roman" w:hAnsi="Times New Roman" w:cs="Times New Roman"/>
          <w:color w:val="auto"/>
          <w:sz w:val="24"/>
          <w:szCs w:val="24"/>
        </w:rPr>
        <w:t xml:space="preserve">Утвердить </w:t>
      </w:r>
      <w:r w:rsidRPr="00EC1ADA">
        <w:rPr>
          <w:rFonts w:ascii="Times New Roman" w:hAnsi="Times New Roman" w:cs="Times New Roman"/>
          <w:bCs/>
          <w:color w:val="auto"/>
          <w:sz w:val="24"/>
          <w:szCs w:val="24"/>
        </w:rPr>
        <w:t xml:space="preserve">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Дзержинского сельского поселения </w:t>
      </w:r>
      <w:r w:rsidRPr="00EC1ADA">
        <w:rPr>
          <w:rFonts w:ascii="Times New Roman" w:hAnsi="Times New Roman" w:cs="Times New Roman"/>
          <w:color w:val="auto"/>
          <w:sz w:val="24"/>
          <w:szCs w:val="24"/>
        </w:rPr>
        <w:t>(</w:t>
      </w:r>
      <w:r w:rsidR="00B07D0C" w:rsidRPr="00EC1ADA">
        <w:rPr>
          <w:rFonts w:ascii="Times New Roman" w:hAnsi="Times New Roman" w:cs="Times New Roman"/>
          <w:color w:val="auto"/>
          <w:sz w:val="24"/>
          <w:szCs w:val="24"/>
        </w:rPr>
        <w:fldChar w:fldCharType="begin"/>
      </w:r>
      <w:r w:rsidRPr="00EC1ADA">
        <w:rPr>
          <w:rFonts w:ascii="Times New Roman" w:hAnsi="Times New Roman" w:cs="Times New Roman"/>
          <w:color w:val="auto"/>
          <w:sz w:val="24"/>
          <w:szCs w:val="24"/>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D035CB" w:rsidRPr="00EC1ADA" w:rsidRDefault="00D035CB" w:rsidP="00D035CB">
      <w:pPr>
        <w:pStyle w:val="FORMATTEXT"/>
        <w:numPr>
          <w:ilvl w:val="0"/>
          <w:numId w:val="40"/>
        </w:numPr>
        <w:suppressAutoHyphens w:val="0"/>
        <w:autoSpaceDN w:val="0"/>
        <w:adjustRightInd w:val="0"/>
        <w:ind w:left="567" w:firstLine="0"/>
        <w:jc w:val="both"/>
        <w:rPr>
          <w:rFonts w:ascii="Times New Roman" w:hAnsi="Times New Roman" w:cs="Times New Roman"/>
          <w:sz w:val="24"/>
          <w:szCs w:val="24"/>
        </w:rPr>
      </w:pPr>
      <w:r w:rsidRPr="00EC1ADA">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EC1ADA" w:rsidRDefault="00D035CB" w:rsidP="00D035CB">
      <w:pPr>
        <w:pStyle w:val="FORMATTEXT"/>
        <w:numPr>
          <w:ilvl w:val="0"/>
          <w:numId w:val="40"/>
        </w:numPr>
        <w:suppressAutoHyphens w:val="0"/>
        <w:autoSpaceDN w:val="0"/>
        <w:adjustRightInd w:val="0"/>
        <w:ind w:left="567" w:firstLine="0"/>
        <w:jc w:val="both"/>
        <w:rPr>
          <w:rFonts w:ascii="Times New Roman" w:hAnsi="Times New Roman" w:cs="Times New Roman"/>
          <w:sz w:val="24"/>
          <w:szCs w:val="24"/>
        </w:rPr>
      </w:pPr>
      <w:r w:rsidRPr="00EC1ADA">
        <w:rPr>
          <w:rFonts w:ascii="Times New Roman" w:hAnsi="Times New Roman" w:cs="Times New Roman"/>
          <w:sz w:val="24"/>
          <w:szCs w:val="24"/>
        </w:rPr>
        <w:instrText>Статус: действует"</w:instrText>
      </w:r>
      <w:r w:rsidR="00B07D0C" w:rsidRPr="00EC1ADA">
        <w:rPr>
          <w:rFonts w:ascii="Times New Roman" w:hAnsi="Times New Roman" w:cs="Times New Roman"/>
          <w:sz w:val="24"/>
          <w:szCs w:val="24"/>
        </w:rPr>
        <w:fldChar w:fldCharType="separate"/>
      </w:r>
      <w:r w:rsidRPr="00EC1ADA">
        <w:rPr>
          <w:rFonts w:ascii="Times New Roman" w:hAnsi="Times New Roman" w:cs="Times New Roman"/>
          <w:sz w:val="24"/>
          <w:szCs w:val="24"/>
        </w:rPr>
        <w:t xml:space="preserve">приложение 1 </w:t>
      </w:r>
      <w:r w:rsidR="00B07D0C" w:rsidRPr="00EC1ADA">
        <w:rPr>
          <w:rFonts w:ascii="Times New Roman" w:hAnsi="Times New Roman" w:cs="Times New Roman"/>
          <w:sz w:val="24"/>
          <w:szCs w:val="24"/>
        </w:rPr>
        <w:fldChar w:fldCharType="end"/>
      </w:r>
      <w:r w:rsidRPr="00EC1ADA">
        <w:rPr>
          <w:rFonts w:ascii="Times New Roman" w:hAnsi="Times New Roman" w:cs="Times New Roman"/>
          <w:sz w:val="24"/>
          <w:szCs w:val="24"/>
        </w:rPr>
        <w:t>).</w:t>
      </w:r>
    </w:p>
    <w:p w:rsidR="00D035CB" w:rsidRPr="00EC1ADA" w:rsidRDefault="00EC1ADA" w:rsidP="003D02A8">
      <w:pPr>
        <w:pStyle w:val="HEADERTEXT"/>
        <w:suppressAutoHyphens w:val="0"/>
        <w:autoSpaceDN w:val="0"/>
        <w:adjustRightInd w:val="0"/>
        <w:jc w:val="both"/>
        <w:rPr>
          <w:rFonts w:ascii="Times New Roman" w:hAnsi="Times New Roman" w:cs="Times New Roman"/>
          <w:bCs/>
          <w:color w:val="auto"/>
          <w:sz w:val="24"/>
          <w:szCs w:val="24"/>
        </w:rPr>
      </w:pPr>
      <w:r>
        <w:rPr>
          <w:rFonts w:ascii="Times New Roman" w:hAnsi="Times New Roman" w:cs="Times New Roman"/>
          <w:color w:val="auto"/>
          <w:sz w:val="24"/>
          <w:szCs w:val="24"/>
        </w:rPr>
        <w:t>2.</w:t>
      </w:r>
      <w:r w:rsidR="00415003">
        <w:rPr>
          <w:rFonts w:ascii="Times New Roman" w:hAnsi="Times New Roman" w:cs="Times New Roman"/>
          <w:color w:val="auto"/>
          <w:sz w:val="24"/>
          <w:szCs w:val="24"/>
        </w:rPr>
        <w:t> </w:t>
      </w:r>
      <w:r w:rsidR="00D035CB" w:rsidRPr="00EC1ADA">
        <w:rPr>
          <w:rFonts w:ascii="Times New Roman" w:hAnsi="Times New Roman" w:cs="Times New Roman"/>
          <w:color w:val="auto"/>
          <w:sz w:val="24"/>
          <w:szCs w:val="24"/>
        </w:rPr>
        <w:t xml:space="preserve">Утвердить </w:t>
      </w:r>
      <w:r w:rsidR="00D035CB" w:rsidRPr="00EC1ADA">
        <w:rPr>
          <w:rFonts w:ascii="Times New Roman" w:hAnsi="Times New Roman" w:cs="Times New Roman"/>
          <w:bCs/>
          <w:color w:val="auto"/>
          <w:sz w:val="24"/>
          <w:szCs w:val="24"/>
        </w:rPr>
        <w:t>Перечень услуг и (или) работ по капита</w:t>
      </w:r>
      <w:r w:rsidR="00F32B6F" w:rsidRPr="00EC1ADA">
        <w:rPr>
          <w:rFonts w:ascii="Times New Roman" w:hAnsi="Times New Roman" w:cs="Times New Roman"/>
          <w:bCs/>
          <w:color w:val="auto"/>
          <w:sz w:val="24"/>
          <w:szCs w:val="24"/>
        </w:rPr>
        <w:t>льному ремонту общего имущества в многоквартирном доме, расположенном на </w:t>
      </w:r>
      <w:r w:rsidR="00D035CB" w:rsidRPr="00EC1ADA">
        <w:rPr>
          <w:rFonts w:ascii="Times New Roman" w:hAnsi="Times New Roman" w:cs="Times New Roman"/>
          <w:bCs/>
          <w:color w:val="auto"/>
          <w:sz w:val="24"/>
          <w:szCs w:val="24"/>
        </w:rPr>
        <w:t xml:space="preserve">территории Дзержинского сельского поселения </w:t>
      </w:r>
      <w:r w:rsidR="00D035CB" w:rsidRPr="00EC1ADA">
        <w:rPr>
          <w:rFonts w:ascii="Times New Roman" w:hAnsi="Times New Roman" w:cs="Times New Roman"/>
          <w:color w:val="auto"/>
          <w:sz w:val="24"/>
          <w:szCs w:val="24"/>
        </w:rPr>
        <w:t xml:space="preserve"> (</w:t>
      </w:r>
      <w:r w:rsidR="00B07D0C" w:rsidRPr="00EC1ADA">
        <w:rPr>
          <w:rFonts w:ascii="Times New Roman" w:hAnsi="Times New Roman" w:cs="Times New Roman"/>
          <w:color w:val="auto"/>
          <w:sz w:val="24"/>
          <w:szCs w:val="24"/>
        </w:rPr>
        <w:fldChar w:fldCharType="begin"/>
      </w:r>
      <w:r w:rsidR="00D035CB" w:rsidRPr="00EC1ADA">
        <w:rPr>
          <w:rFonts w:ascii="Times New Roman" w:hAnsi="Times New Roman" w:cs="Times New Roman"/>
          <w:color w:val="auto"/>
          <w:sz w:val="24"/>
          <w:szCs w:val="24"/>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D035CB" w:rsidRPr="00EC1ADA" w:rsidRDefault="00D035CB" w:rsidP="00D035CB">
      <w:pPr>
        <w:pStyle w:val="FORMATTEXT"/>
        <w:numPr>
          <w:ilvl w:val="0"/>
          <w:numId w:val="40"/>
        </w:numPr>
        <w:suppressAutoHyphens w:val="0"/>
        <w:autoSpaceDN w:val="0"/>
        <w:adjustRightInd w:val="0"/>
        <w:ind w:left="567" w:firstLine="0"/>
        <w:jc w:val="both"/>
        <w:rPr>
          <w:rFonts w:ascii="Times New Roman" w:hAnsi="Times New Roman" w:cs="Times New Roman"/>
          <w:sz w:val="24"/>
          <w:szCs w:val="24"/>
        </w:rPr>
      </w:pPr>
      <w:r w:rsidRPr="00EC1ADA">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EC1ADA" w:rsidRDefault="00D035CB" w:rsidP="00D035CB">
      <w:pPr>
        <w:pStyle w:val="FORMATTEXT"/>
        <w:numPr>
          <w:ilvl w:val="0"/>
          <w:numId w:val="40"/>
        </w:numPr>
        <w:suppressAutoHyphens w:val="0"/>
        <w:autoSpaceDN w:val="0"/>
        <w:adjustRightInd w:val="0"/>
        <w:ind w:left="567" w:firstLine="0"/>
        <w:jc w:val="both"/>
        <w:rPr>
          <w:rFonts w:ascii="Times New Roman" w:hAnsi="Times New Roman" w:cs="Times New Roman"/>
          <w:sz w:val="24"/>
          <w:szCs w:val="24"/>
        </w:rPr>
      </w:pPr>
      <w:r w:rsidRPr="00EC1ADA">
        <w:rPr>
          <w:rFonts w:ascii="Times New Roman" w:hAnsi="Times New Roman" w:cs="Times New Roman"/>
          <w:sz w:val="24"/>
          <w:szCs w:val="24"/>
        </w:rPr>
        <w:instrText>Статус: действует"</w:instrText>
      </w:r>
      <w:r w:rsidR="00B07D0C" w:rsidRPr="00EC1ADA">
        <w:rPr>
          <w:rFonts w:ascii="Times New Roman" w:hAnsi="Times New Roman" w:cs="Times New Roman"/>
          <w:sz w:val="24"/>
          <w:szCs w:val="24"/>
        </w:rPr>
        <w:fldChar w:fldCharType="separate"/>
      </w:r>
      <w:r w:rsidRPr="00EC1ADA">
        <w:rPr>
          <w:rFonts w:ascii="Times New Roman" w:hAnsi="Times New Roman" w:cs="Times New Roman"/>
          <w:sz w:val="24"/>
          <w:szCs w:val="24"/>
        </w:rPr>
        <w:t xml:space="preserve">приложение 2 </w:t>
      </w:r>
      <w:r w:rsidR="00B07D0C" w:rsidRPr="00EC1ADA">
        <w:rPr>
          <w:rFonts w:ascii="Times New Roman" w:hAnsi="Times New Roman" w:cs="Times New Roman"/>
          <w:sz w:val="24"/>
          <w:szCs w:val="24"/>
        </w:rPr>
        <w:fldChar w:fldCharType="end"/>
      </w:r>
      <w:r w:rsidRPr="00EC1ADA">
        <w:rPr>
          <w:rFonts w:ascii="Times New Roman" w:hAnsi="Times New Roman" w:cs="Times New Roman"/>
          <w:sz w:val="24"/>
          <w:szCs w:val="24"/>
        </w:rPr>
        <w:t>).</w:t>
      </w:r>
    </w:p>
    <w:p w:rsidR="00D035CB" w:rsidRPr="00EC1ADA" w:rsidRDefault="00D035CB" w:rsidP="003D02A8">
      <w:pPr>
        <w:pStyle w:val="FORMATTEXT"/>
        <w:suppressAutoHyphens w:val="0"/>
        <w:autoSpaceDN w:val="0"/>
        <w:adjustRightInd w:val="0"/>
        <w:jc w:val="both"/>
        <w:rPr>
          <w:rFonts w:ascii="Times New Roman" w:hAnsi="Times New Roman" w:cs="Times New Roman"/>
          <w:sz w:val="24"/>
          <w:szCs w:val="24"/>
        </w:rPr>
      </w:pPr>
      <w:r w:rsidRPr="00EC1ADA">
        <w:rPr>
          <w:rFonts w:ascii="Times New Roman" w:hAnsi="Times New Roman" w:cs="Times New Roman"/>
          <w:sz w:val="24"/>
          <w:szCs w:val="24"/>
        </w:rPr>
        <w:t>3</w:t>
      </w:r>
      <w:r w:rsidR="00F32B6F" w:rsidRPr="00EC1ADA">
        <w:rPr>
          <w:rFonts w:ascii="Times New Roman" w:hAnsi="Times New Roman" w:cs="Times New Roman"/>
          <w:sz w:val="24"/>
          <w:szCs w:val="24"/>
        </w:rPr>
        <w:t>. </w:t>
      </w:r>
      <w:r w:rsidRPr="00EC1ADA">
        <w:rPr>
          <w:rFonts w:ascii="Times New Roman" w:hAnsi="Times New Roman" w:cs="Times New Roman"/>
          <w:sz w:val="24"/>
          <w:szCs w:val="24"/>
        </w:rPr>
        <w:t>Утвердить</w:t>
      </w:r>
      <w:r w:rsidR="00F32B6F" w:rsidRPr="00EC1ADA">
        <w:rPr>
          <w:rFonts w:ascii="Times New Roman" w:hAnsi="Times New Roman" w:cs="Times New Roman"/>
          <w:sz w:val="24"/>
          <w:szCs w:val="24"/>
        </w:rPr>
        <w:t> </w:t>
      </w:r>
      <w:r w:rsidR="00B07D0C" w:rsidRPr="00EC1ADA">
        <w:rPr>
          <w:rFonts w:ascii="Times New Roman" w:hAnsi="Times New Roman" w:cs="Times New Roman"/>
          <w:sz w:val="24"/>
          <w:szCs w:val="24"/>
        </w:rPr>
        <w:fldChar w:fldCharType="begin"/>
      </w:r>
      <w:r w:rsidRPr="00EC1ADA">
        <w:rPr>
          <w:rFonts w:ascii="Times New Roman" w:hAnsi="Times New Roman" w:cs="Times New Roman"/>
          <w:sz w:val="24"/>
          <w:szCs w:val="24"/>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D035CB" w:rsidRPr="00EC1ADA" w:rsidRDefault="00D035CB" w:rsidP="00D035CB">
      <w:pPr>
        <w:pStyle w:val="FORMATTEXT"/>
        <w:numPr>
          <w:ilvl w:val="0"/>
          <w:numId w:val="40"/>
        </w:numPr>
        <w:suppressAutoHyphens w:val="0"/>
        <w:autoSpaceDN w:val="0"/>
        <w:adjustRightInd w:val="0"/>
        <w:ind w:left="567" w:firstLine="0"/>
        <w:jc w:val="both"/>
        <w:rPr>
          <w:rFonts w:ascii="Times New Roman" w:hAnsi="Times New Roman" w:cs="Times New Roman"/>
          <w:sz w:val="24"/>
          <w:szCs w:val="24"/>
        </w:rPr>
      </w:pPr>
      <w:r w:rsidRPr="00EC1ADA">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EC1ADA" w:rsidRDefault="00D035CB" w:rsidP="003D02A8">
      <w:pPr>
        <w:pStyle w:val="FORMATTEXT"/>
        <w:numPr>
          <w:ilvl w:val="0"/>
          <w:numId w:val="40"/>
        </w:numPr>
        <w:suppressAutoHyphens w:val="0"/>
        <w:autoSpaceDN w:val="0"/>
        <w:adjustRightInd w:val="0"/>
        <w:ind w:left="0" w:firstLine="0"/>
        <w:jc w:val="both"/>
        <w:rPr>
          <w:rFonts w:ascii="Times New Roman" w:hAnsi="Times New Roman" w:cs="Times New Roman"/>
          <w:sz w:val="24"/>
          <w:szCs w:val="24"/>
        </w:rPr>
      </w:pPr>
      <w:r w:rsidRPr="00EC1ADA">
        <w:rPr>
          <w:rFonts w:ascii="Times New Roman" w:hAnsi="Times New Roman" w:cs="Times New Roman"/>
          <w:sz w:val="24"/>
          <w:szCs w:val="24"/>
        </w:rPr>
        <w:instrText>Статус: действует"</w:instrText>
      </w:r>
      <w:r w:rsidR="00B07D0C" w:rsidRPr="00EC1ADA">
        <w:rPr>
          <w:rFonts w:ascii="Times New Roman" w:hAnsi="Times New Roman" w:cs="Times New Roman"/>
          <w:sz w:val="24"/>
          <w:szCs w:val="24"/>
        </w:rPr>
        <w:fldChar w:fldCharType="separate"/>
      </w:r>
      <w:r w:rsidR="00F32B6F" w:rsidRPr="00EC1ADA">
        <w:rPr>
          <w:rFonts w:ascii="Times New Roman" w:hAnsi="Times New Roman" w:cs="Times New Roman"/>
          <w:sz w:val="24"/>
          <w:szCs w:val="24"/>
        </w:rPr>
        <w:t>состав Комиссии по </w:t>
      </w:r>
      <w:r w:rsidRPr="00EC1ADA">
        <w:rPr>
          <w:rFonts w:ascii="Times New Roman" w:hAnsi="Times New Roman" w:cs="Times New Roman"/>
          <w:sz w:val="24"/>
          <w:szCs w:val="24"/>
        </w:rPr>
        <w:t>пр</w:t>
      </w:r>
      <w:r w:rsidR="00F32B6F" w:rsidRPr="00EC1ADA">
        <w:rPr>
          <w:rFonts w:ascii="Times New Roman" w:hAnsi="Times New Roman" w:cs="Times New Roman"/>
          <w:sz w:val="24"/>
          <w:szCs w:val="24"/>
        </w:rPr>
        <w:t>инятию решения о </w:t>
      </w:r>
      <w:r w:rsidR="003D02A8" w:rsidRPr="00EC1ADA">
        <w:rPr>
          <w:rFonts w:ascii="Times New Roman" w:hAnsi="Times New Roman" w:cs="Times New Roman"/>
          <w:sz w:val="24"/>
          <w:szCs w:val="24"/>
        </w:rPr>
        <w:t>предоставлени</w:t>
      </w:r>
      <w:r w:rsidR="00EC1ADA">
        <w:rPr>
          <w:rFonts w:ascii="Times New Roman" w:hAnsi="Times New Roman" w:cs="Times New Roman"/>
          <w:sz w:val="24"/>
          <w:szCs w:val="24"/>
        </w:rPr>
        <w:t>и субсидии из </w:t>
      </w:r>
      <w:r w:rsidR="00F031BF" w:rsidRPr="00EC1ADA">
        <w:rPr>
          <w:rFonts w:ascii="Times New Roman" w:hAnsi="Times New Roman" w:cs="Times New Roman"/>
          <w:sz w:val="24"/>
          <w:szCs w:val="24"/>
        </w:rPr>
        <w:t>бюджета</w:t>
      </w:r>
      <w:r w:rsidR="00BC1335">
        <w:rPr>
          <w:rFonts w:ascii="Times New Roman" w:hAnsi="Times New Roman" w:cs="Times New Roman"/>
          <w:sz w:val="24"/>
          <w:szCs w:val="24"/>
        </w:rPr>
        <w:t xml:space="preserve"> </w:t>
      </w:r>
      <w:r w:rsidR="00F031BF" w:rsidRPr="00EC1ADA">
        <w:rPr>
          <w:rFonts w:ascii="Times New Roman" w:hAnsi="Times New Roman" w:cs="Times New Roman"/>
          <w:sz w:val="24"/>
          <w:szCs w:val="24"/>
        </w:rPr>
        <w:t> Дзержинского сельского</w:t>
      </w:r>
      <w:r w:rsidRPr="00EC1ADA">
        <w:rPr>
          <w:rFonts w:ascii="Times New Roman" w:hAnsi="Times New Roman" w:cs="Times New Roman"/>
          <w:sz w:val="24"/>
          <w:szCs w:val="24"/>
        </w:rPr>
        <w:t xml:space="preserve"> поселения на проведение капита</w:t>
      </w:r>
      <w:r w:rsidR="00EC1ADA">
        <w:rPr>
          <w:rFonts w:ascii="Times New Roman" w:hAnsi="Times New Roman" w:cs="Times New Roman"/>
          <w:sz w:val="24"/>
          <w:szCs w:val="24"/>
        </w:rPr>
        <w:t>льного ремонта общего имущества в </w:t>
      </w:r>
      <w:r w:rsidRPr="00EC1ADA">
        <w:rPr>
          <w:rFonts w:ascii="Times New Roman" w:hAnsi="Times New Roman" w:cs="Times New Roman"/>
          <w:sz w:val="24"/>
          <w:szCs w:val="24"/>
        </w:rPr>
        <w:t>много</w:t>
      </w:r>
      <w:r w:rsidR="00EC1ADA">
        <w:rPr>
          <w:rFonts w:ascii="Times New Roman" w:hAnsi="Times New Roman" w:cs="Times New Roman"/>
          <w:sz w:val="24"/>
          <w:szCs w:val="24"/>
        </w:rPr>
        <w:t>квартирных домах, </w:t>
      </w:r>
      <w:r w:rsidR="00F031BF" w:rsidRPr="00EC1ADA">
        <w:rPr>
          <w:rFonts w:ascii="Times New Roman" w:hAnsi="Times New Roman" w:cs="Times New Roman"/>
          <w:sz w:val="24"/>
          <w:szCs w:val="24"/>
        </w:rPr>
        <w:t>расположенных на территории </w:t>
      </w:r>
      <w:r w:rsidR="00F031BF" w:rsidRPr="00EC1ADA">
        <w:rPr>
          <w:rFonts w:ascii="Times New Roman" w:hAnsi="Times New Roman" w:cs="Times New Roman"/>
          <w:bCs/>
          <w:sz w:val="24"/>
          <w:szCs w:val="24"/>
        </w:rPr>
        <w:t>Дзержинского </w:t>
      </w:r>
      <w:r w:rsidRPr="00EC1ADA">
        <w:rPr>
          <w:rFonts w:ascii="Times New Roman" w:hAnsi="Times New Roman" w:cs="Times New Roman"/>
          <w:bCs/>
          <w:sz w:val="24"/>
          <w:szCs w:val="24"/>
        </w:rPr>
        <w:t>сельского</w:t>
      </w:r>
      <w:r w:rsidR="00F031BF" w:rsidRPr="00EC1ADA">
        <w:rPr>
          <w:rFonts w:ascii="Times New Roman" w:hAnsi="Times New Roman" w:cs="Times New Roman"/>
          <w:sz w:val="24"/>
          <w:szCs w:val="24"/>
        </w:rPr>
        <w:t> </w:t>
      </w:r>
      <w:r w:rsidRPr="00EC1ADA">
        <w:rPr>
          <w:rFonts w:ascii="Times New Roman" w:hAnsi="Times New Roman" w:cs="Times New Roman"/>
          <w:sz w:val="24"/>
          <w:szCs w:val="24"/>
        </w:rPr>
        <w:t xml:space="preserve">поселения </w:t>
      </w:r>
      <w:r w:rsidR="00B07D0C" w:rsidRPr="00EC1ADA">
        <w:rPr>
          <w:rFonts w:ascii="Times New Roman" w:hAnsi="Times New Roman" w:cs="Times New Roman"/>
          <w:sz w:val="24"/>
          <w:szCs w:val="24"/>
        </w:rPr>
        <w:fldChar w:fldCharType="end"/>
      </w:r>
      <w:r w:rsidRPr="00EC1ADA">
        <w:rPr>
          <w:rFonts w:ascii="Times New Roman" w:hAnsi="Times New Roman" w:cs="Times New Roman"/>
          <w:sz w:val="24"/>
          <w:szCs w:val="24"/>
        </w:rPr>
        <w:t>(</w:t>
      </w:r>
      <w:r w:rsidR="00B07D0C" w:rsidRPr="00EC1ADA">
        <w:rPr>
          <w:rFonts w:ascii="Times New Roman" w:hAnsi="Times New Roman" w:cs="Times New Roman"/>
          <w:sz w:val="24"/>
          <w:szCs w:val="24"/>
        </w:rPr>
        <w:fldChar w:fldCharType="begin"/>
      </w:r>
      <w:r w:rsidRPr="00EC1ADA">
        <w:rPr>
          <w:rFonts w:ascii="Times New Roman" w:hAnsi="Times New Roman" w:cs="Times New Roman"/>
          <w:sz w:val="24"/>
          <w:szCs w:val="24"/>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D035CB" w:rsidRPr="00EC1ADA" w:rsidRDefault="00D035CB" w:rsidP="00D035CB">
      <w:pPr>
        <w:pStyle w:val="FORMATTEXT"/>
        <w:numPr>
          <w:ilvl w:val="0"/>
          <w:numId w:val="40"/>
        </w:numPr>
        <w:suppressAutoHyphens w:val="0"/>
        <w:autoSpaceDN w:val="0"/>
        <w:adjustRightInd w:val="0"/>
        <w:ind w:left="567" w:firstLine="0"/>
        <w:jc w:val="both"/>
        <w:rPr>
          <w:rFonts w:ascii="Times New Roman" w:hAnsi="Times New Roman" w:cs="Times New Roman"/>
          <w:sz w:val="24"/>
          <w:szCs w:val="24"/>
        </w:rPr>
      </w:pPr>
      <w:r w:rsidRPr="00EC1ADA">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EC1ADA" w:rsidRDefault="00D035CB" w:rsidP="00D035CB">
      <w:pPr>
        <w:pStyle w:val="FORMATTEXT"/>
        <w:numPr>
          <w:ilvl w:val="0"/>
          <w:numId w:val="40"/>
        </w:numPr>
        <w:suppressAutoHyphens w:val="0"/>
        <w:autoSpaceDN w:val="0"/>
        <w:adjustRightInd w:val="0"/>
        <w:ind w:left="567" w:firstLine="0"/>
        <w:jc w:val="both"/>
        <w:rPr>
          <w:rFonts w:ascii="Times New Roman" w:hAnsi="Times New Roman" w:cs="Times New Roman"/>
          <w:sz w:val="24"/>
          <w:szCs w:val="24"/>
        </w:rPr>
      </w:pPr>
      <w:r w:rsidRPr="00EC1ADA">
        <w:rPr>
          <w:rFonts w:ascii="Times New Roman" w:hAnsi="Times New Roman" w:cs="Times New Roman"/>
          <w:sz w:val="24"/>
          <w:szCs w:val="24"/>
        </w:rPr>
        <w:instrText>Статус: действует"</w:instrText>
      </w:r>
      <w:r w:rsidR="00B07D0C" w:rsidRPr="00EC1ADA">
        <w:rPr>
          <w:rFonts w:ascii="Times New Roman" w:hAnsi="Times New Roman" w:cs="Times New Roman"/>
          <w:sz w:val="24"/>
          <w:szCs w:val="24"/>
        </w:rPr>
        <w:fldChar w:fldCharType="separate"/>
      </w:r>
      <w:r w:rsidRPr="00EC1ADA">
        <w:rPr>
          <w:rFonts w:ascii="Times New Roman" w:hAnsi="Times New Roman" w:cs="Times New Roman"/>
          <w:sz w:val="24"/>
          <w:szCs w:val="24"/>
        </w:rPr>
        <w:t>приложение 3</w:t>
      </w:r>
      <w:r w:rsidR="00B07D0C" w:rsidRPr="00EC1ADA">
        <w:rPr>
          <w:rFonts w:ascii="Times New Roman" w:hAnsi="Times New Roman" w:cs="Times New Roman"/>
          <w:sz w:val="24"/>
          <w:szCs w:val="24"/>
        </w:rPr>
        <w:fldChar w:fldCharType="end"/>
      </w:r>
      <w:r w:rsidRPr="00EC1ADA">
        <w:rPr>
          <w:rFonts w:ascii="Times New Roman" w:hAnsi="Times New Roman" w:cs="Times New Roman"/>
          <w:sz w:val="24"/>
          <w:szCs w:val="24"/>
        </w:rPr>
        <w:t>)</w:t>
      </w:r>
      <w:r w:rsidR="00F031BF" w:rsidRPr="00EC1ADA">
        <w:rPr>
          <w:rFonts w:ascii="Times New Roman" w:hAnsi="Times New Roman" w:cs="Times New Roman"/>
          <w:sz w:val="24"/>
          <w:szCs w:val="24"/>
        </w:rPr>
        <w:t>.</w:t>
      </w:r>
    </w:p>
    <w:p w:rsidR="00F93CE5" w:rsidRPr="00EC1ADA" w:rsidRDefault="00EC1ADA" w:rsidP="00EC1ADA">
      <w:pPr>
        <w:pStyle w:val="af"/>
        <w:widowControl/>
        <w:ind w:left="0"/>
        <w:jc w:val="both"/>
        <w:rPr>
          <w:rFonts w:ascii="Times New Roman" w:hAnsi="Times New Roman" w:cs="Times New Roman"/>
        </w:rPr>
      </w:pPr>
      <w:r w:rsidRPr="00EC1ADA">
        <w:rPr>
          <w:rFonts w:ascii="Times New Roman" w:hAnsi="Times New Roman" w:cs="Times New Roman"/>
        </w:rPr>
        <w:t>4.</w:t>
      </w:r>
      <w:r w:rsidR="00415003">
        <w:rPr>
          <w:rFonts w:ascii="Times New Roman" w:hAnsi="Times New Roman" w:cs="Times New Roman"/>
        </w:rPr>
        <w:t xml:space="preserve"> </w:t>
      </w:r>
      <w:r w:rsidR="00F93CE5" w:rsidRPr="00EC1ADA">
        <w:rPr>
          <w:rFonts w:ascii="Times New Roman" w:hAnsi="Times New Roman" w:cs="Times New Roman"/>
        </w:rPr>
        <w:t xml:space="preserve">Настоящее постановление подлежит </w:t>
      </w:r>
      <w:r w:rsidR="00EC1C51" w:rsidRPr="00EC1ADA">
        <w:rPr>
          <w:rFonts w:ascii="Times New Roman" w:hAnsi="Times New Roman" w:cs="Times New Roman"/>
        </w:rPr>
        <w:t>размещению на официальном сайте</w:t>
      </w:r>
      <w:r w:rsidR="00F93CE5" w:rsidRPr="00EC1ADA">
        <w:rPr>
          <w:rFonts w:ascii="Times New Roman" w:hAnsi="Times New Roman" w:cs="Times New Roman"/>
        </w:rPr>
        <w:t xml:space="preserve"> администрации </w:t>
      </w:r>
      <w:r w:rsidR="00F93CE5" w:rsidRPr="00EC1ADA">
        <w:rPr>
          <w:rFonts w:ascii="Times New Roman" w:hAnsi="Times New Roman" w:cs="Times New Roman"/>
          <w:bCs/>
        </w:rPr>
        <w:t xml:space="preserve">Дзержинского </w:t>
      </w:r>
      <w:r w:rsidR="00F93CE5" w:rsidRPr="00EC1ADA">
        <w:rPr>
          <w:rFonts w:ascii="Times New Roman" w:hAnsi="Times New Roman" w:cs="Times New Roman"/>
        </w:rPr>
        <w:t>сельского поселения в сети «Интернет» и       вступает в силу после официального опубликования.</w:t>
      </w:r>
    </w:p>
    <w:p w:rsidR="00D035CB" w:rsidRDefault="00EC1ADA" w:rsidP="00EC1ADA">
      <w:pPr>
        <w:widowControl w:val="0"/>
        <w:suppressAutoHyphens w:val="0"/>
        <w:autoSpaceDE w:val="0"/>
        <w:autoSpaceDN w:val="0"/>
        <w:adjustRightInd w:val="0"/>
        <w:ind w:left="600" w:hanging="600"/>
        <w:jc w:val="both"/>
        <w:rPr>
          <w:sz w:val="24"/>
          <w:szCs w:val="24"/>
        </w:rPr>
      </w:pPr>
      <w:r w:rsidRPr="00EC1ADA">
        <w:rPr>
          <w:sz w:val="24"/>
          <w:szCs w:val="24"/>
        </w:rPr>
        <w:t>5.</w:t>
      </w:r>
      <w:r w:rsidR="00415003">
        <w:rPr>
          <w:sz w:val="24"/>
          <w:szCs w:val="24"/>
        </w:rPr>
        <w:t xml:space="preserve"> </w:t>
      </w:r>
      <w:r w:rsidR="00F93CE5" w:rsidRPr="00EC1ADA">
        <w:rPr>
          <w:sz w:val="24"/>
          <w:szCs w:val="24"/>
        </w:rPr>
        <w:t>Контроль за исполнением настоящего постановления оставляю за собой.</w:t>
      </w:r>
    </w:p>
    <w:p w:rsidR="009343F3" w:rsidRDefault="009343F3" w:rsidP="00EC1ADA">
      <w:pPr>
        <w:widowControl w:val="0"/>
        <w:suppressAutoHyphens w:val="0"/>
        <w:autoSpaceDE w:val="0"/>
        <w:autoSpaceDN w:val="0"/>
        <w:adjustRightInd w:val="0"/>
        <w:ind w:left="600" w:hanging="600"/>
        <w:jc w:val="both"/>
        <w:rPr>
          <w:sz w:val="24"/>
          <w:szCs w:val="24"/>
        </w:rPr>
      </w:pPr>
    </w:p>
    <w:p w:rsidR="009343F3" w:rsidRPr="00EC1ADA" w:rsidRDefault="009343F3" w:rsidP="00EC1ADA">
      <w:pPr>
        <w:widowControl w:val="0"/>
        <w:suppressAutoHyphens w:val="0"/>
        <w:autoSpaceDE w:val="0"/>
        <w:autoSpaceDN w:val="0"/>
        <w:adjustRightInd w:val="0"/>
        <w:ind w:left="600" w:hanging="600"/>
        <w:jc w:val="both"/>
        <w:rPr>
          <w:sz w:val="24"/>
          <w:szCs w:val="24"/>
        </w:rPr>
      </w:pPr>
    </w:p>
    <w:p w:rsidR="00D035CB" w:rsidRDefault="00EC1C51" w:rsidP="00F32B6F">
      <w:pPr>
        <w:jc w:val="both"/>
        <w:rPr>
          <w:sz w:val="24"/>
          <w:szCs w:val="24"/>
        </w:rPr>
      </w:pPr>
      <w:r w:rsidRPr="00EC1ADA">
        <w:rPr>
          <w:sz w:val="24"/>
          <w:szCs w:val="24"/>
        </w:rPr>
        <w:t>Глава</w:t>
      </w:r>
      <w:r w:rsidR="00D035CB" w:rsidRPr="00EC1ADA">
        <w:rPr>
          <w:sz w:val="24"/>
          <w:szCs w:val="24"/>
        </w:rPr>
        <w:t xml:space="preserve"> администрации</w:t>
      </w:r>
      <w:r w:rsidR="00D035CB" w:rsidRPr="00EC1ADA">
        <w:rPr>
          <w:sz w:val="24"/>
          <w:szCs w:val="24"/>
        </w:rPr>
        <w:tab/>
      </w:r>
      <w:r w:rsidR="00D035CB" w:rsidRPr="00EC1ADA">
        <w:rPr>
          <w:sz w:val="24"/>
          <w:szCs w:val="24"/>
        </w:rPr>
        <w:tab/>
      </w:r>
      <w:r w:rsidR="00D035CB" w:rsidRPr="00EC1ADA">
        <w:rPr>
          <w:sz w:val="24"/>
          <w:szCs w:val="24"/>
        </w:rPr>
        <w:tab/>
        <w:t xml:space="preserve">            </w:t>
      </w:r>
      <w:r w:rsidR="00D035CB" w:rsidRPr="00EC1ADA">
        <w:rPr>
          <w:sz w:val="24"/>
          <w:szCs w:val="24"/>
        </w:rPr>
        <w:tab/>
        <w:t xml:space="preserve">    </w:t>
      </w:r>
      <w:r w:rsidR="00D035CB" w:rsidRPr="00EC1ADA">
        <w:rPr>
          <w:sz w:val="24"/>
          <w:szCs w:val="24"/>
        </w:rPr>
        <w:tab/>
        <w:t xml:space="preserve">             </w:t>
      </w:r>
      <w:proofErr w:type="spellStart"/>
      <w:r w:rsidRPr="00EC1ADA">
        <w:rPr>
          <w:sz w:val="24"/>
          <w:szCs w:val="24"/>
        </w:rPr>
        <w:t>М.П.Курчанов</w:t>
      </w:r>
      <w:proofErr w:type="spellEnd"/>
    </w:p>
    <w:p w:rsidR="009343F3" w:rsidRDefault="009343F3" w:rsidP="00F32B6F">
      <w:pPr>
        <w:jc w:val="both"/>
        <w:rPr>
          <w:sz w:val="24"/>
          <w:szCs w:val="24"/>
        </w:rPr>
      </w:pPr>
    </w:p>
    <w:p w:rsidR="009343F3" w:rsidRDefault="009343F3" w:rsidP="00F32B6F">
      <w:pPr>
        <w:jc w:val="both"/>
        <w:rPr>
          <w:sz w:val="24"/>
          <w:szCs w:val="24"/>
        </w:rPr>
      </w:pPr>
    </w:p>
    <w:p w:rsidR="009343F3" w:rsidRDefault="009343F3" w:rsidP="00F32B6F">
      <w:pPr>
        <w:jc w:val="both"/>
        <w:rPr>
          <w:sz w:val="24"/>
          <w:szCs w:val="24"/>
        </w:rPr>
      </w:pPr>
    </w:p>
    <w:p w:rsidR="009343F3" w:rsidRDefault="009343F3" w:rsidP="00F32B6F">
      <w:pPr>
        <w:jc w:val="both"/>
        <w:rPr>
          <w:sz w:val="24"/>
          <w:szCs w:val="24"/>
        </w:rPr>
      </w:pPr>
    </w:p>
    <w:p w:rsidR="009343F3" w:rsidRDefault="009343F3" w:rsidP="00F32B6F">
      <w:pPr>
        <w:jc w:val="both"/>
        <w:rPr>
          <w:sz w:val="24"/>
          <w:szCs w:val="24"/>
        </w:rPr>
      </w:pPr>
    </w:p>
    <w:p w:rsidR="009343F3" w:rsidRPr="00144BFD" w:rsidRDefault="009343F3" w:rsidP="00F32B6F">
      <w:pPr>
        <w:jc w:val="both"/>
        <w:rPr>
          <w:sz w:val="28"/>
          <w:szCs w:val="28"/>
        </w:rPr>
      </w:pPr>
    </w:p>
    <w:p w:rsidR="00EC1C51" w:rsidRPr="00461D3F" w:rsidRDefault="00461D3F" w:rsidP="00461D3F">
      <w:pPr>
        <w:jc w:val="both"/>
        <w:rPr>
          <w:sz w:val="24"/>
          <w:szCs w:val="24"/>
        </w:rPr>
      </w:pPr>
      <w:r>
        <w:rPr>
          <w:sz w:val="24"/>
          <w:szCs w:val="24"/>
        </w:rPr>
        <w:t>Разослано: прокурату</w:t>
      </w:r>
      <w:r w:rsidR="00BC1335">
        <w:rPr>
          <w:sz w:val="24"/>
          <w:szCs w:val="24"/>
        </w:rPr>
        <w:t>ра</w:t>
      </w:r>
    </w:p>
    <w:p w:rsidR="00EC1C51" w:rsidRPr="00DC793C" w:rsidRDefault="00EC1C51" w:rsidP="00D035CB">
      <w:pPr>
        <w:widowControl w:val="0"/>
        <w:tabs>
          <w:tab w:val="left" w:pos="993"/>
        </w:tabs>
        <w:autoSpaceDE w:val="0"/>
        <w:autoSpaceDN w:val="0"/>
        <w:adjustRightInd w:val="0"/>
        <w:rPr>
          <w:sz w:val="28"/>
          <w:szCs w:val="28"/>
        </w:rPr>
      </w:pPr>
    </w:p>
    <w:p w:rsidR="00D035CB" w:rsidRPr="00DC793C" w:rsidRDefault="00D035CB" w:rsidP="00461D3F">
      <w:pPr>
        <w:widowControl w:val="0"/>
        <w:tabs>
          <w:tab w:val="left" w:pos="993"/>
        </w:tabs>
        <w:autoSpaceDE w:val="0"/>
        <w:autoSpaceDN w:val="0"/>
        <w:adjustRightInd w:val="0"/>
        <w:ind w:left="6379"/>
        <w:jc w:val="right"/>
        <w:rPr>
          <w:sz w:val="28"/>
          <w:szCs w:val="28"/>
        </w:rPr>
      </w:pPr>
      <w:r w:rsidRPr="00DC793C">
        <w:rPr>
          <w:sz w:val="28"/>
          <w:szCs w:val="28"/>
        </w:rPr>
        <w:t>Приложение</w:t>
      </w:r>
      <w:r>
        <w:rPr>
          <w:sz w:val="28"/>
          <w:szCs w:val="28"/>
        </w:rPr>
        <w:t xml:space="preserve"> № 1</w:t>
      </w:r>
    </w:p>
    <w:p w:rsidR="00D035CB" w:rsidRPr="00DC793C" w:rsidRDefault="00D035CB" w:rsidP="00461D3F">
      <w:pPr>
        <w:widowControl w:val="0"/>
        <w:tabs>
          <w:tab w:val="left" w:pos="993"/>
        </w:tabs>
        <w:autoSpaceDE w:val="0"/>
        <w:autoSpaceDN w:val="0"/>
        <w:adjustRightInd w:val="0"/>
        <w:ind w:left="6379"/>
        <w:jc w:val="right"/>
        <w:rPr>
          <w:sz w:val="28"/>
          <w:szCs w:val="28"/>
        </w:rPr>
      </w:pPr>
      <w:r w:rsidRPr="00DC793C">
        <w:rPr>
          <w:sz w:val="28"/>
          <w:szCs w:val="28"/>
        </w:rPr>
        <w:t>к постановлению администрации</w:t>
      </w:r>
    </w:p>
    <w:p w:rsidR="00D035CB" w:rsidRPr="00DC793C" w:rsidRDefault="00EC1C51" w:rsidP="00461D3F">
      <w:pPr>
        <w:widowControl w:val="0"/>
        <w:tabs>
          <w:tab w:val="left" w:pos="993"/>
        </w:tabs>
        <w:autoSpaceDE w:val="0"/>
        <w:autoSpaceDN w:val="0"/>
        <w:adjustRightInd w:val="0"/>
        <w:jc w:val="right"/>
        <w:rPr>
          <w:sz w:val="28"/>
          <w:szCs w:val="28"/>
        </w:rPr>
      </w:pPr>
      <w:r>
        <w:rPr>
          <w:sz w:val="28"/>
          <w:szCs w:val="28"/>
        </w:rPr>
        <w:t xml:space="preserve">                                                                            от </w:t>
      </w:r>
      <w:r w:rsidR="00461D3F">
        <w:rPr>
          <w:sz w:val="28"/>
          <w:szCs w:val="28"/>
        </w:rPr>
        <w:t>23.04.</w:t>
      </w:r>
      <w:r>
        <w:rPr>
          <w:sz w:val="28"/>
          <w:szCs w:val="28"/>
        </w:rPr>
        <w:t>2021</w:t>
      </w:r>
      <w:r w:rsidR="00D035CB" w:rsidRPr="00DC793C">
        <w:rPr>
          <w:sz w:val="28"/>
          <w:szCs w:val="28"/>
        </w:rPr>
        <w:t xml:space="preserve"> г. № </w:t>
      </w:r>
      <w:r w:rsidR="00461D3F">
        <w:rPr>
          <w:sz w:val="28"/>
          <w:szCs w:val="28"/>
        </w:rPr>
        <w:t>70</w:t>
      </w:r>
    </w:p>
    <w:p w:rsidR="00D035CB" w:rsidRPr="00DC793C" w:rsidRDefault="00D035CB" w:rsidP="00D035CB">
      <w:pPr>
        <w:jc w:val="center"/>
        <w:rPr>
          <w:b/>
          <w:sz w:val="28"/>
          <w:szCs w:val="28"/>
        </w:rPr>
      </w:pPr>
    </w:p>
    <w:p w:rsidR="00D035CB" w:rsidRPr="00DC793C" w:rsidRDefault="00D035CB" w:rsidP="00D035CB">
      <w:pPr>
        <w:jc w:val="center"/>
        <w:rPr>
          <w:b/>
          <w:sz w:val="28"/>
          <w:szCs w:val="28"/>
        </w:rPr>
      </w:pPr>
    </w:p>
    <w:p w:rsidR="00D035CB" w:rsidRDefault="00D035CB" w:rsidP="00D035CB">
      <w:pPr>
        <w:pStyle w:val="HEADERTEXT"/>
        <w:jc w:val="center"/>
        <w:rPr>
          <w:rFonts w:ascii="Times New Roman" w:hAnsi="Times New Roman" w:cs="Times New Roman"/>
          <w:b/>
          <w:bCs/>
          <w:color w:val="auto"/>
          <w:sz w:val="28"/>
          <w:szCs w:val="28"/>
        </w:rPr>
      </w:pPr>
      <w:r w:rsidRPr="00DC793C">
        <w:rPr>
          <w:rFonts w:ascii="Times New Roman" w:hAnsi="Times New Roman" w:cs="Times New Roman"/>
          <w:b/>
          <w:bCs/>
          <w:color w:val="auto"/>
          <w:sz w:val="28"/>
          <w:szCs w:val="28"/>
        </w:rPr>
        <w:t xml:space="preserve">Порядок оказания на возвратной и (или) безвозвратной основе </w:t>
      </w:r>
    </w:p>
    <w:p w:rsidR="00D035CB" w:rsidRDefault="00D035CB" w:rsidP="00D035CB">
      <w:pPr>
        <w:pStyle w:val="HEADERTEXT"/>
        <w:jc w:val="center"/>
        <w:rPr>
          <w:rFonts w:ascii="Times New Roman" w:hAnsi="Times New Roman" w:cs="Times New Roman"/>
          <w:b/>
          <w:bCs/>
          <w:color w:val="auto"/>
          <w:sz w:val="28"/>
          <w:szCs w:val="28"/>
        </w:rPr>
      </w:pPr>
      <w:r w:rsidRPr="00DC793C">
        <w:rPr>
          <w:rFonts w:ascii="Times New Roman" w:hAnsi="Times New Roman" w:cs="Times New Roman"/>
          <w:b/>
          <w:bCs/>
          <w:color w:val="auto"/>
          <w:sz w:val="28"/>
          <w:szCs w:val="28"/>
        </w:rPr>
        <w:t xml:space="preserve">за счет средств местного бюджета дополнительной помощи </w:t>
      </w:r>
    </w:p>
    <w:p w:rsidR="00D035CB" w:rsidRDefault="00D035CB" w:rsidP="00D035CB">
      <w:pPr>
        <w:pStyle w:val="HEADERTEXT"/>
        <w:jc w:val="center"/>
        <w:rPr>
          <w:rFonts w:ascii="Times New Roman" w:hAnsi="Times New Roman" w:cs="Times New Roman"/>
          <w:b/>
          <w:bCs/>
          <w:color w:val="auto"/>
          <w:sz w:val="28"/>
          <w:szCs w:val="28"/>
        </w:rPr>
      </w:pPr>
      <w:r w:rsidRPr="00DC793C">
        <w:rPr>
          <w:rFonts w:ascii="Times New Roman" w:hAnsi="Times New Roman" w:cs="Times New Roman"/>
          <w:b/>
          <w:bCs/>
          <w:color w:val="auto"/>
          <w:sz w:val="28"/>
          <w:szCs w:val="28"/>
        </w:rPr>
        <w:t xml:space="preserve">при возникновении неотложной необходимости </w:t>
      </w:r>
    </w:p>
    <w:p w:rsidR="00D035CB" w:rsidRPr="00DC793C" w:rsidRDefault="00D035CB" w:rsidP="00D035CB">
      <w:pPr>
        <w:pStyle w:val="HEADERTEXT"/>
        <w:jc w:val="center"/>
        <w:rPr>
          <w:rFonts w:ascii="Times New Roman" w:hAnsi="Times New Roman" w:cs="Times New Roman"/>
          <w:b/>
          <w:bCs/>
          <w:sz w:val="28"/>
          <w:szCs w:val="28"/>
        </w:rPr>
      </w:pPr>
      <w:r w:rsidRPr="00DC793C">
        <w:rPr>
          <w:rFonts w:ascii="Times New Roman" w:hAnsi="Times New Roman" w:cs="Times New Roman"/>
          <w:b/>
          <w:bCs/>
          <w:color w:val="auto"/>
          <w:sz w:val="28"/>
          <w:szCs w:val="28"/>
        </w:rPr>
        <w:t>в проведении капитального ремонта общего имущества в многоквартирных домах, расположенных на территории</w:t>
      </w:r>
      <w:r w:rsidR="00EC1C51">
        <w:rPr>
          <w:rFonts w:ascii="Times New Roman" w:hAnsi="Times New Roman" w:cs="Times New Roman"/>
          <w:b/>
          <w:bCs/>
          <w:color w:val="auto"/>
          <w:sz w:val="28"/>
          <w:szCs w:val="28"/>
        </w:rPr>
        <w:t xml:space="preserve"> Дзержинского сельского поселения </w:t>
      </w:r>
      <w:r w:rsidRPr="00DC793C">
        <w:rPr>
          <w:rFonts w:ascii="Times New Roman" w:hAnsi="Times New Roman" w:cs="Times New Roman"/>
          <w:b/>
          <w:bCs/>
          <w:color w:val="auto"/>
          <w:sz w:val="28"/>
          <w:szCs w:val="28"/>
        </w:rPr>
        <w:t xml:space="preserve">  </w:t>
      </w:r>
    </w:p>
    <w:p w:rsidR="00D035CB" w:rsidRPr="00DC793C" w:rsidRDefault="00D035CB" w:rsidP="00D035CB">
      <w:pPr>
        <w:pStyle w:val="HEADERTEXT"/>
        <w:jc w:val="center"/>
        <w:rPr>
          <w:rFonts w:ascii="Times New Roman" w:hAnsi="Times New Roman" w:cs="Times New Roman"/>
          <w:b/>
          <w:bCs/>
          <w:color w:val="auto"/>
          <w:sz w:val="28"/>
          <w:szCs w:val="28"/>
        </w:rPr>
      </w:pPr>
      <w:r w:rsidRPr="00DC793C">
        <w:rPr>
          <w:rFonts w:ascii="Times New Roman" w:hAnsi="Times New Roman" w:cs="Times New Roman"/>
          <w:b/>
          <w:bCs/>
          <w:color w:val="auto"/>
          <w:sz w:val="28"/>
          <w:szCs w:val="28"/>
        </w:rPr>
        <w:t xml:space="preserve"> 1. Общие положения </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1.1.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действует"</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Настоящий Порядок,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 xml:space="preserve">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001357C8" w:rsidRPr="00461D3F">
        <w:rPr>
          <w:rFonts w:ascii="Times New Roman" w:hAnsi="Times New Roman" w:cs="Times New Roman"/>
          <w:sz w:val="24"/>
          <w:szCs w:val="24"/>
        </w:rPr>
        <w:t xml:space="preserve">Дзержинского сельского </w:t>
      </w:r>
      <w:r w:rsidRPr="00461D3F">
        <w:rPr>
          <w:rFonts w:ascii="Times New Roman" w:hAnsi="Times New Roman" w:cs="Times New Roman"/>
          <w:bCs/>
          <w:sz w:val="24"/>
          <w:szCs w:val="24"/>
        </w:rPr>
        <w:t xml:space="preserve"> поселения </w:t>
      </w:r>
      <w:r w:rsidRPr="00461D3F">
        <w:rPr>
          <w:rFonts w:ascii="Times New Roman" w:hAnsi="Times New Roman" w:cs="Times New Roman"/>
          <w:sz w:val="24"/>
          <w:szCs w:val="24"/>
        </w:rPr>
        <w:t>(далее - муниципальная поддержка), осуществляемый в соответствии с:</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1)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Кодекс РФ от 31.07.1998 N 145-ФЗ</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действующая редакция (действ. с 01.01.2018)"</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Бюджетным кодексом Российской Федерации</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2)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Кодекс РФ от 29.12.2004 N 188-ФЗ</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действующая редакция (действ. с 11.01.2018)"</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Жилищным кодексом Российской Федерации</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3)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"kodeks://link/d?nd=902052609"\o"’’О Фонде содействия реформированию жилищно-коммунального хозяйства (с изменениями на 31 декабря 2017 года) (редакция, действующая с 11 января 2018 года)’’</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Федеральный закон от 21.07.2007 N 185-ФЗ</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действующая редакция (действ. с 11.01.2018)"</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Федеральным законом от 21.07.2007 N 185-ФЗ "О Фонде содействия реформированию жилищно-коммунального хозяйства"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4) Законом Ленинградской области от 29.11.2013  №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(в редакции от 25.11.2017);</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5)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"kodeks://link/d?nd=446491880"\o"’’ОБ ОРГАНИЗАЦИИ ПРОВЕДЕНИЯ КАПИТАЛЬНОГО РЕМОНТА ОБЩЕГО ИМУЩЕСТВА В МНОГОКВАРТИРНЫХ ДОМАХ, РАСПОЛОЖЕННЫХ НА ...’’</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Закон Ханты-Мансийского автономного округа - Югры от 01.07.2013 N 54-оз</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недействующая редакция"</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 постановлением Правительства Ленинградской области от 26.12.2013 № 508 «Об утверждении региональной программы капитального ремонта общего имущества в многоквартирных домах, расположенных на территории Ленинградской области на 2014-2043 годы». </w:t>
      </w:r>
      <w:r w:rsidR="00B07D0C" w:rsidRPr="00461D3F">
        <w:rPr>
          <w:rFonts w:ascii="Times New Roman" w:hAnsi="Times New Roman" w:cs="Times New Roman"/>
          <w:sz w:val="24"/>
          <w:szCs w:val="24"/>
        </w:rPr>
        <w:fldChar w:fldCharType="end"/>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1.2. В настоящем Порядке используются следующие понятия:</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w:t>
      </w:r>
      <w:r w:rsidR="001357C8" w:rsidRPr="00461D3F">
        <w:rPr>
          <w:rFonts w:ascii="Times New Roman" w:hAnsi="Times New Roman" w:cs="Times New Roman"/>
          <w:sz w:val="24"/>
          <w:szCs w:val="24"/>
        </w:rPr>
        <w:t xml:space="preserve">Дзержинского сельского </w:t>
      </w:r>
      <w:r w:rsidR="001357C8" w:rsidRPr="00461D3F">
        <w:rPr>
          <w:rFonts w:ascii="Times New Roman" w:hAnsi="Times New Roman" w:cs="Times New Roman"/>
          <w:bCs/>
          <w:sz w:val="24"/>
          <w:szCs w:val="24"/>
        </w:rPr>
        <w:t xml:space="preserve"> </w:t>
      </w:r>
      <w:r w:rsidRPr="00461D3F">
        <w:rPr>
          <w:rFonts w:ascii="Times New Roman" w:hAnsi="Times New Roman" w:cs="Times New Roman"/>
          <w:bCs/>
          <w:sz w:val="24"/>
          <w:szCs w:val="24"/>
        </w:rPr>
        <w:t xml:space="preserve">поселения </w:t>
      </w:r>
      <w:r w:rsidRPr="00461D3F">
        <w:rPr>
          <w:rFonts w:ascii="Times New Roman" w:hAnsi="Times New Roman" w:cs="Times New Roman"/>
          <w:sz w:val="24"/>
          <w:szCs w:val="24"/>
        </w:rPr>
        <w:t xml:space="preserve">о бюджете </w:t>
      </w:r>
      <w:r w:rsidR="001357C8" w:rsidRPr="00461D3F">
        <w:rPr>
          <w:rFonts w:ascii="Times New Roman" w:hAnsi="Times New Roman" w:cs="Times New Roman"/>
          <w:sz w:val="24"/>
          <w:szCs w:val="24"/>
        </w:rPr>
        <w:t xml:space="preserve">Дзержинского сельского </w:t>
      </w:r>
      <w:r w:rsidR="001357C8" w:rsidRPr="00461D3F">
        <w:rPr>
          <w:rFonts w:ascii="Times New Roman" w:hAnsi="Times New Roman" w:cs="Times New Roman"/>
          <w:bCs/>
          <w:sz w:val="24"/>
          <w:szCs w:val="24"/>
        </w:rPr>
        <w:t xml:space="preserve"> </w:t>
      </w:r>
      <w:r w:rsidRPr="00461D3F">
        <w:rPr>
          <w:rFonts w:ascii="Times New Roman" w:hAnsi="Times New Roman" w:cs="Times New Roman"/>
          <w:bCs/>
          <w:sz w:val="24"/>
          <w:szCs w:val="24"/>
        </w:rPr>
        <w:t xml:space="preserve">поселения </w:t>
      </w:r>
      <w:r w:rsidRPr="00461D3F">
        <w:rPr>
          <w:rFonts w:ascii="Times New Roman" w:hAnsi="Times New Roman" w:cs="Times New Roman"/>
          <w:sz w:val="24"/>
          <w:szCs w:val="24"/>
        </w:rPr>
        <w:t>на очередной финансовый год и плановый период;</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2) Региональная программа - план проведения работ по капитальному ремонту общего имущества в многоквартирных домах, расположенных на территории Ленинградской области, содержащий перечень и предельные сроки проведения данных работ в отношении каждого включенного в него многоквартирного дома, утверждаемый постановлением Правительством Ленинградской области;</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3) краткосрочный план - план реализации Региональной программы, утверждаемый постановлением Правительством Ленинградской области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709"/>
        <w:jc w:val="both"/>
        <w:rPr>
          <w:rFonts w:ascii="Times New Roman" w:hAnsi="Times New Roman" w:cs="Times New Roman"/>
          <w:sz w:val="24"/>
          <w:szCs w:val="24"/>
        </w:rPr>
      </w:pPr>
      <w:r w:rsidRPr="00461D3F">
        <w:rPr>
          <w:rFonts w:ascii="Times New Roman" w:hAnsi="Times New Roman" w:cs="Times New Roman"/>
          <w:sz w:val="24"/>
          <w:szCs w:val="24"/>
        </w:rPr>
        <w:t xml:space="preserve">1.3. Муниципальная поддержка предоставляется в форме субсидий, в целях реализации мероприятий по проведению капитального ремонта общего имущества в </w:t>
      </w:r>
      <w:r w:rsidRPr="00461D3F">
        <w:rPr>
          <w:rFonts w:ascii="Times New Roman" w:hAnsi="Times New Roman" w:cs="Times New Roman"/>
          <w:sz w:val="24"/>
          <w:szCs w:val="24"/>
        </w:rPr>
        <w:lastRenderedPageBreak/>
        <w:t>многоквартирных домах.</w:t>
      </w:r>
    </w:p>
    <w:p w:rsidR="00D035CB" w:rsidRPr="00461D3F" w:rsidRDefault="00D035CB" w:rsidP="00D035CB">
      <w:pPr>
        <w:ind w:firstLine="709"/>
        <w:jc w:val="both"/>
        <w:rPr>
          <w:sz w:val="24"/>
          <w:szCs w:val="24"/>
        </w:rPr>
      </w:pPr>
      <w:r w:rsidRPr="00461D3F">
        <w:rPr>
          <w:sz w:val="24"/>
          <w:szCs w:val="24"/>
        </w:rPr>
        <w:t>Субсидии носят целевой характер и не могут быть использованы на другие цели, размер субсидии определяется в соответствии с утвержденным краткосрочным планом.</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1.4. Главным распорядителем средств бюджета </w:t>
      </w:r>
      <w:r w:rsidR="001357C8" w:rsidRPr="00461D3F">
        <w:rPr>
          <w:rFonts w:ascii="Times New Roman" w:hAnsi="Times New Roman" w:cs="Times New Roman"/>
          <w:sz w:val="24"/>
          <w:szCs w:val="24"/>
        </w:rPr>
        <w:t xml:space="preserve">Дзержинского сельского </w:t>
      </w:r>
      <w:r w:rsidR="001357C8" w:rsidRPr="00461D3F">
        <w:rPr>
          <w:rFonts w:ascii="Times New Roman" w:hAnsi="Times New Roman" w:cs="Times New Roman"/>
          <w:bCs/>
          <w:sz w:val="24"/>
          <w:szCs w:val="24"/>
        </w:rPr>
        <w:t xml:space="preserve"> </w:t>
      </w:r>
      <w:r w:rsidRPr="00461D3F">
        <w:rPr>
          <w:rFonts w:ascii="Times New Roman" w:hAnsi="Times New Roman" w:cs="Times New Roman"/>
          <w:bCs/>
          <w:sz w:val="24"/>
          <w:szCs w:val="24"/>
        </w:rPr>
        <w:t>поселения</w:t>
      </w:r>
      <w:r w:rsidRPr="00461D3F">
        <w:rPr>
          <w:rFonts w:ascii="Times New Roman" w:hAnsi="Times New Roman" w:cs="Times New Roman"/>
          <w:sz w:val="24"/>
          <w:szCs w:val="24"/>
        </w:rPr>
        <w:t>, предоставляющим субсидии, является администрация</w:t>
      </w:r>
      <w:r w:rsidRPr="00461D3F">
        <w:rPr>
          <w:rFonts w:ascii="Times New Roman" w:hAnsi="Times New Roman" w:cs="Times New Roman"/>
          <w:bCs/>
          <w:sz w:val="24"/>
          <w:szCs w:val="24"/>
        </w:rPr>
        <w:t xml:space="preserve"> </w:t>
      </w:r>
      <w:r w:rsidR="001357C8" w:rsidRPr="00461D3F">
        <w:rPr>
          <w:rFonts w:ascii="Times New Roman" w:hAnsi="Times New Roman" w:cs="Times New Roman"/>
          <w:sz w:val="24"/>
          <w:szCs w:val="24"/>
        </w:rPr>
        <w:t xml:space="preserve">Дзержинского сельского </w:t>
      </w:r>
      <w:r w:rsidR="001357C8" w:rsidRPr="00461D3F">
        <w:rPr>
          <w:rFonts w:ascii="Times New Roman" w:hAnsi="Times New Roman" w:cs="Times New Roman"/>
          <w:bCs/>
          <w:sz w:val="24"/>
          <w:szCs w:val="24"/>
        </w:rPr>
        <w:t xml:space="preserve"> </w:t>
      </w:r>
      <w:proofErr w:type="spellStart"/>
      <w:r w:rsidRPr="00461D3F">
        <w:rPr>
          <w:rFonts w:ascii="Times New Roman" w:hAnsi="Times New Roman" w:cs="Times New Roman"/>
          <w:bCs/>
          <w:sz w:val="24"/>
          <w:szCs w:val="24"/>
        </w:rPr>
        <w:t>Лужского</w:t>
      </w:r>
      <w:proofErr w:type="spellEnd"/>
      <w:r w:rsidRPr="00461D3F">
        <w:rPr>
          <w:rFonts w:ascii="Times New Roman" w:hAnsi="Times New Roman" w:cs="Times New Roman"/>
          <w:bCs/>
          <w:sz w:val="24"/>
          <w:szCs w:val="24"/>
        </w:rPr>
        <w:t xml:space="preserve"> муниципального района</w:t>
      </w:r>
      <w:r w:rsidRPr="00461D3F">
        <w:rPr>
          <w:rFonts w:ascii="Times New Roman" w:hAnsi="Times New Roman" w:cs="Times New Roman"/>
          <w:sz w:val="24"/>
          <w:szCs w:val="24"/>
        </w:rPr>
        <w:t xml:space="preserve">  (далее - администрация).</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1.5. В соответствии с частью 1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"kodeks://link/d?nd=901919946&amp;point=mark=00000000000000000000000000000000000000000000000000BQ40P4"\o"’’Жилищный кодекс Российской Федерации (с изменениями на 31 декабря 2017 года) (редакция, действующая с 11 января 2018 года)’’</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Кодекс РФ от 29.12.2004 N 188-ФЗ</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действующая редакция (действ. с 11.01.2018)"</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статьи 191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 xml:space="preserve">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Кодекс РФ от 29.12.2004 N 188-ФЗ</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действующая редакция (действ. с 11.01.2018)"</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Жилищного кодекса Российской Федерации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с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Кодекс РФ от 29.12.2004 N 188-ФЗ</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действующая редакция (действ. с 11.01.2018)"</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Жилищным кодексом Российской Федерации</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 управляющим организациям, региональному оператору – НО «Фонд капитального ремонта многоквартирных домов Ленинградской области» (далее - оператор, получатели субсидии).</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HEADERTEXT"/>
        <w:jc w:val="center"/>
        <w:rPr>
          <w:rFonts w:ascii="Times New Roman" w:hAnsi="Times New Roman" w:cs="Times New Roman"/>
          <w:b/>
          <w:bCs/>
          <w:color w:val="auto"/>
          <w:sz w:val="24"/>
          <w:szCs w:val="24"/>
        </w:rPr>
      </w:pPr>
      <w:r w:rsidRPr="00461D3F">
        <w:rPr>
          <w:rFonts w:ascii="Times New Roman" w:hAnsi="Times New Roman" w:cs="Times New Roman"/>
          <w:b/>
          <w:bCs/>
          <w:color w:val="auto"/>
          <w:sz w:val="24"/>
          <w:szCs w:val="24"/>
        </w:rPr>
        <w:t xml:space="preserve">2. Условия и порядок предоставления субсидий </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w:t>
      </w:r>
      <w:r w:rsidRPr="00461D3F">
        <w:rPr>
          <w:rFonts w:ascii="Times New Roman" w:hAnsi="Times New Roman" w:cs="Times New Roman"/>
          <w:bCs/>
          <w:sz w:val="24"/>
          <w:szCs w:val="24"/>
        </w:rPr>
        <w:t xml:space="preserve"> </w:t>
      </w:r>
      <w:r w:rsidR="0022189B" w:rsidRPr="00461D3F">
        <w:rPr>
          <w:rFonts w:ascii="Times New Roman" w:hAnsi="Times New Roman" w:cs="Times New Roman"/>
          <w:bCs/>
          <w:sz w:val="24"/>
          <w:szCs w:val="24"/>
        </w:rPr>
        <w:t xml:space="preserve"> </w:t>
      </w:r>
      <w:r w:rsidR="0022189B" w:rsidRPr="00461D3F">
        <w:rPr>
          <w:rFonts w:ascii="Times New Roman" w:hAnsi="Times New Roman" w:cs="Times New Roman"/>
          <w:sz w:val="24"/>
          <w:szCs w:val="24"/>
        </w:rPr>
        <w:t xml:space="preserve">Дзержинского сельского </w:t>
      </w:r>
      <w:r w:rsidR="0022189B" w:rsidRPr="00461D3F">
        <w:rPr>
          <w:rFonts w:ascii="Times New Roman" w:hAnsi="Times New Roman" w:cs="Times New Roman"/>
          <w:bCs/>
          <w:sz w:val="24"/>
          <w:szCs w:val="24"/>
        </w:rPr>
        <w:t xml:space="preserve"> </w:t>
      </w:r>
      <w:proofErr w:type="spellStart"/>
      <w:r w:rsidRPr="00461D3F">
        <w:rPr>
          <w:rFonts w:ascii="Times New Roman" w:hAnsi="Times New Roman" w:cs="Times New Roman"/>
          <w:bCs/>
          <w:sz w:val="24"/>
          <w:szCs w:val="24"/>
        </w:rPr>
        <w:t>Лужского</w:t>
      </w:r>
      <w:proofErr w:type="spellEnd"/>
      <w:r w:rsidRPr="00461D3F">
        <w:rPr>
          <w:rFonts w:ascii="Times New Roman" w:hAnsi="Times New Roman" w:cs="Times New Roman"/>
          <w:bCs/>
          <w:sz w:val="24"/>
          <w:szCs w:val="24"/>
        </w:rPr>
        <w:t xml:space="preserve"> муниципального района</w:t>
      </w:r>
      <w:r w:rsidRPr="00461D3F">
        <w:rPr>
          <w:rFonts w:ascii="Times New Roman" w:hAnsi="Times New Roman" w:cs="Times New Roman"/>
          <w:sz w:val="24"/>
          <w:szCs w:val="24"/>
        </w:rPr>
        <w:t xml:space="preserve">  (далее - договор).</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2) отсутствие просроченной задолженности по возврату в бюджет </w:t>
      </w:r>
      <w:r w:rsidR="0022189B" w:rsidRPr="00461D3F">
        <w:rPr>
          <w:rFonts w:ascii="Times New Roman" w:hAnsi="Times New Roman" w:cs="Times New Roman"/>
          <w:sz w:val="24"/>
          <w:szCs w:val="24"/>
        </w:rPr>
        <w:t xml:space="preserve">Дзержинского сельского </w:t>
      </w:r>
      <w:r w:rsidR="0022189B" w:rsidRPr="00461D3F">
        <w:rPr>
          <w:rFonts w:ascii="Times New Roman" w:hAnsi="Times New Roman" w:cs="Times New Roman"/>
          <w:bCs/>
          <w:sz w:val="24"/>
          <w:szCs w:val="24"/>
        </w:rPr>
        <w:t xml:space="preserve"> </w:t>
      </w:r>
      <w:r w:rsidRPr="00461D3F">
        <w:rPr>
          <w:rFonts w:ascii="Times New Roman" w:hAnsi="Times New Roman" w:cs="Times New Roman"/>
          <w:sz w:val="24"/>
          <w:szCs w:val="24"/>
        </w:rPr>
        <w:t xml:space="preserve">поселения  субсидий, бюджетных инвестиций, предоставленных в том числе с иными правовыми актами, и иной просроченной задолженности перед бюджетом </w:t>
      </w:r>
      <w:r w:rsidR="0022189B" w:rsidRPr="00461D3F">
        <w:rPr>
          <w:rFonts w:ascii="Times New Roman" w:hAnsi="Times New Roman" w:cs="Times New Roman"/>
          <w:sz w:val="24"/>
          <w:szCs w:val="24"/>
        </w:rPr>
        <w:t xml:space="preserve">Дзержинского сельского </w:t>
      </w:r>
      <w:r w:rsidR="0022189B" w:rsidRPr="00461D3F">
        <w:rPr>
          <w:rFonts w:ascii="Times New Roman" w:hAnsi="Times New Roman" w:cs="Times New Roman"/>
          <w:bCs/>
          <w:sz w:val="24"/>
          <w:szCs w:val="24"/>
        </w:rPr>
        <w:t xml:space="preserve"> </w:t>
      </w:r>
      <w:r w:rsidRPr="00461D3F">
        <w:rPr>
          <w:rFonts w:ascii="Times New Roman" w:hAnsi="Times New Roman" w:cs="Times New Roman"/>
          <w:bCs/>
          <w:sz w:val="24"/>
          <w:szCs w:val="24"/>
        </w:rPr>
        <w:t>поселения</w:t>
      </w:r>
      <w:r w:rsidRPr="00461D3F">
        <w:rPr>
          <w:rFonts w:ascii="Times New Roman" w:hAnsi="Times New Roman" w:cs="Times New Roman"/>
          <w:sz w:val="24"/>
          <w:szCs w:val="24"/>
        </w:rPr>
        <w:t>;</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61D3F">
        <w:rPr>
          <w:rFonts w:ascii="Times New Roman" w:hAnsi="Times New Roman" w:cs="Times New Roman"/>
          <w:sz w:val="24"/>
          <w:szCs w:val="24"/>
        </w:rPr>
        <w:t>офшорные</w:t>
      </w:r>
      <w:proofErr w:type="spellEnd"/>
      <w:r w:rsidRPr="00461D3F">
        <w:rPr>
          <w:rFonts w:ascii="Times New Roman" w:hAnsi="Times New Roman" w:cs="Times New Roman"/>
          <w:sz w:val="24"/>
          <w:szCs w:val="24"/>
        </w:rPr>
        <w:t xml:space="preserve"> зоны) в отношении таких юридических лиц (далее - </w:t>
      </w:r>
      <w:proofErr w:type="spellStart"/>
      <w:r w:rsidRPr="00461D3F">
        <w:rPr>
          <w:rFonts w:ascii="Times New Roman" w:hAnsi="Times New Roman" w:cs="Times New Roman"/>
          <w:sz w:val="24"/>
          <w:szCs w:val="24"/>
        </w:rPr>
        <w:t>офшорные</w:t>
      </w:r>
      <w:proofErr w:type="spellEnd"/>
      <w:r w:rsidRPr="00461D3F">
        <w:rPr>
          <w:rFonts w:ascii="Times New Roman" w:hAnsi="Times New Roman" w:cs="Times New Roman"/>
          <w:sz w:val="24"/>
          <w:szCs w:val="24"/>
        </w:rPr>
        <w:t xml:space="preserve"> компании), а также российскими юридическими лицами, в уставном (складочном) капитале которых доля участия </w:t>
      </w:r>
      <w:proofErr w:type="spellStart"/>
      <w:r w:rsidRPr="00461D3F">
        <w:rPr>
          <w:rFonts w:ascii="Times New Roman" w:hAnsi="Times New Roman" w:cs="Times New Roman"/>
          <w:sz w:val="24"/>
          <w:szCs w:val="24"/>
        </w:rPr>
        <w:t>офшорных</w:t>
      </w:r>
      <w:proofErr w:type="spellEnd"/>
      <w:r w:rsidRPr="00461D3F">
        <w:rPr>
          <w:rFonts w:ascii="Times New Roman" w:hAnsi="Times New Roman" w:cs="Times New Roman"/>
          <w:sz w:val="24"/>
          <w:szCs w:val="24"/>
        </w:rPr>
        <w:t xml:space="preserve"> компаний в совокупности превышает 50 процентов;</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5) получатели субсидии не должны получать средства из бюджета </w:t>
      </w:r>
      <w:proofErr w:type="spellStart"/>
      <w:r w:rsidRPr="00461D3F">
        <w:rPr>
          <w:rFonts w:ascii="Times New Roman" w:hAnsi="Times New Roman" w:cs="Times New Roman"/>
          <w:sz w:val="24"/>
          <w:szCs w:val="24"/>
        </w:rPr>
        <w:t>Лужского</w:t>
      </w:r>
      <w:proofErr w:type="spellEnd"/>
      <w:r w:rsidRPr="00461D3F">
        <w:rPr>
          <w:rFonts w:ascii="Times New Roman" w:hAnsi="Times New Roman" w:cs="Times New Roman"/>
          <w:sz w:val="24"/>
          <w:szCs w:val="24"/>
        </w:rPr>
        <w:t xml:space="preserve"> городского поселения  на основании иных муниципальных правовых актов на цели, указанные в пункте 1.3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действует"</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настоящего Порядка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2.3. Размер субсидии устанавливается в соответствии с краткосрочным планом Региональной программы капитального ремонта общего имущества в многоквартирных домах, расположенных на территории Ленинградской области.</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lastRenderedPageBreak/>
        <w:t xml:space="preserve">2.4.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22189B" w:rsidRPr="00461D3F">
        <w:rPr>
          <w:rFonts w:ascii="Times New Roman" w:hAnsi="Times New Roman" w:cs="Times New Roman"/>
          <w:sz w:val="24"/>
          <w:szCs w:val="24"/>
        </w:rPr>
        <w:t xml:space="preserve">Дзержинского сельского </w:t>
      </w:r>
      <w:r w:rsidR="0022189B" w:rsidRPr="00461D3F">
        <w:rPr>
          <w:rFonts w:ascii="Times New Roman" w:hAnsi="Times New Roman" w:cs="Times New Roman"/>
          <w:bCs/>
          <w:sz w:val="24"/>
          <w:szCs w:val="24"/>
        </w:rPr>
        <w:t xml:space="preserve"> </w:t>
      </w:r>
      <w:r w:rsidRPr="00461D3F">
        <w:rPr>
          <w:rFonts w:ascii="Times New Roman" w:hAnsi="Times New Roman" w:cs="Times New Roman"/>
          <w:sz w:val="24"/>
          <w:szCs w:val="24"/>
        </w:rPr>
        <w:t xml:space="preserve">поселения на проведение капитального ремонта общего имущества в многоквартирных домах, расположенных на территории </w:t>
      </w:r>
      <w:proofErr w:type="spellStart"/>
      <w:r w:rsidRPr="00461D3F">
        <w:rPr>
          <w:rFonts w:ascii="Times New Roman" w:hAnsi="Times New Roman" w:cs="Times New Roman"/>
          <w:sz w:val="24"/>
          <w:szCs w:val="24"/>
        </w:rPr>
        <w:t>Лужского</w:t>
      </w:r>
      <w:proofErr w:type="spellEnd"/>
      <w:r w:rsidRPr="00461D3F">
        <w:rPr>
          <w:rFonts w:ascii="Times New Roman" w:hAnsi="Times New Roman" w:cs="Times New Roman"/>
          <w:sz w:val="24"/>
          <w:szCs w:val="24"/>
        </w:rPr>
        <w:t xml:space="preserve"> городского поселения  (далее - Комиссия), уточняет распределение данных средств между многоквартирными домами, которые включены в краткосрочный план.</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2.4.1. Комиссия формируется в количестве не менее семи человек, включая председателя и секретаря комиссии. Заседание комиссии правомочны, если в заседаниях принимает участие не менее половины состава комиссии.</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2.4.3. Решение о предоставлении или об отказе в предоставлении субсидии из бюджета </w:t>
      </w:r>
      <w:r w:rsidR="0022189B" w:rsidRPr="00461D3F">
        <w:rPr>
          <w:rFonts w:ascii="Times New Roman" w:hAnsi="Times New Roman" w:cs="Times New Roman"/>
          <w:sz w:val="24"/>
          <w:szCs w:val="24"/>
        </w:rPr>
        <w:t xml:space="preserve">Дзержинского сельского </w:t>
      </w:r>
      <w:r w:rsidR="0022189B" w:rsidRPr="00461D3F">
        <w:rPr>
          <w:rFonts w:ascii="Times New Roman" w:hAnsi="Times New Roman" w:cs="Times New Roman"/>
          <w:bCs/>
          <w:sz w:val="24"/>
          <w:szCs w:val="24"/>
        </w:rPr>
        <w:t xml:space="preserve"> </w:t>
      </w:r>
      <w:r w:rsidRPr="00461D3F">
        <w:rPr>
          <w:rFonts w:ascii="Times New Roman" w:hAnsi="Times New Roman" w:cs="Times New Roman"/>
          <w:bCs/>
          <w:sz w:val="24"/>
          <w:szCs w:val="24"/>
        </w:rPr>
        <w:t>поселения</w:t>
      </w:r>
      <w:r w:rsidRPr="00461D3F">
        <w:rPr>
          <w:rFonts w:ascii="Times New Roman" w:hAnsi="Times New Roman" w:cs="Times New Roman"/>
          <w:sz w:val="24"/>
          <w:szCs w:val="24"/>
        </w:rPr>
        <w:t xml:space="preserve">  на проведение капитального ремонта общего имущества в многоквартирных домах, расположенных на территории </w:t>
      </w:r>
      <w:r w:rsidR="0022189B" w:rsidRPr="00461D3F">
        <w:rPr>
          <w:rFonts w:ascii="Times New Roman" w:hAnsi="Times New Roman" w:cs="Times New Roman"/>
          <w:sz w:val="24"/>
          <w:szCs w:val="24"/>
        </w:rPr>
        <w:t xml:space="preserve">Дзержинского сельского </w:t>
      </w:r>
      <w:r w:rsidR="0022189B" w:rsidRPr="00461D3F">
        <w:rPr>
          <w:rFonts w:ascii="Times New Roman" w:hAnsi="Times New Roman" w:cs="Times New Roman"/>
          <w:bCs/>
          <w:sz w:val="24"/>
          <w:szCs w:val="24"/>
        </w:rPr>
        <w:t xml:space="preserve"> </w:t>
      </w:r>
      <w:r w:rsidRPr="00461D3F">
        <w:rPr>
          <w:rFonts w:ascii="Times New Roman" w:hAnsi="Times New Roman" w:cs="Times New Roman"/>
          <w:bCs/>
          <w:sz w:val="24"/>
          <w:szCs w:val="24"/>
        </w:rPr>
        <w:t>поселения</w:t>
      </w:r>
      <w:r w:rsidRPr="00461D3F">
        <w:rPr>
          <w:rFonts w:ascii="Times New Roman" w:hAnsi="Times New Roman" w:cs="Times New Roman"/>
          <w:sz w:val="24"/>
          <w:szCs w:val="24"/>
        </w:rPr>
        <w:t xml:space="preserve">  (далее - решение о распределении субсидии), оформляется в двух экземплярах и подписывается председателем Комиссии.</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2.4.4.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2.5. Основаниями для отказа в предоставлении субсидии являются:</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1) несоответствие получателя субсидии требованиям пункта 2.2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действует"</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настоящего Порядка</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действует"</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настоящего Порядка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пунктами 2.6.1 - 2.6.2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действует"</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настоящего Порядка</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2.6.1. Средства бюджета </w:t>
      </w:r>
      <w:r w:rsidR="0022189B" w:rsidRPr="00461D3F">
        <w:rPr>
          <w:rFonts w:ascii="Times New Roman" w:hAnsi="Times New Roman" w:cs="Times New Roman"/>
          <w:sz w:val="24"/>
          <w:szCs w:val="24"/>
        </w:rPr>
        <w:t xml:space="preserve">Дзержинского сельского </w:t>
      </w:r>
      <w:r w:rsidR="0022189B" w:rsidRPr="00461D3F">
        <w:rPr>
          <w:rFonts w:ascii="Times New Roman" w:hAnsi="Times New Roman" w:cs="Times New Roman"/>
          <w:bCs/>
          <w:sz w:val="24"/>
          <w:szCs w:val="24"/>
        </w:rPr>
        <w:t xml:space="preserve"> </w:t>
      </w:r>
      <w:r w:rsidRPr="00461D3F">
        <w:rPr>
          <w:rFonts w:ascii="Times New Roman" w:hAnsi="Times New Roman" w:cs="Times New Roman"/>
          <w:bCs/>
          <w:sz w:val="24"/>
          <w:szCs w:val="24"/>
        </w:rPr>
        <w:t>поселения</w:t>
      </w:r>
      <w:r w:rsidRPr="00461D3F">
        <w:rPr>
          <w:rFonts w:ascii="Times New Roman" w:hAnsi="Times New Roman" w:cs="Times New Roman"/>
          <w:sz w:val="24"/>
          <w:szCs w:val="24"/>
        </w:rPr>
        <w:t xml:space="preserve">  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2.6.2. В случае выявления фактов нарушения условий, предоставления субсидии, предусмотренных пунктом 4.6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w:t>
      </w:r>
      <w:r w:rsidR="00F23583" w:rsidRPr="00461D3F">
        <w:rPr>
          <w:rFonts w:ascii="Times New Roman" w:hAnsi="Times New Roman" w:cs="Times New Roman"/>
          <w:sz w:val="24"/>
          <w:szCs w:val="24"/>
        </w:rPr>
        <w:t xml:space="preserve">Дзержинского сельского </w:t>
      </w:r>
      <w:r w:rsidR="00F23583" w:rsidRPr="00461D3F">
        <w:rPr>
          <w:rFonts w:ascii="Times New Roman" w:hAnsi="Times New Roman" w:cs="Times New Roman"/>
          <w:bCs/>
          <w:sz w:val="24"/>
          <w:szCs w:val="24"/>
        </w:rPr>
        <w:t xml:space="preserve"> </w:t>
      </w:r>
      <w:r w:rsidRPr="00461D3F">
        <w:rPr>
          <w:rFonts w:ascii="Times New Roman" w:hAnsi="Times New Roman" w:cs="Times New Roman"/>
          <w:sz w:val="24"/>
          <w:szCs w:val="24"/>
        </w:rPr>
        <w:t>поселения.</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действует"</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настоящего Порядка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lastRenderedPageBreak/>
        <w:t>1) уведомление об открытии таких счетов с указанием их реквизитов;</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2) решение о проведении капитального ремонта, которое принято в соответствии с требованиями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Кодекс РФ от 29.12.2004 N 188-ФЗ</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действующая редакция (действ. с 11.01.2018)"</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статьи 189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 xml:space="preserve">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Кодекс РФ от 29.12.2004 N 188-ФЗ</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действующая редакция (действ. с 11.01.2018)"</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Жилищного кодекса Российской Федерации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3) утвержденная в соответствии с требованиями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Кодекс РФ от 29.12.2004 N 188-ФЗ</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действующая редакция (действ. с 11.01.2018)"</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статьи 189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 xml:space="preserve">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Кодекс РФ от 29.12.2004 N 188-ФЗ</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действующая редакция (действ. с 11.01.2018)"</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Жилищного кодекса Российской Федерации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Правительством Ленинградской области на текущий год.</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2.7.2. В течение 5 (пяти) рабочих дней со дня поступления документов, указанных в пункте 2.7.1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действует"</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настоящего Порядка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2.7.3. В случае выявления фактов нарушения условий предоставления субсидии, предусмотренных пунктом 4.6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действует"</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настоящего Порядка</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 xml:space="preserve">,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F23583" w:rsidRPr="00461D3F">
        <w:rPr>
          <w:rFonts w:ascii="Times New Roman" w:hAnsi="Times New Roman" w:cs="Times New Roman"/>
          <w:sz w:val="24"/>
          <w:szCs w:val="24"/>
        </w:rPr>
        <w:t xml:space="preserve">Дзержинского сельского </w:t>
      </w:r>
      <w:r w:rsidR="00F23583" w:rsidRPr="00461D3F">
        <w:rPr>
          <w:rFonts w:ascii="Times New Roman" w:hAnsi="Times New Roman" w:cs="Times New Roman"/>
          <w:bCs/>
          <w:sz w:val="24"/>
          <w:szCs w:val="24"/>
        </w:rPr>
        <w:t xml:space="preserve"> </w:t>
      </w:r>
      <w:r w:rsidRPr="00461D3F">
        <w:rPr>
          <w:rFonts w:ascii="Times New Roman" w:hAnsi="Times New Roman" w:cs="Times New Roman"/>
          <w:bCs/>
          <w:sz w:val="24"/>
          <w:szCs w:val="24"/>
        </w:rPr>
        <w:t>поселения</w:t>
      </w:r>
      <w:r w:rsidRPr="00461D3F">
        <w:rPr>
          <w:rFonts w:ascii="Times New Roman" w:hAnsi="Times New Roman" w:cs="Times New Roman"/>
          <w:sz w:val="24"/>
          <w:szCs w:val="24"/>
        </w:rPr>
        <w:t>.</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HEADERTEXT"/>
        <w:jc w:val="center"/>
        <w:rPr>
          <w:rFonts w:ascii="Times New Roman" w:hAnsi="Times New Roman" w:cs="Times New Roman"/>
          <w:b/>
          <w:bCs/>
          <w:color w:val="auto"/>
          <w:sz w:val="24"/>
          <w:szCs w:val="24"/>
        </w:rPr>
      </w:pPr>
      <w:r w:rsidRPr="00461D3F">
        <w:rPr>
          <w:rFonts w:ascii="Times New Roman" w:hAnsi="Times New Roman" w:cs="Times New Roman"/>
          <w:b/>
          <w:bCs/>
          <w:color w:val="auto"/>
          <w:sz w:val="24"/>
          <w:szCs w:val="24"/>
        </w:rPr>
        <w:t xml:space="preserve">3. Требования к отчетности о расходовании субсидии </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предусмотренной договором, с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действует"</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 xml:space="preserve">приложением </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HEADERTEXT"/>
        <w:jc w:val="center"/>
        <w:rPr>
          <w:rFonts w:ascii="Times New Roman" w:hAnsi="Times New Roman" w:cs="Times New Roman"/>
          <w:b/>
          <w:bCs/>
          <w:color w:val="auto"/>
          <w:sz w:val="24"/>
          <w:szCs w:val="24"/>
        </w:rPr>
      </w:pPr>
      <w:r w:rsidRPr="00461D3F">
        <w:rPr>
          <w:rFonts w:ascii="Times New Roman" w:hAnsi="Times New Roman" w:cs="Times New Roman"/>
          <w:b/>
          <w:bCs/>
          <w:color w:val="auto"/>
          <w:sz w:val="24"/>
          <w:szCs w:val="24"/>
        </w:rPr>
        <w:t xml:space="preserve">4. Требования об осуществлении контроля за соблюдением условий, целей и порядка предоставления субсидии и ответственности за их нарушение </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4.1. Субсидия подлежит возврату в бюджет </w:t>
      </w:r>
      <w:r w:rsidR="00F23583" w:rsidRPr="00461D3F">
        <w:rPr>
          <w:rFonts w:ascii="Times New Roman" w:hAnsi="Times New Roman" w:cs="Times New Roman"/>
          <w:sz w:val="24"/>
          <w:szCs w:val="24"/>
        </w:rPr>
        <w:t xml:space="preserve">Дзержинского сельского </w:t>
      </w:r>
      <w:r w:rsidR="00F23583" w:rsidRPr="00461D3F">
        <w:rPr>
          <w:rFonts w:ascii="Times New Roman" w:hAnsi="Times New Roman" w:cs="Times New Roman"/>
          <w:bCs/>
          <w:sz w:val="24"/>
          <w:szCs w:val="24"/>
        </w:rPr>
        <w:t xml:space="preserve"> </w:t>
      </w:r>
      <w:r w:rsidRPr="00461D3F">
        <w:rPr>
          <w:rFonts w:ascii="Times New Roman" w:hAnsi="Times New Roman" w:cs="Times New Roman"/>
          <w:bCs/>
          <w:sz w:val="24"/>
          <w:szCs w:val="24"/>
        </w:rPr>
        <w:t>поселения</w:t>
      </w:r>
      <w:r w:rsidRPr="00461D3F">
        <w:rPr>
          <w:rFonts w:ascii="Times New Roman" w:hAnsi="Times New Roman" w:cs="Times New Roman"/>
          <w:sz w:val="24"/>
          <w:szCs w:val="24"/>
        </w:rPr>
        <w:t xml:space="preserve">  в следующих случаях:</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w:t>
      </w:r>
      <w:r w:rsidRPr="00461D3F">
        <w:rPr>
          <w:rFonts w:ascii="Times New Roman" w:hAnsi="Times New Roman" w:cs="Times New Roman"/>
          <w:sz w:val="24"/>
          <w:szCs w:val="24"/>
        </w:rPr>
        <w:lastRenderedPageBreak/>
        <w:t>и расчетов с подрядными организациями в полном объеме);</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00F23583" w:rsidRPr="00461D3F">
        <w:rPr>
          <w:rFonts w:ascii="Times New Roman" w:hAnsi="Times New Roman" w:cs="Times New Roman"/>
          <w:sz w:val="24"/>
          <w:szCs w:val="24"/>
        </w:rPr>
        <w:t xml:space="preserve">Дзержинского сельского </w:t>
      </w:r>
      <w:r w:rsidR="00F23583" w:rsidRPr="00461D3F">
        <w:rPr>
          <w:rFonts w:ascii="Times New Roman" w:hAnsi="Times New Roman" w:cs="Times New Roman"/>
          <w:bCs/>
          <w:sz w:val="24"/>
          <w:szCs w:val="24"/>
        </w:rPr>
        <w:t xml:space="preserve"> </w:t>
      </w:r>
      <w:r w:rsidRPr="00461D3F">
        <w:rPr>
          <w:rFonts w:ascii="Times New Roman" w:hAnsi="Times New Roman" w:cs="Times New Roman"/>
          <w:bCs/>
          <w:sz w:val="24"/>
          <w:szCs w:val="24"/>
        </w:rPr>
        <w:t>поселения;</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4) выявления факта предоставления недостоверных сведений для получения средств и (или) документов, подтверждающих затраты;</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5) реорганизации или банкротства получателя субсидии;</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7) в иных случаях, предусмотренных действующим законодательством.</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4.3. Возврат денежных средств осуществляется получателем субсидии в течение 10 (десяти) рабочих дней с момента получения акта проверки.</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w:t>
      </w:r>
      <w:r w:rsidR="00B07D0C" w:rsidRPr="00461D3F">
        <w:rPr>
          <w:rFonts w:ascii="Times New Roman" w:hAnsi="Times New Roman" w:cs="Times New Roman"/>
          <w:sz w:val="24"/>
          <w:szCs w:val="24"/>
        </w:rPr>
        <w:fldChar w:fldCharType="begin"/>
      </w:r>
      <w:r w:rsidRPr="00461D3F">
        <w:rPr>
          <w:rFonts w:ascii="Times New Roman" w:hAnsi="Times New Roman" w:cs="Times New Roman"/>
          <w:sz w:val="24"/>
          <w:szCs w:val="24"/>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Постановление Администрации города Югорска Ханты-Мансийского автономного округа - Югры от 19.09.2017 N 2255</w:instrText>
      </w: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instrText>Статус: действует"</w:instrText>
      </w:r>
      <w:r w:rsidR="00B07D0C" w:rsidRPr="00461D3F">
        <w:rPr>
          <w:rFonts w:ascii="Times New Roman" w:hAnsi="Times New Roman" w:cs="Times New Roman"/>
          <w:sz w:val="24"/>
          <w:szCs w:val="24"/>
        </w:rPr>
        <w:fldChar w:fldCharType="separate"/>
      </w:r>
      <w:r w:rsidRPr="00461D3F">
        <w:rPr>
          <w:rFonts w:ascii="Times New Roman" w:hAnsi="Times New Roman" w:cs="Times New Roman"/>
          <w:sz w:val="24"/>
          <w:szCs w:val="24"/>
        </w:rPr>
        <w:t>настоящего Порядка</w:t>
      </w:r>
      <w:r w:rsidR="00B07D0C" w:rsidRPr="00461D3F">
        <w:rPr>
          <w:rFonts w:ascii="Times New Roman" w:hAnsi="Times New Roman" w:cs="Times New Roman"/>
          <w:sz w:val="24"/>
          <w:szCs w:val="24"/>
        </w:rPr>
        <w:fldChar w:fldCharType="end"/>
      </w:r>
      <w:r w:rsidRPr="00461D3F">
        <w:rPr>
          <w:rFonts w:ascii="Times New Roman" w:hAnsi="Times New Roman" w:cs="Times New Roman"/>
          <w:sz w:val="24"/>
          <w:szCs w:val="24"/>
        </w:rPr>
        <w:t>, осуществляется получателем субсидии в течение 10 (десяти) рабочих дней со дня предоставления им установленной отчетности.</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D035CB" w:rsidRPr="00461D3F" w:rsidRDefault="00D035CB" w:rsidP="00D035CB">
      <w:pPr>
        <w:pStyle w:val="FORMATTEXT"/>
        <w:ind w:firstLine="568"/>
        <w:jc w:val="both"/>
        <w:rPr>
          <w:rFonts w:ascii="Times New Roman" w:hAnsi="Times New Roman" w:cs="Times New Roman"/>
          <w:sz w:val="24"/>
          <w:szCs w:val="24"/>
        </w:rPr>
      </w:pPr>
    </w:p>
    <w:p w:rsidR="00D035CB" w:rsidRPr="00461D3F" w:rsidRDefault="00D035CB" w:rsidP="00D035CB">
      <w:pPr>
        <w:pStyle w:val="FORMATTEXT"/>
        <w:ind w:firstLine="568"/>
        <w:jc w:val="both"/>
        <w:rPr>
          <w:rFonts w:ascii="Times New Roman" w:hAnsi="Times New Roman" w:cs="Times New Roman"/>
          <w:sz w:val="24"/>
          <w:szCs w:val="24"/>
        </w:rPr>
      </w:pPr>
      <w:r w:rsidRPr="00461D3F">
        <w:rPr>
          <w:rFonts w:ascii="Times New Roman" w:hAnsi="Times New Roman" w:cs="Times New Roman"/>
          <w:sz w:val="24"/>
          <w:szCs w:val="24"/>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D035CB" w:rsidRPr="00461D3F" w:rsidRDefault="00D035CB" w:rsidP="00D035CB">
      <w:pPr>
        <w:pStyle w:val="FORMATTEXT"/>
        <w:jc w:val="right"/>
        <w:rPr>
          <w:rFonts w:ascii="Times New Roman" w:hAnsi="Times New Roman" w:cs="Times New Roman"/>
          <w:sz w:val="24"/>
          <w:szCs w:val="24"/>
        </w:rPr>
      </w:pPr>
    </w:p>
    <w:p w:rsidR="00D035CB" w:rsidRPr="00461D3F" w:rsidRDefault="00D035CB" w:rsidP="00D035CB">
      <w:pPr>
        <w:pStyle w:val="FORMATTEXT"/>
        <w:jc w:val="right"/>
        <w:rPr>
          <w:rFonts w:ascii="Times New Roman" w:hAnsi="Times New Roman" w:cs="Times New Roman"/>
          <w:sz w:val="24"/>
          <w:szCs w:val="24"/>
        </w:rPr>
      </w:pPr>
    </w:p>
    <w:p w:rsidR="00D035CB" w:rsidRPr="00DC793C" w:rsidRDefault="00D035CB" w:rsidP="00D035CB">
      <w:pPr>
        <w:pStyle w:val="FORMATTEXT"/>
        <w:jc w:val="right"/>
        <w:rPr>
          <w:rFonts w:ascii="Times New Roman" w:hAnsi="Times New Roman" w:cs="Times New Roman"/>
          <w:sz w:val="28"/>
          <w:szCs w:val="28"/>
        </w:rPr>
      </w:pPr>
    </w:p>
    <w:p w:rsidR="00D035CB" w:rsidRPr="00DC793C" w:rsidRDefault="00D035CB" w:rsidP="00D035CB">
      <w:pPr>
        <w:pStyle w:val="FORMATTEXT"/>
        <w:jc w:val="right"/>
        <w:rPr>
          <w:rFonts w:ascii="Times New Roman" w:hAnsi="Times New Roman" w:cs="Times New Roman"/>
          <w:sz w:val="28"/>
          <w:szCs w:val="28"/>
        </w:rPr>
      </w:pPr>
    </w:p>
    <w:p w:rsidR="00D035CB" w:rsidRPr="00DC793C" w:rsidRDefault="00D035CB" w:rsidP="00D035CB">
      <w:pPr>
        <w:pStyle w:val="FORMATTEXT"/>
        <w:jc w:val="right"/>
        <w:rPr>
          <w:rFonts w:ascii="Times New Roman" w:hAnsi="Times New Roman" w:cs="Times New Roman"/>
          <w:sz w:val="28"/>
          <w:szCs w:val="28"/>
        </w:rPr>
      </w:pPr>
    </w:p>
    <w:p w:rsidR="00D035CB" w:rsidRPr="00DC793C" w:rsidRDefault="00D035CB" w:rsidP="00D035CB">
      <w:pPr>
        <w:pStyle w:val="FORMATTEXT"/>
        <w:jc w:val="right"/>
        <w:rPr>
          <w:rFonts w:ascii="Times New Roman" w:hAnsi="Times New Roman" w:cs="Times New Roman"/>
          <w:sz w:val="28"/>
          <w:szCs w:val="28"/>
        </w:rPr>
      </w:pPr>
    </w:p>
    <w:p w:rsidR="00F23583" w:rsidRDefault="00F23583" w:rsidP="00461D3F">
      <w:pPr>
        <w:pStyle w:val="FORMATTEXT"/>
        <w:rPr>
          <w:rFonts w:ascii="Times New Roman" w:hAnsi="Times New Roman" w:cs="Times New Roman"/>
          <w:sz w:val="28"/>
          <w:szCs w:val="28"/>
        </w:rPr>
      </w:pPr>
    </w:p>
    <w:p w:rsidR="00461D3F" w:rsidRDefault="00461D3F" w:rsidP="00461D3F">
      <w:pPr>
        <w:pStyle w:val="FORMATTEXT"/>
        <w:rPr>
          <w:rFonts w:ascii="Times New Roman" w:hAnsi="Times New Roman" w:cs="Times New Roman"/>
          <w:sz w:val="28"/>
          <w:szCs w:val="28"/>
        </w:rPr>
      </w:pPr>
    </w:p>
    <w:p w:rsidR="00F23583" w:rsidRPr="00DC793C" w:rsidRDefault="00F23583" w:rsidP="00D035CB">
      <w:pPr>
        <w:pStyle w:val="FORMATTEXT"/>
        <w:jc w:val="right"/>
        <w:rPr>
          <w:rFonts w:ascii="Times New Roman" w:hAnsi="Times New Roman" w:cs="Times New Roman"/>
          <w:sz w:val="28"/>
          <w:szCs w:val="28"/>
        </w:rPr>
      </w:pPr>
    </w:p>
    <w:p w:rsidR="00D035CB" w:rsidRPr="00DC793C" w:rsidRDefault="00D035CB" w:rsidP="00D035CB">
      <w:pPr>
        <w:pStyle w:val="FORMATTEXT"/>
        <w:jc w:val="right"/>
        <w:rPr>
          <w:rFonts w:ascii="Times New Roman" w:hAnsi="Times New Roman" w:cs="Times New Roman"/>
          <w:sz w:val="28"/>
          <w:szCs w:val="28"/>
        </w:rPr>
      </w:pPr>
      <w:r w:rsidRPr="00DC793C">
        <w:rPr>
          <w:rFonts w:ascii="Times New Roman" w:hAnsi="Times New Roman" w:cs="Times New Roman"/>
          <w:sz w:val="28"/>
          <w:szCs w:val="28"/>
        </w:rPr>
        <w:lastRenderedPageBreak/>
        <w:t>Приложение 2</w:t>
      </w:r>
    </w:p>
    <w:p w:rsidR="00D035CB" w:rsidRPr="00DC793C" w:rsidRDefault="00D035CB" w:rsidP="00D035CB">
      <w:pPr>
        <w:pStyle w:val="FORMATTEXT"/>
        <w:jc w:val="right"/>
        <w:rPr>
          <w:rFonts w:ascii="Times New Roman" w:hAnsi="Times New Roman" w:cs="Times New Roman"/>
          <w:sz w:val="28"/>
          <w:szCs w:val="28"/>
        </w:rPr>
      </w:pPr>
      <w:r w:rsidRPr="00DC793C">
        <w:rPr>
          <w:rFonts w:ascii="Times New Roman" w:hAnsi="Times New Roman" w:cs="Times New Roman"/>
          <w:sz w:val="28"/>
          <w:szCs w:val="28"/>
        </w:rPr>
        <w:t xml:space="preserve">к постановлению администрации </w:t>
      </w:r>
    </w:p>
    <w:p w:rsidR="00D035CB" w:rsidRPr="00DC793C" w:rsidRDefault="00D035CB" w:rsidP="00D035CB">
      <w:pPr>
        <w:pStyle w:val="FORMATTEXT"/>
        <w:jc w:val="right"/>
        <w:rPr>
          <w:rFonts w:ascii="Times New Roman" w:hAnsi="Times New Roman" w:cs="Times New Roman"/>
          <w:sz w:val="28"/>
          <w:szCs w:val="28"/>
        </w:rPr>
      </w:pPr>
      <w:r w:rsidRPr="00DC793C">
        <w:rPr>
          <w:rFonts w:ascii="Times New Roman" w:hAnsi="Times New Roman" w:cs="Times New Roman"/>
          <w:sz w:val="28"/>
          <w:szCs w:val="28"/>
        </w:rPr>
        <w:t xml:space="preserve">от </w:t>
      </w:r>
      <w:r w:rsidR="00D30875">
        <w:rPr>
          <w:rFonts w:ascii="Times New Roman" w:hAnsi="Times New Roman" w:cs="Times New Roman"/>
          <w:sz w:val="28"/>
          <w:szCs w:val="28"/>
        </w:rPr>
        <w:t xml:space="preserve">23 апреля 2021 </w:t>
      </w:r>
      <w:r w:rsidRPr="00DC793C">
        <w:rPr>
          <w:rFonts w:ascii="Times New Roman" w:hAnsi="Times New Roman" w:cs="Times New Roman"/>
          <w:sz w:val="28"/>
          <w:szCs w:val="28"/>
        </w:rPr>
        <w:t xml:space="preserve">года № </w:t>
      </w:r>
      <w:r>
        <w:rPr>
          <w:rFonts w:ascii="Times New Roman" w:hAnsi="Times New Roman" w:cs="Times New Roman"/>
          <w:sz w:val="28"/>
          <w:szCs w:val="28"/>
        </w:rPr>
        <w:t xml:space="preserve"> </w:t>
      </w:r>
      <w:r w:rsidR="00D30875">
        <w:rPr>
          <w:rFonts w:ascii="Times New Roman" w:hAnsi="Times New Roman" w:cs="Times New Roman"/>
          <w:sz w:val="28"/>
          <w:szCs w:val="28"/>
        </w:rPr>
        <w:t>70</w:t>
      </w:r>
    </w:p>
    <w:p w:rsidR="00D035CB" w:rsidRPr="00DC793C" w:rsidRDefault="00D035CB" w:rsidP="00D035CB">
      <w:pPr>
        <w:pStyle w:val="FORMATTEXT"/>
        <w:ind w:firstLine="568"/>
        <w:jc w:val="both"/>
        <w:rPr>
          <w:rFonts w:ascii="Times New Roman" w:hAnsi="Times New Roman" w:cs="Times New Roman"/>
          <w:sz w:val="28"/>
          <w:szCs w:val="28"/>
        </w:rPr>
      </w:pPr>
    </w:p>
    <w:p w:rsidR="00D035CB" w:rsidRPr="00DC793C" w:rsidRDefault="00D035CB" w:rsidP="00D035CB">
      <w:pPr>
        <w:pStyle w:val="FORMATTEXT"/>
        <w:ind w:firstLine="568"/>
        <w:jc w:val="both"/>
        <w:rPr>
          <w:rFonts w:ascii="Times New Roman" w:hAnsi="Times New Roman" w:cs="Times New Roman"/>
          <w:sz w:val="28"/>
          <w:szCs w:val="28"/>
        </w:rPr>
      </w:pPr>
    </w:p>
    <w:p w:rsidR="00D035CB" w:rsidRPr="00DC793C" w:rsidRDefault="00D035CB" w:rsidP="007019A3">
      <w:pPr>
        <w:pStyle w:val="headertext0"/>
        <w:spacing w:after="240" w:afterAutospacing="0"/>
        <w:jc w:val="center"/>
        <w:rPr>
          <w:sz w:val="28"/>
          <w:szCs w:val="28"/>
        </w:rPr>
      </w:pPr>
      <w:r w:rsidRPr="00DC793C">
        <w:rPr>
          <w:b/>
          <w:bCs/>
          <w:sz w:val="28"/>
          <w:szCs w:val="28"/>
        </w:rPr>
        <w:t>Перечень услуг и (или) работ по капитальному ремонту общего имущества в многоквартирном доме, расположенном на территории </w:t>
      </w:r>
      <w:r w:rsidR="008F2692" w:rsidRPr="008F2692">
        <w:rPr>
          <w:b/>
          <w:sz w:val="28"/>
          <w:szCs w:val="28"/>
        </w:rPr>
        <w:t>Дзержинского сельского</w:t>
      </w:r>
      <w:r w:rsidR="008F2692">
        <w:rPr>
          <w:sz w:val="28"/>
          <w:szCs w:val="28"/>
        </w:rPr>
        <w:t xml:space="preserve"> </w:t>
      </w:r>
      <w:r w:rsidR="008F2692" w:rsidRPr="00DC793C">
        <w:rPr>
          <w:bCs/>
          <w:sz w:val="28"/>
          <w:szCs w:val="28"/>
        </w:rPr>
        <w:t xml:space="preserve"> </w:t>
      </w:r>
      <w:r w:rsidRPr="00DC793C">
        <w:rPr>
          <w:b/>
          <w:bCs/>
          <w:sz w:val="28"/>
          <w:szCs w:val="28"/>
        </w:rPr>
        <w:t xml:space="preserve">поселения </w:t>
      </w:r>
    </w:p>
    <w:p w:rsidR="00D035CB" w:rsidRPr="005B1A68" w:rsidRDefault="00D035CB" w:rsidP="00D035CB">
      <w:pPr>
        <w:pStyle w:val="formattext0"/>
        <w:spacing w:after="240"/>
        <w:ind w:firstLine="480"/>
        <w:jc w:val="both"/>
        <w:rPr>
          <w:rFonts w:ascii="Times New Roman" w:hAnsi="Times New Roman" w:cs="Times New Roman"/>
        </w:rPr>
      </w:pPr>
      <w:r w:rsidRPr="005B1A68">
        <w:rPr>
          <w:rFonts w:ascii="Times New Roman" w:hAnsi="Times New Roman" w:cs="Times New Roman"/>
        </w:rPr>
        <w:t xml:space="preserve">1. </w:t>
      </w:r>
      <w:r w:rsidRPr="005B1A68">
        <w:rPr>
          <w:rStyle w:val="match"/>
          <w:rFonts w:ascii="Times New Roman" w:hAnsi="Times New Roman" w:cs="Times New Roman"/>
        </w:rPr>
        <w:t>Перечень</w:t>
      </w:r>
      <w:r w:rsidRPr="005B1A68">
        <w:rPr>
          <w:rFonts w:ascii="Times New Roman" w:hAnsi="Times New Roman" w:cs="Times New Roman"/>
        </w:rPr>
        <w:t xml:space="preserve"> услуг и (или) работ по </w:t>
      </w:r>
      <w:r w:rsidRPr="005B1A68">
        <w:rPr>
          <w:rStyle w:val="match"/>
          <w:rFonts w:ascii="Times New Roman" w:hAnsi="Times New Roman" w:cs="Times New Roman"/>
        </w:rPr>
        <w:t>капитальному</w:t>
      </w:r>
      <w:r w:rsidRPr="005B1A68">
        <w:rPr>
          <w:rFonts w:ascii="Times New Roman" w:hAnsi="Times New Roman" w:cs="Times New Roman"/>
        </w:rPr>
        <w:t xml:space="preserve"> </w:t>
      </w:r>
      <w:r w:rsidRPr="005B1A68">
        <w:rPr>
          <w:rStyle w:val="match"/>
          <w:rFonts w:ascii="Times New Roman" w:hAnsi="Times New Roman" w:cs="Times New Roman"/>
        </w:rPr>
        <w:t>ремонту</w:t>
      </w:r>
      <w:r w:rsidRPr="005B1A68">
        <w:rPr>
          <w:rFonts w:ascii="Times New Roman" w:hAnsi="Times New Roman" w:cs="Times New Roman"/>
        </w:rPr>
        <w:t xml:space="preserve"> </w:t>
      </w:r>
      <w:r w:rsidRPr="005B1A68">
        <w:rPr>
          <w:rStyle w:val="match"/>
          <w:rFonts w:ascii="Times New Roman" w:hAnsi="Times New Roman" w:cs="Times New Roman"/>
        </w:rPr>
        <w:t>общего</w:t>
      </w:r>
      <w:r w:rsidRPr="005B1A68">
        <w:rPr>
          <w:rFonts w:ascii="Times New Roman" w:hAnsi="Times New Roman" w:cs="Times New Roman"/>
        </w:rPr>
        <w:t xml:space="preserve"> </w:t>
      </w:r>
      <w:r w:rsidRPr="005B1A68">
        <w:rPr>
          <w:rStyle w:val="match"/>
          <w:rFonts w:ascii="Times New Roman" w:hAnsi="Times New Roman" w:cs="Times New Roman"/>
        </w:rPr>
        <w:t>имущества</w:t>
      </w:r>
      <w:r w:rsidRPr="005B1A68">
        <w:rPr>
          <w:rFonts w:ascii="Times New Roman" w:hAnsi="Times New Roman" w:cs="Times New Roman"/>
        </w:rPr>
        <w:t xml:space="preserve"> в </w:t>
      </w:r>
      <w:r w:rsidRPr="005B1A68">
        <w:rPr>
          <w:rStyle w:val="match"/>
          <w:rFonts w:ascii="Times New Roman" w:hAnsi="Times New Roman" w:cs="Times New Roman"/>
        </w:rPr>
        <w:t>многоквартирном</w:t>
      </w:r>
      <w:r w:rsidRPr="005B1A68">
        <w:rPr>
          <w:rFonts w:ascii="Times New Roman" w:hAnsi="Times New Roman" w:cs="Times New Roman"/>
        </w:rPr>
        <w:t xml:space="preserve"> </w:t>
      </w:r>
      <w:r w:rsidRPr="005B1A68">
        <w:rPr>
          <w:rStyle w:val="match"/>
          <w:rFonts w:ascii="Times New Roman" w:hAnsi="Times New Roman" w:cs="Times New Roman"/>
        </w:rPr>
        <w:t>доме</w:t>
      </w:r>
      <w:r w:rsidRPr="005B1A68">
        <w:rPr>
          <w:rFonts w:ascii="Times New Roman" w:hAnsi="Times New Roman" w:cs="Times New Roman"/>
        </w:rPr>
        <w:t xml:space="preserve">, </w:t>
      </w:r>
      <w:r w:rsidRPr="005B1A68">
        <w:rPr>
          <w:rStyle w:val="match"/>
          <w:rFonts w:ascii="Times New Roman" w:hAnsi="Times New Roman" w:cs="Times New Roman"/>
        </w:rPr>
        <w:t>оказание</w:t>
      </w:r>
      <w:r w:rsidRPr="005B1A68">
        <w:rPr>
          <w:rFonts w:ascii="Times New Roman" w:hAnsi="Times New Roman" w:cs="Times New Roman"/>
        </w:rPr>
        <w:t xml:space="preserve"> и (или) выполнение которых финансируются за </w:t>
      </w:r>
      <w:r w:rsidRPr="005B1A68">
        <w:rPr>
          <w:rStyle w:val="match"/>
          <w:rFonts w:ascii="Times New Roman" w:hAnsi="Times New Roman" w:cs="Times New Roman"/>
        </w:rPr>
        <w:t>счет</w:t>
      </w:r>
      <w:r w:rsidRPr="005B1A68">
        <w:rPr>
          <w:rFonts w:ascii="Times New Roman" w:hAnsi="Times New Roman" w:cs="Times New Roman"/>
        </w:rPr>
        <w:t xml:space="preserve"> </w:t>
      </w:r>
      <w:r w:rsidRPr="005B1A68">
        <w:rPr>
          <w:rStyle w:val="match"/>
          <w:rFonts w:ascii="Times New Roman" w:hAnsi="Times New Roman" w:cs="Times New Roman"/>
        </w:rPr>
        <w:t>средств</w:t>
      </w:r>
      <w:r w:rsidRPr="005B1A68">
        <w:rPr>
          <w:rFonts w:ascii="Times New Roman" w:hAnsi="Times New Roman" w:cs="Times New Roman"/>
        </w:rPr>
        <w:t xml:space="preserve"> фонда </w:t>
      </w:r>
      <w:r w:rsidRPr="005B1A68">
        <w:rPr>
          <w:rStyle w:val="match"/>
          <w:rFonts w:ascii="Times New Roman" w:hAnsi="Times New Roman" w:cs="Times New Roman"/>
        </w:rPr>
        <w:t>капитального</w:t>
      </w:r>
      <w:r w:rsidRPr="005B1A68">
        <w:rPr>
          <w:rFonts w:ascii="Times New Roman" w:hAnsi="Times New Roman" w:cs="Times New Roman"/>
        </w:rPr>
        <w:t xml:space="preserve"> </w:t>
      </w:r>
      <w:r w:rsidRPr="005B1A68">
        <w:rPr>
          <w:rStyle w:val="match"/>
          <w:rFonts w:ascii="Times New Roman" w:hAnsi="Times New Roman" w:cs="Times New Roman"/>
        </w:rPr>
        <w:t>ремонта</w:t>
      </w:r>
      <w:r w:rsidRPr="005B1A68">
        <w:rPr>
          <w:rFonts w:ascii="Times New Roman" w:hAnsi="Times New Roman" w:cs="Times New Roman"/>
        </w:rPr>
        <w:t xml:space="preserve">, а также за </w:t>
      </w:r>
      <w:r w:rsidRPr="005B1A68">
        <w:rPr>
          <w:rStyle w:val="match"/>
          <w:rFonts w:ascii="Times New Roman" w:hAnsi="Times New Roman" w:cs="Times New Roman"/>
        </w:rPr>
        <w:t>счет</w:t>
      </w:r>
      <w:r w:rsidRPr="005B1A68">
        <w:rPr>
          <w:rFonts w:ascii="Times New Roman" w:hAnsi="Times New Roman" w:cs="Times New Roman"/>
        </w:rPr>
        <w:t xml:space="preserve"> </w:t>
      </w:r>
      <w:r w:rsidRPr="005B1A68">
        <w:rPr>
          <w:rStyle w:val="match"/>
          <w:rFonts w:ascii="Times New Roman" w:hAnsi="Times New Roman" w:cs="Times New Roman"/>
        </w:rPr>
        <w:t>средств</w:t>
      </w:r>
      <w:r w:rsidRPr="005B1A68">
        <w:rPr>
          <w:rFonts w:ascii="Times New Roman" w:hAnsi="Times New Roman" w:cs="Times New Roman"/>
        </w:rPr>
        <w:t xml:space="preserve"> государственной поддержки </w:t>
      </w:r>
      <w:r w:rsidRPr="005B1A68">
        <w:rPr>
          <w:rStyle w:val="match"/>
          <w:rFonts w:ascii="Times New Roman" w:hAnsi="Times New Roman" w:cs="Times New Roman"/>
        </w:rPr>
        <w:t>капитального</w:t>
      </w:r>
      <w:r w:rsidRPr="005B1A68">
        <w:rPr>
          <w:rFonts w:ascii="Times New Roman" w:hAnsi="Times New Roman" w:cs="Times New Roman"/>
        </w:rPr>
        <w:t xml:space="preserve"> </w:t>
      </w:r>
      <w:r w:rsidRPr="005B1A68">
        <w:rPr>
          <w:rStyle w:val="match"/>
          <w:rFonts w:ascii="Times New Roman" w:hAnsi="Times New Roman" w:cs="Times New Roman"/>
        </w:rPr>
        <w:t>ремонта</w:t>
      </w:r>
      <w:r w:rsidRPr="005B1A68">
        <w:rPr>
          <w:rFonts w:ascii="Times New Roman" w:hAnsi="Times New Roman" w:cs="Times New Roman"/>
        </w:rPr>
        <w:t xml:space="preserve">, а также </w:t>
      </w:r>
      <w:r w:rsidRPr="005B1A68">
        <w:rPr>
          <w:rFonts w:ascii="Times New Roman" w:hAnsi="Times New Roman" w:cs="Times New Roman"/>
          <w:bCs/>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8F2692" w:rsidRPr="005B1A68">
        <w:rPr>
          <w:rFonts w:ascii="Times New Roman" w:hAnsi="Times New Roman" w:cs="Times New Roman"/>
        </w:rPr>
        <w:t xml:space="preserve">Дзержинского сельского </w:t>
      </w:r>
      <w:r w:rsidR="008F2692" w:rsidRPr="005B1A68">
        <w:rPr>
          <w:rFonts w:ascii="Times New Roman" w:hAnsi="Times New Roman" w:cs="Times New Roman"/>
          <w:bCs/>
        </w:rPr>
        <w:t xml:space="preserve"> </w:t>
      </w:r>
      <w:r w:rsidRPr="005B1A68">
        <w:rPr>
          <w:rFonts w:ascii="Times New Roman" w:hAnsi="Times New Roman" w:cs="Times New Roman"/>
          <w:bCs/>
        </w:rPr>
        <w:t xml:space="preserve">поселения </w:t>
      </w:r>
      <w:r w:rsidRPr="005B1A68">
        <w:rPr>
          <w:rFonts w:ascii="Times New Roman" w:hAnsi="Times New Roman" w:cs="Times New Roman"/>
        </w:rPr>
        <w:t>включает:</w:t>
      </w:r>
    </w:p>
    <w:p w:rsidR="00D035CB" w:rsidRPr="005B1A68" w:rsidRDefault="00D035CB" w:rsidP="00D035CB">
      <w:pPr>
        <w:pStyle w:val="formattext0"/>
        <w:spacing w:before="0" w:after="0"/>
        <w:ind w:firstLine="480"/>
        <w:rPr>
          <w:rFonts w:ascii="Times New Roman" w:hAnsi="Times New Roman" w:cs="Times New Roman"/>
        </w:rPr>
      </w:pPr>
      <w:r w:rsidRPr="005B1A68">
        <w:rPr>
          <w:rFonts w:ascii="Times New Roman" w:hAnsi="Times New Roman" w:cs="Times New Roman"/>
        </w:rPr>
        <w:t xml:space="preserve">1) </w:t>
      </w:r>
      <w:r w:rsidRPr="005B1A68">
        <w:rPr>
          <w:rStyle w:val="match"/>
          <w:rFonts w:ascii="Times New Roman" w:hAnsi="Times New Roman" w:cs="Times New Roman"/>
        </w:rPr>
        <w:t>ремонт</w:t>
      </w:r>
      <w:r w:rsidRPr="005B1A68">
        <w:rPr>
          <w:rFonts w:ascii="Times New Roman" w:hAnsi="Times New Roman" w:cs="Times New Roman"/>
        </w:rPr>
        <w:t xml:space="preserve"> внутридомовых инженерных систем </w:t>
      </w:r>
      <w:proofErr w:type="spellStart"/>
      <w:r w:rsidRPr="005B1A68">
        <w:rPr>
          <w:rFonts w:ascii="Times New Roman" w:hAnsi="Times New Roman" w:cs="Times New Roman"/>
        </w:rPr>
        <w:t>электро</w:t>
      </w:r>
      <w:proofErr w:type="spellEnd"/>
      <w:r w:rsidRPr="005B1A68">
        <w:rPr>
          <w:rFonts w:ascii="Times New Roman" w:hAnsi="Times New Roman" w:cs="Times New Roman"/>
        </w:rPr>
        <w:t xml:space="preserve">-, тепло-, </w:t>
      </w:r>
      <w:proofErr w:type="spellStart"/>
      <w:r w:rsidRPr="005B1A68">
        <w:rPr>
          <w:rFonts w:ascii="Times New Roman" w:hAnsi="Times New Roman" w:cs="Times New Roman"/>
        </w:rPr>
        <w:t>газо</w:t>
      </w:r>
      <w:proofErr w:type="spellEnd"/>
      <w:r w:rsidRPr="005B1A68">
        <w:rPr>
          <w:rFonts w:ascii="Times New Roman" w:hAnsi="Times New Roman" w:cs="Times New Roman"/>
        </w:rPr>
        <w:t>-, водоснабжения, водоотведения;</w:t>
      </w:r>
    </w:p>
    <w:p w:rsidR="00D035CB" w:rsidRPr="005B1A68" w:rsidRDefault="00D035CB" w:rsidP="00D035CB">
      <w:pPr>
        <w:pStyle w:val="formattext0"/>
        <w:spacing w:before="0" w:after="0"/>
        <w:ind w:firstLine="480"/>
        <w:rPr>
          <w:rFonts w:ascii="Times New Roman" w:hAnsi="Times New Roman" w:cs="Times New Roman"/>
        </w:rPr>
      </w:pPr>
      <w:r w:rsidRPr="005B1A68">
        <w:rPr>
          <w:rFonts w:ascii="Times New Roman" w:hAnsi="Times New Roman" w:cs="Times New Roman"/>
        </w:rPr>
        <w:t xml:space="preserve">2) </w:t>
      </w:r>
      <w:r w:rsidRPr="005B1A68">
        <w:rPr>
          <w:rStyle w:val="match"/>
          <w:rFonts w:ascii="Times New Roman" w:hAnsi="Times New Roman" w:cs="Times New Roman"/>
        </w:rPr>
        <w:t>ремонт</w:t>
      </w:r>
      <w:r w:rsidRPr="005B1A68">
        <w:rPr>
          <w:rFonts w:ascii="Times New Roman" w:hAnsi="Times New Roman" w:cs="Times New Roman"/>
        </w:rPr>
        <w:t xml:space="preserve"> или замену лифтового оборудования, признанного непригодным для эксплуатации, </w:t>
      </w:r>
      <w:r w:rsidRPr="005B1A68">
        <w:rPr>
          <w:rStyle w:val="match"/>
          <w:rFonts w:ascii="Times New Roman" w:hAnsi="Times New Roman" w:cs="Times New Roman"/>
        </w:rPr>
        <w:t>ремонт</w:t>
      </w:r>
      <w:r w:rsidRPr="005B1A68">
        <w:rPr>
          <w:rFonts w:ascii="Times New Roman" w:hAnsi="Times New Roman" w:cs="Times New Roman"/>
        </w:rPr>
        <w:t xml:space="preserve"> лифтовых шахт;</w:t>
      </w:r>
    </w:p>
    <w:p w:rsidR="00D035CB" w:rsidRPr="005B1A68" w:rsidRDefault="00D035CB" w:rsidP="00D035CB">
      <w:pPr>
        <w:pStyle w:val="formattext0"/>
        <w:spacing w:before="0" w:after="0"/>
        <w:ind w:firstLine="480"/>
        <w:rPr>
          <w:rFonts w:ascii="Times New Roman" w:hAnsi="Times New Roman" w:cs="Times New Roman"/>
        </w:rPr>
      </w:pPr>
      <w:r w:rsidRPr="005B1A68">
        <w:rPr>
          <w:rFonts w:ascii="Times New Roman" w:hAnsi="Times New Roman" w:cs="Times New Roman"/>
        </w:rPr>
        <w:t xml:space="preserve">3) </w:t>
      </w:r>
      <w:r w:rsidRPr="005B1A68">
        <w:rPr>
          <w:rStyle w:val="match"/>
          <w:rFonts w:ascii="Times New Roman" w:hAnsi="Times New Roman" w:cs="Times New Roman"/>
        </w:rPr>
        <w:t>ремонт</w:t>
      </w:r>
      <w:r w:rsidRPr="005B1A68">
        <w:rPr>
          <w:rFonts w:ascii="Times New Roman" w:hAnsi="Times New Roman" w:cs="Times New Roman"/>
        </w:rPr>
        <w:t xml:space="preserve"> крыши;</w:t>
      </w:r>
    </w:p>
    <w:p w:rsidR="00D035CB" w:rsidRPr="005B1A68" w:rsidRDefault="00D035CB" w:rsidP="00D035CB">
      <w:pPr>
        <w:pStyle w:val="formattext0"/>
        <w:spacing w:before="0" w:after="0"/>
        <w:ind w:firstLine="480"/>
        <w:rPr>
          <w:rFonts w:ascii="Times New Roman" w:hAnsi="Times New Roman" w:cs="Times New Roman"/>
        </w:rPr>
      </w:pPr>
      <w:r w:rsidRPr="005B1A68">
        <w:rPr>
          <w:rFonts w:ascii="Times New Roman" w:hAnsi="Times New Roman" w:cs="Times New Roman"/>
        </w:rPr>
        <w:t xml:space="preserve">4) переустройство невентилируемой крыши на вентилируемую крышу в </w:t>
      </w:r>
      <w:r w:rsidRPr="005B1A68">
        <w:rPr>
          <w:rStyle w:val="match"/>
          <w:rFonts w:ascii="Times New Roman" w:hAnsi="Times New Roman" w:cs="Times New Roman"/>
        </w:rPr>
        <w:t>случае</w:t>
      </w:r>
      <w:r w:rsidRPr="005B1A68">
        <w:rPr>
          <w:rFonts w:ascii="Times New Roman" w:hAnsi="Times New Roman" w:cs="Times New Roman"/>
        </w:rPr>
        <w:t xml:space="preserve">, если </w:t>
      </w:r>
      <w:r w:rsidRPr="005B1A68">
        <w:rPr>
          <w:rStyle w:val="match"/>
          <w:rFonts w:ascii="Times New Roman" w:hAnsi="Times New Roman" w:cs="Times New Roman"/>
        </w:rPr>
        <w:t>необходимость</w:t>
      </w:r>
      <w:r w:rsidRPr="005B1A68">
        <w:rPr>
          <w:rFonts w:ascii="Times New Roman" w:hAnsi="Times New Roman" w:cs="Times New Roman"/>
        </w:rPr>
        <w:t xml:space="preserve"> реконструкции крыши установлена заключением специализированной организации, подготовленным по результатам соответствующего обследования;</w:t>
      </w:r>
    </w:p>
    <w:p w:rsidR="00D035CB" w:rsidRPr="005B1A68" w:rsidRDefault="00D035CB" w:rsidP="00D035CB">
      <w:pPr>
        <w:pStyle w:val="formattext0"/>
        <w:spacing w:before="0" w:after="0"/>
        <w:ind w:firstLine="480"/>
        <w:rPr>
          <w:rFonts w:ascii="Times New Roman" w:hAnsi="Times New Roman" w:cs="Times New Roman"/>
        </w:rPr>
      </w:pPr>
      <w:r w:rsidRPr="005B1A68">
        <w:rPr>
          <w:rFonts w:ascii="Times New Roman" w:hAnsi="Times New Roman" w:cs="Times New Roman"/>
        </w:rPr>
        <w:t xml:space="preserve">5) </w:t>
      </w:r>
      <w:r w:rsidRPr="005B1A68">
        <w:rPr>
          <w:rStyle w:val="match"/>
          <w:rFonts w:ascii="Times New Roman" w:hAnsi="Times New Roman" w:cs="Times New Roman"/>
        </w:rPr>
        <w:t>ремонт</w:t>
      </w:r>
      <w:r w:rsidRPr="005B1A68">
        <w:rPr>
          <w:rFonts w:ascii="Times New Roman" w:hAnsi="Times New Roman" w:cs="Times New Roman"/>
        </w:rPr>
        <w:t xml:space="preserve"> подвальных помещений, относящихся к </w:t>
      </w:r>
      <w:r w:rsidRPr="005B1A68">
        <w:rPr>
          <w:rStyle w:val="match"/>
          <w:rFonts w:ascii="Times New Roman" w:hAnsi="Times New Roman" w:cs="Times New Roman"/>
        </w:rPr>
        <w:t>общему</w:t>
      </w:r>
      <w:r w:rsidRPr="005B1A68">
        <w:rPr>
          <w:rFonts w:ascii="Times New Roman" w:hAnsi="Times New Roman" w:cs="Times New Roman"/>
        </w:rPr>
        <w:t xml:space="preserve"> </w:t>
      </w:r>
      <w:r w:rsidRPr="005B1A68">
        <w:rPr>
          <w:rStyle w:val="match"/>
          <w:rFonts w:ascii="Times New Roman" w:hAnsi="Times New Roman" w:cs="Times New Roman"/>
        </w:rPr>
        <w:t>имуществу</w:t>
      </w:r>
      <w:r w:rsidRPr="005B1A68">
        <w:rPr>
          <w:rFonts w:ascii="Times New Roman" w:hAnsi="Times New Roman" w:cs="Times New Roman"/>
        </w:rPr>
        <w:t xml:space="preserve"> в </w:t>
      </w:r>
      <w:r w:rsidRPr="005B1A68">
        <w:rPr>
          <w:rStyle w:val="match"/>
          <w:rFonts w:ascii="Times New Roman" w:hAnsi="Times New Roman" w:cs="Times New Roman"/>
        </w:rPr>
        <w:t>многоквартирном</w:t>
      </w:r>
      <w:r w:rsidRPr="005B1A68">
        <w:rPr>
          <w:rFonts w:ascii="Times New Roman" w:hAnsi="Times New Roman" w:cs="Times New Roman"/>
        </w:rPr>
        <w:t xml:space="preserve"> </w:t>
      </w:r>
      <w:r w:rsidRPr="005B1A68">
        <w:rPr>
          <w:rStyle w:val="match"/>
          <w:rFonts w:ascii="Times New Roman" w:hAnsi="Times New Roman" w:cs="Times New Roman"/>
        </w:rPr>
        <w:t>доме</w:t>
      </w:r>
      <w:r w:rsidRPr="005B1A68">
        <w:rPr>
          <w:rFonts w:ascii="Times New Roman" w:hAnsi="Times New Roman" w:cs="Times New Roman"/>
        </w:rPr>
        <w:t>;</w:t>
      </w:r>
    </w:p>
    <w:p w:rsidR="00D035CB" w:rsidRPr="005B1A68" w:rsidRDefault="00D035CB" w:rsidP="00D035CB">
      <w:pPr>
        <w:pStyle w:val="formattext0"/>
        <w:spacing w:before="0" w:after="0"/>
        <w:ind w:firstLine="480"/>
        <w:rPr>
          <w:rFonts w:ascii="Times New Roman" w:hAnsi="Times New Roman" w:cs="Times New Roman"/>
        </w:rPr>
      </w:pPr>
      <w:r w:rsidRPr="005B1A68">
        <w:rPr>
          <w:rFonts w:ascii="Times New Roman" w:hAnsi="Times New Roman" w:cs="Times New Roman"/>
        </w:rPr>
        <w:t xml:space="preserve">6) </w:t>
      </w:r>
      <w:r w:rsidRPr="005B1A68">
        <w:rPr>
          <w:rStyle w:val="match"/>
          <w:rFonts w:ascii="Times New Roman" w:hAnsi="Times New Roman" w:cs="Times New Roman"/>
        </w:rPr>
        <w:t>ремонт</w:t>
      </w:r>
      <w:r w:rsidRPr="005B1A68">
        <w:rPr>
          <w:rFonts w:ascii="Times New Roman" w:hAnsi="Times New Roman" w:cs="Times New Roman"/>
        </w:rPr>
        <w:t xml:space="preserve"> фасада;</w:t>
      </w:r>
    </w:p>
    <w:p w:rsidR="00D035CB" w:rsidRPr="005B1A68" w:rsidRDefault="00D035CB" w:rsidP="00D035CB">
      <w:pPr>
        <w:pStyle w:val="formattext0"/>
        <w:spacing w:before="0" w:after="0"/>
        <w:ind w:firstLine="480"/>
        <w:rPr>
          <w:rFonts w:ascii="Times New Roman" w:hAnsi="Times New Roman" w:cs="Times New Roman"/>
        </w:rPr>
      </w:pPr>
      <w:r w:rsidRPr="005B1A68">
        <w:rPr>
          <w:rFonts w:ascii="Times New Roman" w:hAnsi="Times New Roman" w:cs="Times New Roman"/>
        </w:rPr>
        <w:t xml:space="preserve">7) утепление фасада в </w:t>
      </w:r>
      <w:r w:rsidRPr="005B1A68">
        <w:rPr>
          <w:rStyle w:val="match"/>
          <w:rFonts w:ascii="Times New Roman" w:hAnsi="Times New Roman" w:cs="Times New Roman"/>
        </w:rPr>
        <w:t>случае</w:t>
      </w:r>
      <w:r w:rsidRPr="005B1A68">
        <w:rPr>
          <w:rFonts w:ascii="Times New Roman" w:hAnsi="Times New Roman" w:cs="Times New Roman"/>
        </w:rPr>
        <w:t xml:space="preserve">, если </w:t>
      </w:r>
      <w:r w:rsidRPr="005B1A68">
        <w:rPr>
          <w:rStyle w:val="match"/>
          <w:rFonts w:ascii="Times New Roman" w:hAnsi="Times New Roman" w:cs="Times New Roman"/>
        </w:rPr>
        <w:t>необходимость</w:t>
      </w:r>
      <w:r w:rsidRPr="005B1A68">
        <w:rPr>
          <w:rFonts w:ascii="Times New Roman" w:hAnsi="Times New Roman" w:cs="Times New Roman"/>
        </w:rPr>
        <w:t xml:space="preserve"> </w:t>
      </w:r>
      <w:r w:rsidRPr="005B1A68">
        <w:rPr>
          <w:rStyle w:val="match"/>
          <w:rFonts w:ascii="Times New Roman" w:hAnsi="Times New Roman" w:cs="Times New Roman"/>
        </w:rPr>
        <w:t>проведения</w:t>
      </w:r>
      <w:r w:rsidRPr="005B1A68">
        <w:rPr>
          <w:rFonts w:ascii="Times New Roman" w:hAnsi="Times New Roman" w:cs="Times New Roman"/>
        </w:rPr>
        <w:t xml:space="preserve"> данных работ установлена заключением специализированной организации, подготовленным по результатам энергетического обследования </w:t>
      </w:r>
      <w:r w:rsidRPr="005B1A68">
        <w:rPr>
          <w:rStyle w:val="match"/>
          <w:rFonts w:ascii="Times New Roman" w:hAnsi="Times New Roman" w:cs="Times New Roman"/>
        </w:rPr>
        <w:t>многоквартирного</w:t>
      </w:r>
      <w:r w:rsidRPr="005B1A68">
        <w:rPr>
          <w:rFonts w:ascii="Times New Roman" w:hAnsi="Times New Roman" w:cs="Times New Roman"/>
        </w:rPr>
        <w:t xml:space="preserve"> </w:t>
      </w:r>
      <w:r w:rsidRPr="005B1A68">
        <w:rPr>
          <w:rStyle w:val="match"/>
          <w:rFonts w:ascii="Times New Roman" w:hAnsi="Times New Roman" w:cs="Times New Roman"/>
        </w:rPr>
        <w:t>дома</w:t>
      </w:r>
      <w:r w:rsidRPr="005B1A68">
        <w:rPr>
          <w:rFonts w:ascii="Times New Roman" w:hAnsi="Times New Roman" w:cs="Times New Roman"/>
        </w:rPr>
        <w:t>;</w:t>
      </w:r>
    </w:p>
    <w:p w:rsidR="00D035CB" w:rsidRPr="005B1A68" w:rsidRDefault="00D035CB" w:rsidP="00D035CB">
      <w:pPr>
        <w:pStyle w:val="formattext0"/>
        <w:spacing w:before="0" w:after="0"/>
        <w:ind w:firstLine="480"/>
        <w:rPr>
          <w:rFonts w:ascii="Times New Roman" w:hAnsi="Times New Roman" w:cs="Times New Roman"/>
        </w:rPr>
      </w:pPr>
      <w:r w:rsidRPr="005B1A68">
        <w:rPr>
          <w:rFonts w:ascii="Times New Roman" w:hAnsi="Times New Roman" w:cs="Times New Roman"/>
        </w:rPr>
        <w:t xml:space="preserve">8) </w:t>
      </w:r>
      <w:r w:rsidRPr="005B1A68">
        <w:rPr>
          <w:rStyle w:val="match"/>
          <w:rFonts w:ascii="Times New Roman" w:hAnsi="Times New Roman" w:cs="Times New Roman"/>
        </w:rPr>
        <w:t>ремонт</w:t>
      </w:r>
      <w:r w:rsidRPr="005B1A68">
        <w:rPr>
          <w:rFonts w:ascii="Times New Roman" w:hAnsi="Times New Roman" w:cs="Times New Roman"/>
        </w:rPr>
        <w:t xml:space="preserve"> фундамента </w:t>
      </w:r>
      <w:r w:rsidRPr="005B1A68">
        <w:rPr>
          <w:rStyle w:val="match"/>
          <w:rFonts w:ascii="Times New Roman" w:hAnsi="Times New Roman" w:cs="Times New Roman"/>
        </w:rPr>
        <w:t>многоквартирного</w:t>
      </w:r>
      <w:r w:rsidRPr="005B1A68">
        <w:rPr>
          <w:rFonts w:ascii="Times New Roman" w:hAnsi="Times New Roman" w:cs="Times New Roman"/>
        </w:rPr>
        <w:t xml:space="preserve"> </w:t>
      </w:r>
      <w:r w:rsidRPr="005B1A68">
        <w:rPr>
          <w:rStyle w:val="match"/>
          <w:rFonts w:ascii="Times New Roman" w:hAnsi="Times New Roman" w:cs="Times New Roman"/>
        </w:rPr>
        <w:t>дома</w:t>
      </w:r>
      <w:r w:rsidRPr="005B1A68">
        <w:rPr>
          <w:rFonts w:ascii="Times New Roman" w:hAnsi="Times New Roman" w:cs="Times New Roman"/>
        </w:rPr>
        <w:t>;</w:t>
      </w:r>
    </w:p>
    <w:p w:rsidR="00D035CB" w:rsidRPr="005B1A68" w:rsidRDefault="00D035CB" w:rsidP="00D035CB">
      <w:pPr>
        <w:pStyle w:val="formattext0"/>
        <w:spacing w:before="0" w:after="0"/>
        <w:ind w:firstLine="480"/>
        <w:rPr>
          <w:rFonts w:ascii="Times New Roman" w:hAnsi="Times New Roman" w:cs="Times New Roman"/>
        </w:rPr>
      </w:pPr>
      <w:r w:rsidRPr="005B1A68">
        <w:rPr>
          <w:rFonts w:ascii="Times New Roman" w:hAnsi="Times New Roman" w:cs="Times New Roman"/>
        </w:rPr>
        <w:t xml:space="preserve">9) разработку проектной документации в </w:t>
      </w:r>
      <w:r w:rsidRPr="005B1A68">
        <w:rPr>
          <w:rStyle w:val="match"/>
          <w:rFonts w:ascii="Times New Roman" w:hAnsi="Times New Roman" w:cs="Times New Roman"/>
        </w:rPr>
        <w:t>случае</w:t>
      </w:r>
      <w:r w:rsidRPr="005B1A68">
        <w:rPr>
          <w:rFonts w:ascii="Times New Roman" w:hAnsi="Times New Roman" w:cs="Times New Roman"/>
        </w:rPr>
        <w:t>, если законодательством Российской Федерации требуется ее разработка;</w:t>
      </w:r>
    </w:p>
    <w:p w:rsidR="00D035CB" w:rsidRPr="005B1A68" w:rsidRDefault="00D035CB" w:rsidP="00D035CB">
      <w:pPr>
        <w:pStyle w:val="formattext0"/>
        <w:spacing w:before="0" w:after="0"/>
        <w:ind w:firstLine="480"/>
        <w:rPr>
          <w:rFonts w:ascii="Times New Roman" w:hAnsi="Times New Roman" w:cs="Times New Roman"/>
        </w:rPr>
      </w:pPr>
      <w:r w:rsidRPr="005B1A68">
        <w:rPr>
          <w:rFonts w:ascii="Times New Roman" w:hAnsi="Times New Roman" w:cs="Times New Roman"/>
        </w:rPr>
        <w:t xml:space="preserve">10) </w:t>
      </w:r>
      <w:r w:rsidRPr="005B1A68">
        <w:rPr>
          <w:rStyle w:val="match"/>
          <w:rFonts w:ascii="Times New Roman" w:hAnsi="Times New Roman" w:cs="Times New Roman"/>
        </w:rPr>
        <w:t>проведение</w:t>
      </w:r>
      <w:r w:rsidRPr="005B1A68">
        <w:rPr>
          <w:rFonts w:ascii="Times New Roman" w:hAnsi="Times New Roman" w:cs="Times New Roman"/>
        </w:rPr>
        <w:t xml:space="preserve"> государственной экспертизы проекта, историко-культурной экспертизы в отношении </w:t>
      </w:r>
      <w:r w:rsidRPr="005B1A68">
        <w:rPr>
          <w:rStyle w:val="match"/>
          <w:rFonts w:ascii="Times New Roman" w:hAnsi="Times New Roman" w:cs="Times New Roman"/>
        </w:rPr>
        <w:t>многоквартирных</w:t>
      </w:r>
      <w:r w:rsidRPr="005B1A68">
        <w:rPr>
          <w:rFonts w:ascii="Times New Roman" w:hAnsi="Times New Roman" w:cs="Times New Roman"/>
        </w:rPr>
        <w:t xml:space="preserve"> </w:t>
      </w:r>
      <w:r w:rsidRPr="005B1A68">
        <w:rPr>
          <w:rStyle w:val="match"/>
          <w:rFonts w:ascii="Times New Roman" w:hAnsi="Times New Roman" w:cs="Times New Roman"/>
        </w:rPr>
        <w:t>домов</w:t>
      </w:r>
      <w:r w:rsidRPr="005B1A68">
        <w:rPr>
          <w:rFonts w:ascii="Times New Roman" w:hAnsi="Times New Roman" w:cs="Times New Roman"/>
        </w:rPr>
        <w:t xml:space="preserve">, официально признанных памятниками архитектуры, в </w:t>
      </w:r>
      <w:r w:rsidRPr="005B1A68">
        <w:rPr>
          <w:rStyle w:val="match"/>
          <w:rFonts w:ascii="Times New Roman" w:hAnsi="Times New Roman" w:cs="Times New Roman"/>
        </w:rPr>
        <w:t>случае</w:t>
      </w:r>
      <w:r w:rsidRPr="005B1A68">
        <w:rPr>
          <w:rFonts w:ascii="Times New Roman" w:hAnsi="Times New Roman" w:cs="Times New Roman"/>
        </w:rPr>
        <w:t xml:space="preserve">, если законодательством Российской Федерации требуется </w:t>
      </w:r>
      <w:r w:rsidRPr="005B1A68">
        <w:rPr>
          <w:rStyle w:val="match"/>
          <w:rFonts w:ascii="Times New Roman" w:hAnsi="Times New Roman" w:cs="Times New Roman"/>
        </w:rPr>
        <w:t>проведение</w:t>
      </w:r>
      <w:r w:rsidRPr="005B1A68">
        <w:rPr>
          <w:rFonts w:ascii="Times New Roman" w:hAnsi="Times New Roman" w:cs="Times New Roman"/>
        </w:rPr>
        <w:t xml:space="preserve"> таких экспертиз;</w:t>
      </w:r>
    </w:p>
    <w:p w:rsidR="00D035CB" w:rsidRPr="005B1A68" w:rsidRDefault="00D035CB" w:rsidP="00D035CB">
      <w:pPr>
        <w:pStyle w:val="formattext0"/>
        <w:spacing w:before="0" w:after="0"/>
        <w:ind w:firstLine="480"/>
        <w:rPr>
          <w:rFonts w:ascii="Times New Roman" w:hAnsi="Times New Roman" w:cs="Times New Roman"/>
        </w:rPr>
      </w:pPr>
      <w:r w:rsidRPr="005B1A68">
        <w:rPr>
          <w:rFonts w:ascii="Times New Roman" w:hAnsi="Times New Roman" w:cs="Times New Roman"/>
        </w:rPr>
        <w:t>11) осуществление строительного контроля.</w:t>
      </w:r>
    </w:p>
    <w:p w:rsidR="00D035CB" w:rsidRPr="00DC793C" w:rsidRDefault="00D035CB" w:rsidP="00D035CB">
      <w:pPr>
        <w:pStyle w:val="formattext0"/>
        <w:spacing w:before="0" w:after="0"/>
        <w:ind w:firstLine="480"/>
        <w:rPr>
          <w:sz w:val="28"/>
          <w:szCs w:val="28"/>
        </w:rPr>
      </w:pPr>
    </w:p>
    <w:p w:rsidR="00D035CB" w:rsidRPr="00DC793C" w:rsidRDefault="00D035CB" w:rsidP="00D035CB">
      <w:pPr>
        <w:pStyle w:val="FORMATTEXT"/>
        <w:ind w:firstLine="568"/>
        <w:jc w:val="both"/>
        <w:rPr>
          <w:rFonts w:ascii="Times New Roman" w:hAnsi="Times New Roman" w:cs="Times New Roman"/>
          <w:sz w:val="28"/>
          <w:szCs w:val="28"/>
        </w:rPr>
      </w:pPr>
    </w:p>
    <w:p w:rsidR="00D035CB" w:rsidRPr="00DC793C" w:rsidRDefault="00D035CB" w:rsidP="00D035CB">
      <w:pPr>
        <w:pStyle w:val="FORMATTEXT"/>
        <w:ind w:firstLine="568"/>
        <w:jc w:val="both"/>
        <w:rPr>
          <w:rFonts w:ascii="Times New Roman" w:hAnsi="Times New Roman" w:cs="Times New Roman"/>
          <w:sz w:val="28"/>
          <w:szCs w:val="28"/>
        </w:rPr>
      </w:pPr>
    </w:p>
    <w:p w:rsidR="00D035CB" w:rsidRPr="00DC793C" w:rsidRDefault="00D035CB" w:rsidP="00D035CB">
      <w:pPr>
        <w:pStyle w:val="FORMATTEXT"/>
        <w:ind w:firstLine="568"/>
        <w:jc w:val="both"/>
        <w:rPr>
          <w:rFonts w:ascii="Times New Roman" w:hAnsi="Times New Roman" w:cs="Times New Roman"/>
          <w:sz w:val="28"/>
          <w:szCs w:val="28"/>
        </w:rPr>
      </w:pPr>
    </w:p>
    <w:p w:rsidR="00D035CB" w:rsidRPr="00DC793C" w:rsidRDefault="00D035CB" w:rsidP="00D035CB">
      <w:pPr>
        <w:pStyle w:val="FORMATTEXT"/>
        <w:ind w:firstLine="568"/>
        <w:jc w:val="both"/>
        <w:rPr>
          <w:rFonts w:ascii="Times New Roman" w:hAnsi="Times New Roman" w:cs="Times New Roman"/>
          <w:sz w:val="28"/>
          <w:szCs w:val="28"/>
        </w:rPr>
      </w:pPr>
    </w:p>
    <w:p w:rsidR="00D035CB" w:rsidRPr="00DC793C" w:rsidRDefault="00D035CB" w:rsidP="00D035CB">
      <w:pPr>
        <w:pStyle w:val="FORMATTEXT"/>
        <w:ind w:firstLine="568"/>
        <w:jc w:val="both"/>
        <w:rPr>
          <w:rFonts w:ascii="Times New Roman" w:hAnsi="Times New Roman" w:cs="Times New Roman"/>
          <w:sz w:val="28"/>
          <w:szCs w:val="28"/>
        </w:rPr>
      </w:pPr>
    </w:p>
    <w:p w:rsidR="00D035CB" w:rsidRPr="00DC793C" w:rsidRDefault="00D035CB" w:rsidP="00D035CB">
      <w:pPr>
        <w:pStyle w:val="FORMATTEXT"/>
        <w:jc w:val="right"/>
        <w:rPr>
          <w:rFonts w:ascii="Times New Roman" w:hAnsi="Times New Roman" w:cs="Times New Roman"/>
          <w:sz w:val="28"/>
          <w:szCs w:val="28"/>
        </w:rPr>
      </w:pPr>
      <w:r w:rsidRPr="00DC793C">
        <w:rPr>
          <w:rFonts w:ascii="Times New Roman" w:hAnsi="Times New Roman" w:cs="Times New Roman"/>
          <w:sz w:val="28"/>
          <w:szCs w:val="28"/>
        </w:rPr>
        <w:t>Приложение 3</w:t>
      </w:r>
    </w:p>
    <w:p w:rsidR="00D035CB" w:rsidRPr="00DC793C" w:rsidRDefault="00D035CB" w:rsidP="00D035CB">
      <w:pPr>
        <w:pStyle w:val="FORMATTEXT"/>
        <w:jc w:val="right"/>
        <w:rPr>
          <w:rFonts w:ascii="Times New Roman" w:hAnsi="Times New Roman" w:cs="Times New Roman"/>
          <w:sz w:val="28"/>
          <w:szCs w:val="28"/>
        </w:rPr>
      </w:pPr>
      <w:r w:rsidRPr="00DC793C">
        <w:rPr>
          <w:rFonts w:ascii="Times New Roman" w:hAnsi="Times New Roman" w:cs="Times New Roman"/>
          <w:sz w:val="28"/>
          <w:szCs w:val="28"/>
        </w:rPr>
        <w:t xml:space="preserve">к постановлению администрации </w:t>
      </w:r>
    </w:p>
    <w:p w:rsidR="00D035CB" w:rsidRPr="00DC793C" w:rsidRDefault="00D035CB" w:rsidP="00D035CB">
      <w:pPr>
        <w:pStyle w:val="FORMATTEXT"/>
        <w:jc w:val="right"/>
        <w:rPr>
          <w:rFonts w:ascii="Times New Roman" w:hAnsi="Times New Roman" w:cs="Times New Roman"/>
          <w:sz w:val="28"/>
          <w:szCs w:val="28"/>
        </w:rPr>
      </w:pPr>
      <w:r w:rsidRPr="00DC793C">
        <w:rPr>
          <w:rFonts w:ascii="Times New Roman" w:hAnsi="Times New Roman" w:cs="Times New Roman"/>
          <w:sz w:val="28"/>
          <w:szCs w:val="28"/>
        </w:rPr>
        <w:t xml:space="preserve">от </w:t>
      </w:r>
      <w:r w:rsidR="005B1A68">
        <w:rPr>
          <w:rFonts w:ascii="Times New Roman" w:hAnsi="Times New Roman" w:cs="Times New Roman"/>
          <w:sz w:val="28"/>
          <w:szCs w:val="28"/>
        </w:rPr>
        <w:t xml:space="preserve">23.04.2021 </w:t>
      </w:r>
      <w:r w:rsidRPr="00DC793C">
        <w:rPr>
          <w:rFonts w:ascii="Times New Roman" w:hAnsi="Times New Roman" w:cs="Times New Roman"/>
          <w:sz w:val="28"/>
          <w:szCs w:val="28"/>
        </w:rPr>
        <w:t xml:space="preserve">года № </w:t>
      </w:r>
      <w:r w:rsidR="005B1A68">
        <w:rPr>
          <w:rFonts w:ascii="Times New Roman" w:hAnsi="Times New Roman" w:cs="Times New Roman"/>
          <w:sz w:val="28"/>
          <w:szCs w:val="28"/>
        </w:rPr>
        <w:t>70</w:t>
      </w:r>
      <w:r w:rsidRPr="00DC793C">
        <w:rPr>
          <w:rFonts w:ascii="Times New Roman" w:hAnsi="Times New Roman" w:cs="Times New Roman"/>
          <w:sz w:val="28"/>
          <w:szCs w:val="28"/>
        </w:rPr>
        <w:t xml:space="preserve"> </w:t>
      </w:r>
    </w:p>
    <w:p w:rsidR="00D035CB" w:rsidRPr="00DC793C" w:rsidRDefault="00D035CB" w:rsidP="00D035CB">
      <w:pPr>
        <w:pStyle w:val="FORMATTEXT"/>
        <w:jc w:val="right"/>
        <w:rPr>
          <w:rFonts w:ascii="Times New Roman" w:hAnsi="Times New Roman" w:cs="Times New Roman"/>
          <w:sz w:val="28"/>
          <w:szCs w:val="28"/>
        </w:rPr>
      </w:pPr>
    </w:p>
    <w:p w:rsidR="00D035CB" w:rsidRPr="00DC793C" w:rsidRDefault="00D035CB" w:rsidP="00D035CB">
      <w:pPr>
        <w:pStyle w:val="FORMATTEXT"/>
        <w:jc w:val="right"/>
        <w:rPr>
          <w:rFonts w:ascii="Times New Roman" w:hAnsi="Times New Roman" w:cs="Times New Roman"/>
          <w:sz w:val="28"/>
          <w:szCs w:val="28"/>
        </w:rPr>
      </w:pPr>
    </w:p>
    <w:p w:rsidR="00D035CB" w:rsidRPr="00DC793C" w:rsidRDefault="00B07D0C" w:rsidP="00D035CB">
      <w:pPr>
        <w:pStyle w:val="FORMATTEXT"/>
        <w:jc w:val="both"/>
        <w:rPr>
          <w:rFonts w:ascii="Times New Roman" w:hAnsi="Times New Roman" w:cs="Times New Roman"/>
          <w:b/>
          <w:sz w:val="28"/>
          <w:szCs w:val="28"/>
        </w:rPr>
      </w:pPr>
      <w:r w:rsidRPr="00DC793C">
        <w:rPr>
          <w:rFonts w:ascii="Times New Roman" w:hAnsi="Times New Roman" w:cs="Times New Roman"/>
          <w:b/>
          <w:sz w:val="28"/>
          <w:szCs w:val="28"/>
        </w:rPr>
        <w:fldChar w:fldCharType="begin"/>
      </w:r>
      <w:r w:rsidR="00D035CB" w:rsidRPr="00DC793C">
        <w:rPr>
          <w:rFonts w:ascii="Times New Roman" w:hAnsi="Times New Roman" w:cs="Times New Roman"/>
          <w:b/>
          <w:sz w:val="28"/>
          <w:szCs w:val="28"/>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D035CB" w:rsidRPr="00DC793C" w:rsidRDefault="00D035CB" w:rsidP="00D035CB">
      <w:pPr>
        <w:pStyle w:val="FORMATTEXT"/>
        <w:ind w:firstLine="568"/>
        <w:jc w:val="both"/>
        <w:rPr>
          <w:rFonts w:ascii="Times New Roman" w:hAnsi="Times New Roman" w:cs="Times New Roman"/>
          <w:b/>
          <w:sz w:val="28"/>
          <w:szCs w:val="28"/>
        </w:rPr>
      </w:pPr>
      <w:r w:rsidRPr="00DC793C">
        <w:rPr>
          <w:rFonts w:ascii="Times New Roman" w:hAnsi="Times New Roman" w:cs="Times New Roman"/>
          <w:b/>
          <w:sz w:val="28"/>
          <w:szCs w:val="28"/>
        </w:rPr>
        <w:instrText>Постановление Администрации города Югорска Ханты-Мансийского автономного округа - Югры от 19.09.2017 N 2255</w:instrText>
      </w:r>
    </w:p>
    <w:p w:rsidR="00D035CB" w:rsidRPr="00DC793C" w:rsidRDefault="00D035CB" w:rsidP="00D035CB">
      <w:pPr>
        <w:pStyle w:val="HEADERTEXT"/>
        <w:jc w:val="center"/>
        <w:rPr>
          <w:rFonts w:ascii="Times New Roman" w:hAnsi="Times New Roman" w:cs="Times New Roman"/>
          <w:b/>
          <w:bCs/>
          <w:color w:val="auto"/>
          <w:sz w:val="28"/>
          <w:szCs w:val="28"/>
        </w:rPr>
      </w:pPr>
      <w:r w:rsidRPr="00DC793C">
        <w:rPr>
          <w:rFonts w:ascii="Times New Roman" w:hAnsi="Times New Roman" w:cs="Times New Roman"/>
          <w:b/>
          <w:color w:val="auto"/>
          <w:sz w:val="28"/>
          <w:szCs w:val="28"/>
        </w:rPr>
        <w:instrText>Статус: действует"</w:instrText>
      </w:r>
      <w:r w:rsidR="00B07D0C" w:rsidRPr="00DC793C">
        <w:rPr>
          <w:rFonts w:ascii="Times New Roman" w:hAnsi="Times New Roman" w:cs="Times New Roman"/>
          <w:b/>
          <w:color w:val="auto"/>
          <w:sz w:val="28"/>
          <w:szCs w:val="28"/>
        </w:rPr>
        <w:fldChar w:fldCharType="separate"/>
      </w:r>
      <w:r w:rsidRPr="00DC793C">
        <w:rPr>
          <w:rFonts w:ascii="Times New Roman" w:hAnsi="Times New Roman" w:cs="Times New Roman"/>
          <w:b/>
          <w:color w:val="auto"/>
          <w:sz w:val="28"/>
          <w:szCs w:val="28"/>
        </w:rPr>
        <w:t>Состав Комиссии по принятию решения о предоставлении субсидии из бюджета</w:t>
      </w:r>
      <w:r w:rsidRPr="008F2692">
        <w:rPr>
          <w:rFonts w:ascii="Times New Roman" w:hAnsi="Times New Roman" w:cs="Times New Roman"/>
          <w:b/>
          <w:color w:val="auto"/>
          <w:sz w:val="28"/>
          <w:szCs w:val="28"/>
        </w:rPr>
        <w:t xml:space="preserve"> </w:t>
      </w:r>
      <w:r w:rsidR="008F2692" w:rsidRPr="008F2692">
        <w:rPr>
          <w:rFonts w:ascii="Times New Roman" w:hAnsi="Times New Roman" w:cs="Times New Roman"/>
          <w:b/>
          <w:sz w:val="28"/>
          <w:szCs w:val="28"/>
        </w:rPr>
        <w:t xml:space="preserve">Дзержинского сельского </w:t>
      </w:r>
      <w:r w:rsidR="008F2692" w:rsidRPr="008F2692">
        <w:rPr>
          <w:rFonts w:ascii="Times New Roman" w:hAnsi="Times New Roman" w:cs="Times New Roman"/>
          <w:b/>
          <w:bCs/>
          <w:sz w:val="28"/>
          <w:szCs w:val="28"/>
        </w:rPr>
        <w:t xml:space="preserve"> </w:t>
      </w:r>
      <w:r>
        <w:rPr>
          <w:rFonts w:ascii="Times New Roman" w:hAnsi="Times New Roman" w:cs="Times New Roman"/>
          <w:b/>
          <w:color w:val="auto"/>
          <w:sz w:val="28"/>
          <w:szCs w:val="28"/>
        </w:rPr>
        <w:t>поселения</w:t>
      </w:r>
      <w:r w:rsidRPr="00DC793C">
        <w:rPr>
          <w:rFonts w:ascii="Times New Roman" w:hAnsi="Times New Roman" w:cs="Times New Roman"/>
          <w:b/>
          <w:color w:val="auto"/>
          <w:sz w:val="28"/>
          <w:szCs w:val="28"/>
        </w:rPr>
        <w:t xml:space="preserve"> на проведение капитального ремонта общего имущества в многоквартирных домах, расположенных на территории </w:t>
      </w:r>
      <w:r w:rsidR="008F2692" w:rsidRPr="008F2692">
        <w:rPr>
          <w:rFonts w:ascii="Times New Roman" w:hAnsi="Times New Roman" w:cs="Times New Roman"/>
          <w:b/>
          <w:sz w:val="28"/>
          <w:szCs w:val="28"/>
        </w:rPr>
        <w:t>Дзержинского сельского</w:t>
      </w:r>
      <w:r w:rsidR="008F2692">
        <w:rPr>
          <w:rFonts w:ascii="Times New Roman" w:hAnsi="Times New Roman" w:cs="Times New Roman"/>
          <w:sz w:val="28"/>
          <w:szCs w:val="28"/>
        </w:rPr>
        <w:t xml:space="preserve"> </w:t>
      </w:r>
      <w:r w:rsidR="008F2692" w:rsidRPr="00DC793C">
        <w:rPr>
          <w:rFonts w:ascii="Times New Roman" w:hAnsi="Times New Roman" w:cs="Times New Roman"/>
          <w:bCs/>
          <w:sz w:val="28"/>
          <w:szCs w:val="28"/>
        </w:rPr>
        <w:t xml:space="preserve"> </w:t>
      </w:r>
      <w:r w:rsidRPr="00DC793C">
        <w:rPr>
          <w:rFonts w:ascii="Times New Roman" w:hAnsi="Times New Roman" w:cs="Times New Roman"/>
          <w:b/>
          <w:color w:val="auto"/>
          <w:sz w:val="28"/>
          <w:szCs w:val="28"/>
        </w:rPr>
        <w:t xml:space="preserve">поселения </w:t>
      </w:r>
      <w:r w:rsidR="00B07D0C" w:rsidRPr="00DC793C">
        <w:rPr>
          <w:rFonts w:ascii="Times New Roman" w:hAnsi="Times New Roman" w:cs="Times New Roman"/>
          <w:b/>
          <w:color w:val="auto"/>
          <w:sz w:val="28"/>
          <w:szCs w:val="28"/>
        </w:rPr>
        <w:fldChar w:fldCharType="end"/>
      </w:r>
    </w:p>
    <w:p w:rsidR="00D035CB" w:rsidRPr="00DC793C" w:rsidRDefault="00D035CB" w:rsidP="00D035CB">
      <w:pPr>
        <w:pStyle w:val="HEADERTEXT"/>
        <w:jc w:val="center"/>
        <w:rPr>
          <w:rFonts w:ascii="Times New Roman" w:hAnsi="Times New Roman" w:cs="Times New Roman"/>
          <w:b/>
          <w:bCs/>
          <w:color w:val="auto"/>
          <w:sz w:val="28"/>
          <w:szCs w:val="28"/>
        </w:rPr>
      </w:pPr>
    </w:p>
    <w:p w:rsidR="00D035CB" w:rsidRPr="005B1A68" w:rsidRDefault="008F2692" w:rsidP="005B1A68">
      <w:pPr>
        <w:pStyle w:val="FORMATTEXT"/>
        <w:jc w:val="both"/>
        <w:rPr>
          <w:rFonts w:ascii="Times New Roman" w:hAnsi="Times New Roman" w:cs="Times New Roman"/>
          <w:sz w:val="24"/>
          <w:szCs w:val="24"/>
        </w:rPr>
      </w:pPr>
      <w:r w:rsidRPr="005B1A68">
        <w:rPr>
          <w:rFonts w:ascii="Times New Roman" w:hAnsi="Times New Roman" w:cs="Times New Roman"/>
          <w:sz w:val="24"/>
          <w:szCs w:val="24"/>
        </w:rPr>
        <w:t>Глава</w:t>
      </w:r>
      <w:r w:rsidR="00D035CB" w:rsidRPr="005B1A68">
        <w:rPr>
          <w:rFonts w:ascii="Times New Roman" w:hAnsi="Times New Roman" w:cs="Times New Roman"/>
          <w:sz w:val="24"/>
          <w:szCs w:val="24"/>
        </w:rPr>
        <w:t xml:space="preserve"> администрации </w:t>
      </w:r>
      <w:r w:rsidRPr="005B1A68">
        <w:rPr>
          <w:rFonts w:ascii="Times New Roman" w:hAnsi="Times New Roman" w:cs="Times New Roman"/>
          <w:sz w:val="24"/>
          <w:szCs w:val="24"/>
        </w:rPr>
        <w:t>Дзержинского сельского</w:t>
      </w:r>
      <w:r w:rsidR="008A6018" w:rsidRPr="005B1A68">
        <w:rPr>
          <w:rFonts w:ascii="Times New Roman" w:hAnsi="Times New Roman" w:cs="Times New Roman"/>
          <w:sz w:val="24"/>
          <w:szCs w:val="24"/>
        </w:rPr>
        <w:t xml:space="preserve"> поселения</w:t>
      </w:r>
      <w:r w:rsidRPr="005B1A68">
        <w:rPr>
          <w:rFonts w:ascii="Times New Roman" w:hAnsi="Times New Roman" w:cs="Times New Roman"/>
          <w:sz w:val="24"/>
          <w:szCs w:val="24"/>
        </w:rPr>
        <w:t xml:space="preserve"> </w:t>
      </w:r>
      <w:r w:rsidR="00D035CB" w:rsidRPr="005B1A68">
        <w:rPr>
          <w:rFonts w:ascii="Times New Roman" w:hAnsi="Times New Roman" w:cs="Times New Roman"/>
          <w:sz w:val="24"/>
          <w:szCs w:val="24"/>
        </w:rPr>
        <w:t>-  председатель Комиссии;</w:t>
      </w:r>
    </w:p>
    <w:p w:rsidR="00D035CB" w:rsidRPr="005B1A68" w:rsidRDefault="00D035CB" w:rsidP="00D035CB">
      <w:pPr>
        <w:pStyle w:val="FORMATTEXT"/>
        <w:ind w:firstLine="568"/>
        <w:rPr>
          <w:rFonts w:ascii="Times New Roman" w:hAnsi="Times New Roman" w:cs="Times New Roman"/>
          <w:sz w:val="24"/>
          <w:szCs w:val="24"/>
        </w:rPr>
      </w:pPr>
    </w:p>
    <w:p w:rsidR="00D035CB" w:rsidRPr="005B1A68" w:rsidRDefault="008F2692" w:rsidP="005B1A68">
      <w:pPr>
        <w:widowControl w:val="0"/>
        <w:tabs>
          <w:tab w:val="center" w:pos="4796"/>
        </w:tabs>
        <w:autoSpaceDE w:val="0"/>
        <w:autoSpaceDN w:val="0"/>
        <w:adjustRightInd w:val="0"/>
        <w:rPr>
          <w:sz w:val="24"/>
          <w:szCs w:val="24"/>
        </w:rPr>
      </w:pPr>
      <w:r w:rsidRPr="005B1A68">
        <w:rPr>
          <w:sz w:val="24"/>
          <w:szCs w:val="24"/>
        </w:rPr>
        <w:t xml:space="preserve">Заместитель главы администрации Дзержинского сельского </w:t>
      </w:r>
      <w:r w:rsidR="008A6018" w:rsidRPr="005B1A68">
        <w:rPr>
          <w:sz w:val="24"/>
          <w:szCs w:val="24"/>
        </w:rPr>
        <w:t>поселения</w:t>
      </w:r>
      <w:r w:rsidR="00D035CB" w:rsidRPr="005B1A68">
        <w:rPr>
          <w:sz w:val="24"/>
          <w:szCs w:val="24"/>
        </w:rPr>
        <w:t xml:space="preserve">– заместитель председателя Комиссии </w:t>
      </w:r>
    </w:p>
    <w:p w:rsidR="00D035CB" w:rsidRPr="005B1A68" w:rsidRDefault="00D035CB" w:rsidP="005B1A68">
      <w:pPr>
        <w:widowControl w:val="0"/>
        <w:tabs>
          <w:tab w:val="center" w:pos="4796"/>
        </w:tabs>
        <w:autoSpaceDE w:val="0"/>
        <w:autoSpaceDN w:val="0"/>
        <w:adjustRightInd w:val="0"/>
        <w:rPr>
          <w:sz w:val="24"/>
          <w:szCs w:val="24"/>
        </w:rPr>
      </w:pPr>
      <w:r w:rsidRPr="005B1A68">
        <w:rPr>
          <w:sz w:val="24"/>
          <w:szCs w:val="24"/>
        </w:rPr>
        <w:t>С</w:t>
      </w:r>
      <w:r w:rsidR="008A6018" w:rsidRPr="005B1A68">
        <w:rPr>
          <w:sz w:val="24"/>
          <w:szCs w:val="24"/>
        </w:rPr>
        <w:t xml:space="preserve">пециалист </w:t>
      </w:r>
      <w:r w:rsidRPr="005B1A68">
        <w:rPr>
          <w:sz w:val="24"/>
          <w:szCs w:val="24"/>
        </w:rPr>
        <w:t>администрации</w:t>
      </w:r>
      <w:r w:rsidR="008A6018" w:rsidRPr="005B1A68">
        <w:rPr>
          <w:sz w:val="24"/>
          <w:szCs w:val="24"/>
        </w:rPr>
        <w:t xml:space="preserve"> Дзержинского сельского поселения</w:t>
      </w:r>
      <w:r w:rsidR="008A6018" w:rsidRPr="005B1A68">
        <w:rPr>
          <w:bCs/>
          <w:sz w:val="24"/>
          <w:szCs w:val="24"/>
        </w:rPr>
        <w:t xml:space="preserve"> </w:t>
      </w:r>
      <w:r w:rsidRPr="005B1A68">
        <w:rPr>
          <w:sz w:val="24"/>
          <w:szCs w:val="24"/>
        </w:rPr>
        <w:t>- секретарь Комиссии;</w:t>
      </w:r>
    </w:p>
    <w:p w:rsidR="00D035CB" w:rsidRPr="005B1A68" w:rsidRDefault="00D035CB" w:rsidP="00D035CB">
      <w:pPr>
        <w:pStyle w:val="FORMATTEXT"/>
        <w:ind w:firstLine="568"/>
        <w:rPr>
          <w:rFonts w:ascii="Times New Roman" w:hAnsi="Times New Roman" w:cs="Times New Roman"/>
          <w:sz w:val="24"/>
          <w:szCs w:val="24"/>
        </w:rPr>
      </w:pPr>
    </w:p>
    <w:p w:rsidR="00D035CB" w:rsidRPr="005B1A68" w:rsidRDefault="00D035CB" w:rsidP="005B1A68">
      <w:pPr>
        <w:pStyle w:val="FORMATTEXT"/>
        <w:rPr>
          <w:rFonts w:ascii="Times New Roman" w:hAnsi="Times New Roman" w:cs="Times New Roman"/>
          <w:sz w:val="24"/>
          <w:szCs w:val="24"/>
        </w:rPr>
      </w:pPr>
      <w:r w:rsidRPr="005B1A68">
        <w:rPr>
          <w:rFonts w:ascii="Times New Roman" w:hAnsi="Times New Roman" w:cs="Times New Roman"/>
          <w:sz w:val="24"/>
          <w:szCs w:val="24"/>
        </w:rPr>
        <w:t>Члены Комиссии:</w:t>
      </w:r>
    </w:p>
    <w:p w:rsidR="008D51E5" w:rsidRPr="005B1A68" w:rsidRDefault="008D51E5" w:rsidP="008D51E5">
      <w:pPr>
        <w:pStyle w:val="FORMATTEXT"/>
        <w:jc w:val="both"/>
        <w:rPr>
          <w:rFonts w:ascii="Times New Roman" w:hAnsi="Times New Roman" w:cs="Times New Roman"/>
          <w:color w:val="000000"/>
          <w:sz w:val="24"/>
          <w:szCs w:val="24"/>
        </w:rPr>
      </w:pPr>
      <w:r w:rsidRPr="005B1A68">
        <w:rPr>
          <w:rFonts w:ascii="Times New Roman" w:hAnsi="Times New Roman" w:cs="Times New Roman"/>
          <w:color w:val="000000"/>
          <w:sz w:val="24"/>
          <w:szCs w:val="24"/>
        </w:rPr>
        <w:t xml:space="preserve">Депутат Совета депутатов </w:t>
      </w:r>
      <w:r w:rsidRPr="005B1A68">
        <w:rPr>
          <w:rFonts w:ascii="Times New Roman" w:hAnsi="Times New Roman" w:cs="Times New Roman"/>
          <w:bCs/>
          <w:sz w:val="24"/>
          <w:szCs w:val="24"/>
        </w:rPr>
        <w:t>Дзержинского</w:t>
      </w:r>
      <w:r w:rsidRPr="005B1A68">
        <w:rPr>
          <w:rFonts w:ascii="Times New Roman" w:hAnsi="Times New Roman" w:cs="Times New Roman"/>
          <w:color w:val="000000"/>
          <w:sz w:val="24"/>
          <w:szCs w:val="24"/>
        </w:rPr>
        <w:t xml:space="preserve"> сельского поселения – по согласованию</w:t>
      </w:r>
    </w:p>
    <w:p w:rsidR="008D51E5" w:rsidRPr="005B1A68" w:rsidRDefault="008D51E5" w:rsidP="008D51E5">
      <w:pPr>
        <w:pStyle w:val="FORMATTEXT"/>
        <w:jc w:val="both"/>
        <w:rPr>
          <w:rFonts w:ascii="Times New Roman" w:hAnsi="Times New Roman" w:cs="Times New Roman"/>
          <w:color w:val="000000"/>
          <w:sz w:val="24"/>
          <w:szCs w:val="24"/>
        </w:rPr>
      </w:pPr>
    </w:p>
    <w:p w:rsidR="008D51E5" w:rsidRPr="005B1A68" w:rsidRDefault="008D51E5" w:rsidP="008D51E5">
      <w:pPr>
        <w:pStyle w:val="FORMATTEXT"/>
        <w:jc w:val="both"/>
        <w:rPr>
          <w:rFonts w:ascii="Times New Roman" w:hAnsi="Times New Roman" w:cs="Times New Roman"/>
          <w:color w:val="000000"/>
          <w:sz w:val="24"/>
          <w:szCs w:val="24"/>
        </w:rPr>
      </w:pPr>
      <w:r w:rsidRPr="005B1A68">
        <w:rPr>
          <w:rFonts w:ascii="Times New Roman" w:hAnsi="Times New Roman" w:cs="Times New Roman"/>
          <w:color w:val="000000"/>
          <w:sz w:val="24"/>
          <w:szCs w:val="24"/>
        </w:rPr>
        <w:t>- Гл. бухгалтер администрации</w:t>
      </w:r>
    </w:p>
    <w:p w:rsidR="008D51E5" w:rsidRPr="005B1A68" w:rsidRDefault="008D51E5" w:rsidP="008D51E5">
      <w:pPr>
        <w:pStyle w:val="FORMATTEXT"/>
        <w:jc w:val="both"/>
        <w:rPr>
          <w:rFonts w:ascii="Times New Roman" w:hAnsi="Times New Roman" w:cs="Times New Roman"/>
          <w:color w:val="000000"/>
          <w:sz w:val="24"/>
          <w:szCs w:val="24"/>
        </w:rPr>
      </w:pPr>
    </w:p>
    <w:p w:rsidR="008D51E5" w:rsidRPr="005B1A68" w:rsidRDefault="008D51E5" w:rsidP="008D51E5">
      <w:pPr>
        <w:pStyle w:val="FORMATTEXT"/>
        <w:jc w:val="both"/>
        <w:rPr>
          <w:rFonts w:ascii="Times New Roman" w:hAnsi="Times New Roman" w:cs="Times New Roman"/>
          <w:color w:val="000000"/>
          <w:sz w:val="24"/>
          <w:szCs w:val="24"/>
        </w:rPr>
      </w:pPr>
      <w:r w:rsidRPr="005B1A68">
        <w:rPr>
          <w:rFonts w:ascii="Times New Roman" w:hAnsi="Times New Roman" w:cs="Times New Roman"/>
          <w:color w:val="000000"/>
          <w:sz w:val="24"/>
          <w:szCs w:val="24"/>
        </w:rPr>
        <w:t>– специалист  администрации</w:t>
      </w:r>
    </w:p>
    <w:p w:rsidR="008D51E5" w:rsidRPr="005B1A68" w:rsidRDefault="008D51E5" w:rsidP="008D51E5">
      <w:pPr>
        <w:pStyle w:val="FORMATTEXT"/>
        <w:rPr>
          <w:rFonts w:ascii="Times New Roman" w:hAnsi="Times New Roman" w:cs="Times New Roman"/>
          <w:color w:val="000000"/>
          <w:sz w:val="24"/>
          <w:szCs w:val="24"/>
        </w:rPr>
      </w:pPr>
    </w:p>
    <w:p w:rsidR="008D51E5" w:rsidRPr="005B1A68" w:rsidRDefault="008D51E5" w:rsidP="008D51E5">
      <w:pPr>
        <w:pStyle w:val="FORMATTEXT"/>
        <w:rPr>
          <w:rStyle w:val="af5"/>
          <w:rFonts w:ascii="Calibri" w:hAnsi="Calibri" w:cs="Calibri"/>
          <w:i w:val="0"/>
          <w:iCs w:val="0"/>
          <w:color w:val="000000"/>
          <w:sz w:val="24"/>
          <w:szCs w:val="24"/>
        </w:rPr>
      </w:pPr>
      <w:r w:rsidRPr="005B1A68">
        <w:rPr>
          <w:rFonts w:ascii="Times New Roman" w:hAnsi="Times New Roman" w:cs="Times New Roman"/>
          <w:color w:val="000000"/>
          <w:sz w:val="24"/>
          <w:szCs w:val="24"/>
        </w:rPr>
        <w:t xml:space="preserve">Специалист юридического управления  администрации </w:t>
      </w:r>
      <w:proofErr w:type="spellStart"/>
      <w:r w:rsidRPr="005B1A68">
        <w:rPr>
          <w:rFonts w:ascii="Times New Roman" w:hAnsi="Times New Roman" w:cs="Times New Roman"/>
          <w:color w:val="000000"/>
          <w:sz w:val="24"/>
          <w:szCs w:val="24"/>
        </w:rPr>
        <w:t>Лужского</w:t>
      </w:r>
      <w:proofErr w:type="spellEnd"/>
      <w:r w:rsidRPr="005B1A68">
        <w:rPr>
          <w:rFonts w:ascii="Times New Roman" w:hAnsi="Times New Roman" w:cs="Times New Roman"/>
          <w:color w:val="000000"/>
          <w:sz w:val="24"/>
          <w:szCs w:val="24"/>
        </w:rPr>
        <w:t xml:space="preserve"> муниципального района (по согласованию).</w:t>
      </w:r>
    </w:p>
    <w:p w:rsidR="00D035CB" w:rsidRDefault="00D035CB" w:rsidP="00D035CB">
      <w:pPr>
        <w:widowControl w:val="0"/>
        <w:tabs>
          <w:tab w:val="center" w:pos="4796"/>
        </w:tabs>
        <w:autoSpaceDE w:val="0"/>
        <w:autoSpaceDN w:val="0"/>
        <w:adjustRightInd w:val="0"/>
        <w:rPr>
          <w:sz w:val="28"/>
          <w:szCs w:val="28"/>
        </w:rPr>
      </w:pPr>
    </w:p>
    <w:p w:rsidR="00D035CB" w:rsidRDefault="00D035CB" w:rsidP="00D035CB">
      <w:pPr>
        <w:widowControl w:val="0"/>
        <w:tabs>
          <w:tab w:val="center" w:pos="4796"/>
        </w:tabs>
        <w:autoSpaceDE w:val="0"/>
        <w:autoSpaceDN w:val="0"/>
        <w:adjustRightInd w:val="0"/>
        <w:rPr>
          <w:sz w:val="28"/>
          <w:szCs w:val="28"/>
        </w:rPr>
      </w:pPr>
    </w:p>
    <w:p w:rsidR="00D035CB" w:rsidRPr="00DC793C" w:rsidRDefault="00D035CB" w:rsidP="00D035CB">
      <w:pPr>
        <w:widowControl w:val="0"/>
        <w:tabs>
          <w:tab w:val="center" w:pos="4796"/>
        </w:tabs>
        <w:autoSpaceDE w:val="0"/>
        <w:autoSpaceDN w:val="0"/>
        <w:adjustRightInd w:val="0"/>
        <w:rPr>
          <w:sz w:val="28"/>
          <w:szCs w:val="28"/>
        </w:rPr>
      </w:pPr>
      <w:r>
        <w:rPr>
          <w:sz w:val="28"/>
          <w:szCs w:val="28"/>
        </w:rPr>
        <w:t xml:space="preserve">                     </w:t>
      </w:r>
    </w:p>
    <w:p w:rsidR="00D035CB" w:rsidRPr="00F260EB" w:rsidRDefault="00D035CB" w:rsidP="00D035CB">
      <w:pPr>
        <w:widowControl w:val="0"/>
        <w:tabs>
          <w:tab w:val="center" w:pos="4796"/>
        </w:tabs>
        <w:autoSpaceDE w:val="0"/>
        <w:autoSpaceDN w:val="0"/>
        <w:adjustRightInd w:val="0"/>
        <w:ind w:left="-709"/>
        <w:rPr>
          <w:sz w:val="24"/>
          <w:szCs w:val="24"/>
        </w:rPr>
      </w:pPr>
    </w:p>
    <w:p w:rsidR="00C859E3" w:rsidRDefault="00C859E3" w:rsidP="00D035CB">
      <w:pPr>
        <w:ind w:firstLine="900"/>
        <w:jc w:val="both"/>
        <w:rPr>
          <w:sz w:val="28"/>
          <w:szCs w:val="28"/>
        </w:rPr>
      </w:pPr>
    </w:p>
    <w:sectPr w:rsidR="00C859E3" w:rsidSect="00453B6D">
      <w:footerReference w:type="default" r:id="rId8"/>
      <w:pgSz w:w="11906" w:h="16838"/>
      <w:pgMar w:top="1134" w:right="707" w:bottom="1134" w:left="1701"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A5" w:rsidRDefault="005114A5" w:rsidP="00BC17C1">
      <w:r>
        <w:separator/>
      </w:r>
    </w:p>
  </w:endnote>
  <w:endnote w:type="continuationSeparator" w:id="0">
    <w:p w:rsidR="005114A5" w:rsidRDefault="005114A5" w:rsidP="00BC17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ont292">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C3" w:rsidRDefault="00B07D0C">
    <w:pPr>
      <w:pStyle w:val="a7"/>
      <w:jc w:val="right"/>
    </w:pPr>
    <w:r>
      <w:fldChar w:fldCharType="begin"/>
    </w:r>
    <w:r w:rsidR="006135C3">
      <w:instrText>PAGE   \* MERGEFORMAT</w:instrText>
    </w:r>
    <w:r>
      <w:fldChar w:fldCharType="separate"/>
    </w:r>
    <w:r w:rsidR="00415003">
      <w:rPr>
        <w:noProof/>
      </w:rPr>
      <w:t>1</w:t>
    </w:r>
    <w:r>
      <w:fldChar w:fldCharType="end"/>
    </w:r>
  </w:p>
  <w:p w:rsidR="006135C3" w:rsidRDefault="006135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A5" w:rsidRDefault="005114A5" w:rsidP="00BC17C1">
      <w:r>
        <w:separator/>
      </w:r>
    </w:p>
  </w:footnote>
  <w:footnote w:type="continuationSeparator" w:id="0">
    <w:p w:rsidR="005114A5" w:rsidRDefault="005114A5"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C240F"/>
    <w:multiLevelType w:val="hybridMultilevel"/>
    <w:tmpl w:val="2D6838D4"/>
    <w:lvl w:ilvl="0" w:tplc="3C1C891A">
      <w:start w:val="1"/>
      <w:numFmt w:val="bullet"/>
      <w:lvlText w:val=""/>
      <w:lvlJc w:val="left"/>
      <w:pPr>
        <w:tabs>
          <w:tab w:val="num" w:pos="710"/>
        </w:tabs>
        <w:ind w:left="710" w:firstLine="0"/>
      </w:pPr>
      <w:rPr>
        <w:rFonts w:ascii="Wingdings" w:hAnsi="Wingdings"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0585221"/>
    <w:multiLevelType w:val="multilevel"/>
    <w:tmpl w:val="8C38D35C"/>
    <w:lvl w:ilvl="0">
      <w:start w:val="1"/>
      <w:numFmt w:val="decimal"/>
      <w:lvlText w:val="%1."/>
      <w:lvlJc w:val="left"/>
      <w:pPr>
        <w:ind w:left="960" w:hanging="360"/>
      </w:pPr>
      <w:rPr>
        <w:rFonts w:hint="default"/>
      </w:rPr>
    </w:lvl>
    <w:lvl w:ilvl="1">
      <w:start w:val="1"/>
      <w:numFmt w:val="decimal"/>
      <w:isLgl/>
      <w:lvlText w:val="%1.%2."/>
      <w:lvlJc w:val="left"/>
      <w:pPr>
        <w:ind w:left="2216" w:hanging="1365"/>
      </w:pPr>
      <w:rPr>
        <w:rFonts w:hint="default"/>
      </w:rPr>
    </w:lvl>
    <w:lvl w:ilvl="2">
      <w:start w:val="1"/>
      <w:numFmt w:val="decimal"/>
      <w:isLgl/>
      <w:lvlText w:val="%1.%2.%3."/>
      <w:lvlJc w:val="left"/>
      <w:pPr>
        <w:ind w:left="2467" w:hanging="1365"/>
      </w:pPr>
      <w:rPr>
        <w:rFonts w:hint="default"/>
      </w:rPr>
    </w:lvl>
    <w:lvl w:ilvl="3">
      <w:start w:val="1"/>
      <w:numFmt w:val="decimal"/>
      <w:isLgl/>
      <w:lvlText w:val="%1.%2.%3.%4."/>
      <w:lvlJc w:val="left"/>
      <w:pPr>
        <w:ind w:left="2718" w:hanging="1365"/>
      </w:pPr>
      <w:rPr>
        <w:rFonts w:hint="default"/>
      </w:rPr>
    </w:lvl>
    <w:lvl w:ilvl="4">
      <w:start w:val="1"/>
      <w:numFmt w:val="decimal"/>
      <w:isLgl/>
      <w:lvlText w:val="%1.%2.%3.%4.%5."/>
      <w:lvlJc w:val="left"/>
      <w:pPr>
        <w:ind w:left="2969" w:hanging="1365"/>
      </w:pPr>
      <w:rPr>
        <w:rFonts w:hint="default"/>
      </w:rPr>
    </w:lvl>
    <w:lvl w:ilvl="5">
      <w:start w:val="1"/>
      <w:numFmt w:val="decimal"/>
      <w:isLgl/>
      <w:lvlText w:val="%1.%2.%3.%4.%5.%6."/>
      <w:lvlJc w:val="left"/>
      <w:pPr>
        <w:ind w:left="3220" w:hanging="1365"/>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3797" w:hanging="1440"/>
      </w:pPr>
      <w:rPr>
        <w:rFonts w:hint="default"/>
      </w:rPr>
    </w:lvl>
    <w:lvl w:ilvl="8">
      <w:start w:val="1"/>
      <w:numFmt w:val="decimal"/>
      <w:isLgl/>
      <w:lvlText w:val="%1.%2.%3.%4.%5.%6.%7.%8.%9."/>
      <w:lvlJc w:val="left"/>
      <w:pPr>
        <w:ind w:left="4408" w:hanging="1800"/>
      </w:pPr>
      <w:rPr>
        <w:rFonts w:hint="default"/>
      </w:rPr>
    </w:lvl>
  </w:abstractNum>
  <w:abstractNum w:abstractNumId="3">
    <w:nsid w:val="02760FE6"/>
    <w:multiLevelType w:val="hybridMultilevel"/>
    <w:tmpl w:val="8EE69A6E"/>
    <w:lvl w:ilvl="0" w:tplc="FFFFFFFF">
      <w:start w:val="1"/>
      <w:numFmt w:val="bullet"/>
      <w:lvlText w:val="-"/>
      <w:lvlJc w:val="left"/>
      <w:pPr>
        <w:tabs>
          <w:tab w:val="num" w:pos="960"/>
        </w:tabs>
        <w:ind w:left="960" w:hanging="360"/>
      </w:pPr>
      <w:rPr>
        <w:rFonts w:ascii="Times New Roman" w:eastAsia="Times New Roman" w:hAnsi="Times New Roman" w:cs="Times New Roman"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4">
    <w:nsid w:val="027B4CBA"/>
    <w:multiLevelType w:val="hybridMultilevel"/>
    <w:tmpl w:val="E5160034"/>
    <w:lvl w:ilvl="0" w:tplc="8B720EC0">
      <w:start w:val="1"/>
      <w:numFmt w:val="decimal"/>
      <w:lvlText w:val="%1."/>
      <w:lvlJc w:val="right"/>
      <w:pPr>
        <w:ind w:left="360" w:hanging="360"/>
      </w:pPr>
      <w:rPr>
        <w:rFonts w:hint="default"/>
        <w:b w:val="0"/>
        <w:sz w:val="28"/>
        <w:szCs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6662109"/>
    <w:multiLevelType w:val="hybridMultilevel"/>
    <w:tmpl w:val="B73E773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680162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92E5701"/>
    <w:multiLevelType w:val="hybridMultilevel"/>
    <w:tmpl w:val="D9E4C002"/>
    <w:lvl w:ilvl="0" w:tplc="FFFFFFFF">
      <w:start w:val="1"/>
      <w:numFmt w:val="decimal"/>
      <w:lvlText w:val="%1."/>
      <w:lvlJc w:val="left"/>
      <w:pPr>
        <w:tabs>
          <w:tab w:val="num" w:pos="720"/>
        </w:tabs>
        <w:ind w:left="720" w:hanging="360"/>
      </w:pPr>
      <w:rPr>
        <w:rFonts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607349"/>
    <w:multiLevelType w:val="hybridMultilevel"/>
    <w:tmpl w:val="175C6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D334A7"/>
    <w:multiLevelType w:val="hybridMultilevel"/>
    <w:tmpl w:val="2F681A96"/>
    <w:lvl w:ilvl="0" w:tplc="79ECC14A">
      <w:start w:val="1"/>
      <w:numFmt w:val="bullet"/>
      <w:lvlText w:val=""/>
      <w:lvlJc w:val="left"/>
      <w:pPr>
        <w:ind w:left="13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2B442D0"/>
    <w:multiLevelType w:val="multilevel"/>
    <w:tmpl w:val="F87C6EFA"/>
    <w:lvl w:ilvl="0">
      <w:start w:val="1"/>
      <w:numFmt w:val="decimal"/>
      <w:lvlText w:val="%1."/>
      <w:lvlJc w:val="left"/>
      <w:pPr>
        <w:ind w:left="360" w:hanging="360"/>
      </w:pPr>
      <w:rPr>
        <w:b/>
      </w:rPr>
    </w:lvl>
    <w:lvl w:ilvl="1">
      <w:start w:val="1"/>
      <w:numFmt w:val="decimal"/>
      <w:lvlText w:val="%1.%2."/>
      <w:lvlJc w:val="left"/>
      <w:pPr>
        <w:ind w:left="792" w:hanging="432"/>
      </w:pPr>
      <w:rPr>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44F3F51"/>
    <w:multiLevelType w:val="hybridMultilevel"/>
    <w:tmpl w:val="A836A50A"/>
    <w:lvl w:ilvl="0" w:tplc="79ECC1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13">
    <w:nsid w:val="189961E5"/>
    <w:multiLevelType w:val="hybridMultilevel"/>
    <w:tmpl w:val="A07C4212"/>
    <w:lvl w:ilvl="0" w:tplc="3C1C891A">
      <w:start w:val="1"/>
      <w:numFmt w:val="bullet"/>
      <w:lvlText w:val=""/>
      <w:lvlJc w:val="left"/>
      <w:pPr>
        <w:tabs>
          <w:tab w:val="num" w:pos="0"/>
        </w:tabs>
        <w:ind w:left="0" w:firstLine="0"/>
      </w:pPr>
      <w:rPr>
        <w:rFonts w:ascii="Wingdings" w:hAnsi="Wingdings" w:cs="Times New Roman" w:hint="default"/>
        <w:color w:val="auto"/>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1E1A0EED"/>
    <w:multiLevelType w:val="hybridMultilevel"/>
    <w:tmpl w:val="BEBA854C"/>
    <w:lvl w:ilvl="0" w:tplc="79ECC1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1EC0170"/>
    <w:multiLevelType w:val="singleLevel"/>
    <w:tmpl w:val="CD0839C8"/>
    <w:lvl w:ilvl="0">
      <w:start w:val="1"/>
      <w:numFmt w:val="bullet"/>
      <w:lvlText w:val="-"/>
      <w:lvlJc w:val="left"/>
      <w:pPr>
        <w:tabs>
          <w:tab w:val="num" w:pos="360"/>
        </w:tabs>
        <w:ind w:left="360" w:hanging="360"/>
      </w:pPr>
      <w:rPr>
        <w:rFonts w:hint="default"/>
      </w:rPr>
    </w:lvl>
  </w:abstractNum>
  <w:abstractNum w:abstractNumId="16">
    <w:nsid w:val="23442C1B"/>
    <w:multiLevelType w:val="hybridMultilevel"/>
    <w:tmpl w:val="F354672C"/>
    <w:lvl w:ilvl="0" w:tplc="6A243E00">
      <w:start w:val="11"/>
      <w:numFmt w:val="bullet"/>
      <w:lvlText w:val="-"/>
      <w:lvlJc w:val="left"/>
      <w:pPr>
        <w:tabs>
          <w:tab w:val="num" w:pos="585"/>
        </w:tabs>
        <w:ind w:left="58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3523BEE"/>
    <w:multiLevelType w:val="hybridMultilevel"/>
    <w:tmpl w:val="A6F80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477162C"/>
    <w:multiLevelType w:val="hybridMultilevel"/>
    <w:tmpl w:val="CD92E9B0"/>
    <w:lvl w:ilvl="0" w:tplc="3C1C891A">
      <w:start w:val="1"/>
      <w:numFmt w:val="bullet"/>
      <w:lvlText w:val=""/>
      <w:lvlJc w:val="left"/>
      <w:pPr>
        <w:tabs>
          <w:tab w:val="num" w:pos="0"/>
        </w:tabs>
        <w:ind w:left="0" w:firstLine="0"/>
      </w:pPr>
      <w:rPr>
        <w:rFonts w:ascii="Wingdings" w:hAnsi="Wingdings"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51C62A9"/>
    <w:multiLevelType w:val="hybridMultilevel"/>
    <w:tmpl w:val="C352A20A"/>
    <w:lvl w:ilvl="0" w:tplc="3C1C891A">
      <w:start w:val="1"/>
      <w:numFmt w:val="bullet"/>
      <w:lvlText w:val=""/>
      <w:lvlJc w:val="left"/>
      <w:pPr>
        <w:tabs>
          <w:tab w:val="num" w:pos="0"/>
        </w:tabs>
        <w:ind w:left="0" w:firstLine="0"/>
      </w:pPr>
      <w:rPr>
        <w:rFonts w:ascii="Wingdings" w:hAnsi="Wingdings" w:cs="Times New Roman" w:hint="default"/>
        <w:color w:val="auto"/>
      </w:rPr>
    </w:lvl>
    <w:lvl w:ilvl="1" w:tplc="04190003" w:tentative="1">
      <w:start w:val="1"/>
      <w:numFmt w:val="bullet"/>
      <w:lvlText w:val="o"/>
      <w:lvlJc w:val="left"/>
      <w:pPr>
        <w:tabs>
          <w:tab w:val="num" w:pos="1270"/>
        </w:tabs>
        <w:ind w:left="1270" w:hanging="360"/>
      </w:pPr>
      <w:rPr>
        <w:rFonts w:ascii="Courier New" w:hAnsi="Courier New" w:cs="Courier New" w:hint="default"/>
      </w:rPr>
    </w:lvl>
    <w:lvl w:ilvl="2" w:tplc="04190005" w:tentative="1">
      <w:start w:val="1"/>
      <w:numFmt w:val="bullet"/>
      <w:lvlText w:val=""/>
      <w:lvlJc w:val="left"/>
      <w:pPr>
        <w:tabs>
          <w:tab w:val="num" w:pos="1990"/>
        </w:tabs>
        <w:ind w:left="1990" w:hanging="360"/>
      </w:pPr>
      <w:rPr>
        <w:rFonts w:ascii="Wingdings" w:hAnsi="Wingdings" w:hint="default"/>
      </w:rPr>
    </w:lvl>
    <w:lvl w:ilvl="3" w:tplc="04190001" w:tentative="1">
      <w:start w:val="1"/>
      <w:numFmt w:val="bullet"/>
      <w:lvlText w:val=""/>
      <w:lvlJc w:val="left"/>
      <w:pPr>
        <w:tabs>
          <w:tab w:val="num" w:pos="2710"/>
        </w:tabs>
        <w:ind w:left="2710" w:hanging="360"/>
      </w:pPr>
      <w:rPr>
        <w:rFonts w:ascii="Symbol" w:hAnsi="Symbol" w:hint="default"/>
      </w:rPr>
    </w:lvl>
    <w:lvl w:ilvl="4" w:tplc="04190003" w:tentative="1">
      <w:start w:val="1"/>
      <w:numFmt w:val="bullet"/>
      <w:lvlText w:val="o"/>
      <w:lvlJc w:val="left"/>
      <w:pPr>
        <w:tabs>
          <w:tab w:val="num" w:pos="3430"/>
        </w:tabs>
        <w:ind w:left="3430" w:hanging="360"/>
      </w:pPr>
      <w:rPr>
        <w:rFonts w:ascii="Courier New" w:hAnsi="Courier New" w:cs="Courier New" w:hint="default"/>
      </w:rPr>
    </w:lvl>
    <w:lvl w:ilvl="5" w:tplc="04190005" w:tentative="1">
      <w:start w:val="1"/>
      <w:numFmt w:val="bullet"/>
      <w:lvlText w:val=""/>
      <w:lvlJc w:val="left"/>
      <w:pPr>
        <w:tabs>
          <w:tab w:val="num" w:pos="4150"/>
        </w:tabs>
        <w:ind w:left="4150" w:hanging="360"/>
      </w:pPr>
      <w:rPr>
        <w:rFonts w:ascii="Wingdings" w:hAnsi="Wingdings" w:hint="default"/>
      </w:rPr>
    </w:lvl>
    <w:lvl w:ilvl="6" w:tplc="04190001" w:tentative="1">
      <w:start w:val="1"/>
      <w:numFmt w:val="bullet"/>
      <w:lvlText w:val=""/>
      <w:lvlJc w:val="left"/>
      <w:pPr>
        <w:tabs>
          <w:tab w:val="num" w:pos="4870"/>
        </w:tabs>
        <w:ind w:left="4870" w:hanging="360"/>
      </w:pPr>
      <w:rPr>
        <w:rFonts w:ascii="Symbol" w:hAnsi="Symbol" w:hint="default"/>
      </w:rPr>
    </w:lvl>
    <w:lvl w:ilvl="7" w:tplc="04190003" w:tentative="1">
      <w:start w:val="1"/>
      <w:numFmt w:val="bullet"/>
      <w:lvlText w:val="o"/>
      <w:lvlJc w:val="left"/>
      <w:pPr>
        <w:tabs>
          <w:tab w:val="num" w:pos="5590"/>
        </w:tabs>
        <w:ind w:left="5590" w:hanging="360"/>
      </w:pPr>
      <w:rPr>
        <w:rFonts w:ascii="Courier New" w:hAnsi="Courier New" w:cs="Courier New" w:hint="default"/>
      </w:rPr>
    </w:lvl>
    <w:lvl w:ilvl="8" w:tplc="04190005" w:tentative="1">
      <w:start w:val="1"/>
      <w:numFmt w:val="bullet"/>
      <w:lvlText w:val=""/>
      <w:lvlJc w:val="left"/>
      <w:pPr>
        <w:tabs>
          <w:tab w:val="num" w:pos="6310"/>
        </w:tabs>
        <w:ind w:left="6310" w:hanging="360"/>
      </w:pPr>
      <w:rPr>
        <w:rFonts w:ascii="Wingdings" w:hAnsi="Wingdings" w:hint="default"/>
      </w:rPr>
    </w:lvl>
  </w:abstractNum>
  <w:abstractNum w:abstractNumId="20">
    <w:nsid w:val="2B935AA4"/>
    <w:multiLevelType w:val="hybridMultilevel"/>
    <w:tmpl w:val="B18A8484"/>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8D8713B"/>
    <w:multiLevelType w:val="hybridMultilevel"/>
    <w:tmpl w:val="36BAFF0E"/>
    <w:lvl w:ilvl="0" w:tplc="3C1C891A">
      <w:start w:val="1"/>
      <w:numFmt w:val="bullet"/>
      <w:lvlText w:val=""/>
      <w:lvlJc w:val="left"/>
      <w:pPr>
        <w:tabs>
          <w:tab w:val="num" w:pos="710"/>
        </w:tabs>
        <w:ind w:left="710" w:firstLine="0"/>
      </w:pPr>
      <w:rPr>
        <w:rFonts w:ascii="Wingdings" w:hAnsi="Wingdings"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8E31B36"/>
    <w:multiLevelType w:val="hybridMultilevel"/>
    <w:tmpl w:val="1D7C979C"/>
    <w:lvl w:ilvl="0" w:tplc="79ECC1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B417A2A"/>
    <w:multiLevelType w:val="hybridMultilevel"/>
    <w:tmpl w:val="BC62ADAA"/>
    <w:lvl w:ilvl="0" w:tplc="7F6606E0">
      <w:start w:val="1"/>
      <w:numFmt w:val="decimal"/>
      <w:lvlText w:val="%1."/>
      <w:lvlJc w:val="right"/>
      <w:pPr>
        <w:ind w:left="360" w:hanging="360"/>
      </w:pPr>
      <w:rPr>
        <w:rFonts w:hint="default"/>
      </w:rPr>
    </w:lvl>
    <w:lvl w:ilvl="1" w:tplc="79ECC14A">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E6744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5B45059"/>
    <w:multiLevelType w:val="hybridMultilevel"/>
    <w:tmpl w:val="44084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9C0136"/>
    <w:multiLevelType w:val="hybridMultilevel"/>
    <w:tmpl w:val="CD9A4B40"/>
    <w:lvl w:ilvl="0" w:tplc="E1F400A2">
      <w:start w:val="1"/>
      <w:numFmt w:val="decimal"/>
      <w:lvlText w:val="%1."/>
      <w:lvlJc w:val="left"/>
      <w:pPr>
        <w:tabs>
          <w:tab w:val="num" w:pos="1065"/>
        </w:tabs>
        <w:ind w:left="1065" w:hanging="70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C05577"/>
    <w:multiLevelType w:val="hybridMultilevel"/>
    <w:tmpl w:val="17928768"/>
    <w:lvl w:ilvl="0" w:tplc="79ECC14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962466E"/>
    <w:multiLevelType w:val="hybridMultilevel"/>
    <w:tmpl w:val="7D326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BE26A6"/>
    <w:multiLevelType w:val="hybridMultilevel"/>
    <w:tmpl w:val="D9507D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A37406B"/>
    <w:multiLevelType w:val="hybridMultilevel"/>
    <w:tmpl w:val="B81C8FC4"/>
    <w:lvl w:ilvl="0" w:tplc="DA8A70E0">
      <w:start w:val="1"/>
      <w:numFmt w:val="bullet"/>
      <w:lvlText w:val=""/>
      <w:lvlJc w:val="left"/>
      <w:pPr>
        <w:ind w:left="1639" w:hanging="929"/>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E1C2E49"/>
    <w:multiLevelType w:val="hybridMultilevel"/>
    <w:tmpl w:val="DF58F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FB1D8B"/>
    <w:multiLevelType w:val="hybridMultilevel"/>
    <w:tmpl w:val="6AD60B78"/>
    <w:lvl w:ilvl="0" w:tplc="77C43DA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2220717"/>
    <w:multiLevelType w:val="hybridMultilevel"/>
    <w:tmpl w:val="77848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36600F2"/>
    <w:multiLevelType w:val="hybridMultilevel"/>
    <w:tmpl w:val="E29E59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54722F1"/>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9D5700A"/>
    <w:multiLevelType w:val="hybridMultilevel"/>
    <w:tmpl w:val="77EE5056"/>
    <w:lvl w:ilvl="0" w:tplc="04190001">
      <w:start w:val="1"/>
      <w:numFmt w:val="bullet"/>
      <w:lvlText w:val=""/>
      <w:lvlJc w:val="left"/>
      <w:pPr>
        <w:tabs>
          <w:tab w:val="num" w:pos="710"/>
        </w:tabs>
        <w:ind w:left="710" w:firstLine="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69E711BE"/>
    <w:multiLevelType w:val="hybridMultilevel"/>
    <w:tmpl w:val="A2C60E0C"/>
    <w:lvl w:ilvl="0" w:tplc="4ADC432E">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7FB2C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num>
  <w:num w:numId="3">
    <w:abstractNumId w:val="34"/>
  </w:num>
  <w:num w:numId="4">
    <w:abstractNumId w:val="5"/>
  </w:num>
  <w:num w:numId="5">
    <w:abstractNumId w:val="7"/>
  </w:num>
  <w:num w:numId="6">
    <w:abstractNumId w:val="3"/>
  </w:num>
  <w:num w:numId="7">
    <w:abstractNumId w:val="20"/>
  </w:num>
  <w:num w:numId="8">
    <w:abstractNumId w:val="35"/>
  </w:num>
  <w:num w:numId="9">
    <w:abstractNumId w:val="15"/>
  </w:num>
  <w:num w:numId="10">
    <w:abstractNumId w:val="6"/>
  </w:num>
  <w:num w:numId="11">
    <w:abstractNumId w:val="17"/>
  </w:num>
  <w:num w:numId="12">
    <w:abstractNumId w:val="8"/>
  </w:num>
  <w:num w:numId="13">
    <w:abstractNumId w:val="25"/>
  </w:num>
  <w:num w:numId="14">
    <w:abstractNumId w:val="26"/>
  </w:num>
  <w:num w:numId="15">
    <w:abstractNumId w:val="33"/>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3"/>
  </w:num>
  <w:num w:numId="19">
    <w:abstractNumId w:val="28"/>
  </w:num>
  <w:num w:numId="20">
    <w:abstractNumId w:val="36"/>
  </w:num>
  <w:num w:numId="21">
    <w:abstractNumId w:val="19"/>
  </w:num>
  <w:num w:numId="22">
    <w:abstractNumId w:val="1"/>
  </w:num>
  <w:num w:numId="23">
    <w:abstractNumId w:val="18"/>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1"/>
  </w:num>
  <w:num w:numId="27">
    <w:abstractNumId w:val="9"/>
  </w:num>
  <w:num w:numId="28">
    <w:abstractNumId w:val="30"/>
  </w:num>
  <w:num w:numId="29">
    <w:abstractNumId w:val="27"/>
  </w:num>
  <w:num w:numId="30">
    <w:abstractNumId w:val="14"/>
  </w:num>
  <w:num w:numId="31">
    <w:abstractNumId w:val="11"/>
  </w:num>
  <w:num w:numId="32">
    <w:abstractNumId w:val="22"/>
  </w:num>
  <w:num w:numId="33">
    <w:abstractNumId w:val="31"/>
  </w:num>
  <w:num w:numId="34">
    <w:abstractNumId w:val="37"/>
  </w:num>
  <w:num w:numId="35">
    <w:abstractNumId w:val="32"/>
  </w:num>
  <w:num w:numId="36">
    <w:abstractNumId w:val="29"/>
  </w:num>
  <w:num w:numId="37">
    <w:abstractNumId w:val="24"/>
  </w:num>
  <w:num w:numId="38">
    <w:abstractNumId w:val="10"/>
  </w:num>
  <w:num w:numId="39">
    <w:abstractNumId w:val="38"/>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rawingGridVerticalSpacing w:val="381"/>
  <w:displayHorizontalDrawingGridEvery w:val="2"/>
  <w:characterSpacingControl w:val="doNotCompress"/>
  <w:hdrShapeDefaults>
    <o:shapedefaults v:ext="edit" spidmax="204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0A67"/>
    <w:rsid w:val="00000CBF"/>
    <w:rsid w:val="00001729"/>
    <w:rsid w:val="000024EF"/>
    <w:rsid w:val="00007BF9"/>
    <w:rsid w:val="00011821"/>
    <w:rsid w:val="00014A5A"/>
    <w:rsid w:val="000156B0"/>
    <w:rsid w:val="00021A40"/>
    <w:rsid w:val="00022BC2"/>
    <w:rsid w:val="00040B29"/>
    <w:rsid w:val="00041679"/>
    <w:rsid w:val="0004526C"/>
    <w:rsid w:val="0005107E"/>
    <w:rsid w:val="00053020"/>
    <w:rsid w:val="00053E4B"/>
    <w:rsid w:val="00055DC0"/>
    <w:rsid w:val="0007013B"/>
    <w:rsid w:val="00076699"/>
    <w:rsid w:val="00080BC4"/>
    <w:rsid w:val="000A55B8"/>
    <w:rsid w:val="000A6A02"/>
    <w:rsid w:val="000A7DFF"/>
    <w:rsid w:val="000B2652"/>
    <w:rsid w:val="000D4759"/>
    <w:rsid w:val="000D6CA1"/>
    <w:rsid w:val="000E53A9"/>
    <w:rsid w:val="000F4245"/>
    <w:rsid w:val="000F6920"/>
    <w:rsid w:val="000F73BC"/>
    <w:rsid w:val="0010740C"/>
    <w:rsid w:val="00124060"/>
    <w:rsid w:val="001357C8"/>
    <w:rsid w:val="0013775B"/>
    <w:rsid w:val="00151A68"/>
    <w:rsid w:val="00153BF9"/>
    <w:rsid w:val="00166277"/>
    <w:rsid w:val="00167745"/>
    <w:rsid w:val="001702F0"/>
    <w:rsid w:val="00170718"/>
    <w:rsid w:val="00187726"/>
    <w:rsid w:val="00191B00"/>
    <w:rsid w:val="001971F5"/>
    <w:rsid w:val="00197DB7"/>
    <w:rsid w:val="001B0A9A"/>
    <w:rsid w:val="001B245C"/>
    <w:rsid w:val="001B2B1B"/>
    <w:rsid w:val="001B5DBE"/>
    <w:rsid w:val="001C3B5C"/>
    <w:rsid w:val="001C664F"/>
    <w:rsid w:val="001D2FA1"/>
    <w:rsid w:val="001F4CD5"/>
    <w:rsid w:val="001F5BFC"/>
    <w:rsid w:val="001F696A"/>
    <w:rsid w:val="00200A67"/>
    <w:rsid w:val="00204E9E"/>
    <w:rsid w:val="00207FD4"/>
    <w:rsid w:val="0022189B"/>
    <w:rsid w:val="002228F4"/>
    <w:rsid w:val="0022449E"/>
    <w:rsid w:val="00224D9C"/>
    <w:rsid w:val="0024015E"/>
    <w:rsid w:val="0024138E"/>
    <w:rsid w:val="00245960"/>
    <w:rsid w:val="00247279"/>
    <w:rsid w:val="002474DC"/>
    <w:rsid w:val="00251ED1"/>
    <w:rsid w:val="00255BD4"/>
    <w:rsid w:val="002574A6"/>
    <w:rsid w:val="00263A62"/>
    <w:rsid w:val="00264A12"/>
    <w:rsid w:val="002726BF"/>
    <w:rsid w:val="00275484"/>
    <w:rsid w:val="002869E8"/>
    <w:rsid w:val="00290474"/>
    <w:rsid w:val="00294758"/>
    <w:rsid w:val="00296AD7"/>
    <w:rsid w:val="002A6B0F"/>
    <w:rsid w:val="002C1247"/>
    <w:rsid w:val="002C5FE8"/>
    <w:rsid w:val="002D55A0"/>
    <w:rsid w:val="002D56BE"/>
    <w:rsid w:val="002E1AA0"/>
    <w:rsid w:val="002F6502"/>
    <w:rsid w:val="00312F86"/>
    <w:rsid w:val="00321FBD"/>
    <w:rsid w:val="003339D5"/>
    <w:rsid w:val="0033608D"/>
    <w:rsid w:val="00347DC3"/>
    <w:rsid w:val="00351CD1"/>
    <w:rsid w:val="00357441"/>
    <w:rsid w:val="00363274"/>
    <w:rsid w:val="003639FC"/>
    <w:rsid w:val="003675D3"/>
    <w:rsid w:val="003679A4"/>
    <w:rsid w:val="003819F5"/>
    <w:rsid w:val="0038237B"/>
    <w:rsid w:val="00391670"/>
    <w:rsid w:val="003A0329"/>
    <w:rsid w:val="003A0703"/>
    <w:rsid w:val="003B0E62"/>
    <w:rsid w:val="003B55CD"/>
    <w:rsid w:val="003D02A7"/>
    <w:rsid w:val="003D02A8"/>
    <w:rsid w:val="003D2DB0"/>
    <w:rsid w:val="003D3798"/>
    <w:rsid w:val="003D65B2"/>
    <w:rsid w:val="003D7AF4"/>
    <w:rsid w:val="003E0B79"/>
    <w:rsid w:val="003F0A16"/>
    <w:rsid w:val="003F1236"/>
    <w:rsid w:val="003F468C"/>
    <w:rsid w:val="003F47F0"/>
    <w:rsid w:val="00402DDA"/>
    <w:rsid w:val="004065B8"/>
    <w:rsid w:val="00407224"/>
    <w:rsid w:val="00411A5F"/>
    <w:rsid w:val="00415003"/>
    <w:rsid w:val="00415BCF"/>
    <w:rsid w:val="004204DA"/>
    <w:rsid w:val="00421290"/>
    <w:rsid w:val="00442835"/>
    <w:rsid w:val="004430DB"/>
    <w:rsid w:val="0044437B"/>
    <w:rsid w:val="004529E3"/>
    <w:rsid w:val="00453B6D"/>
    <w:rsid w:val="004561CB"/>
    <w:rsid w:val="00461D3F"/>
    <w:rsid w:val="00462013"/>
    <w:rsid w:val="00462A5A"/>
    <w:rsid w:val="004745EA"/>
    <w:rsid w:val="0047671F"/>
    <w:rsid w:val="00477DB3"/>
    <w:rsid w:val="00480287"/>
    <w:rsid w:val="00481578"/>
    <w:rsid w:val="00483E67"/>
    <w:rsid w:val="00495D6A"/>
    <w:rsid w:val="004A201E"/>
    <w:rsid w:val="004B26F2"/>
    <w:rsid w:val="004B4516"/>
    <w:rsid w:val="004B6AC5"/>
    <w:rsid w:val="004D762C"/>
    <w:rsid w:val="004E04D5"/>
    <w:rsid w:val="004E2C6C"/>
    <w:rsid w:val="004E3967"/>
    <w:rsid w:val="004F7B49"/>
    <w:rsid w:val="005002AA"/>
    <w:rsid w:val="005050E3"/>
    <w:rsid w:val="005114A5"/>
    <w:rsid w:val="00511FE8"/>
    <w:rsid w:val="00530B79"/>
    <w:rsid w:val="00533B68"/>
    <w:rsid w:val="00535B84"/>
    <w:rsid w:val="00537D6F"/>
    <w:rsid w:val="0054691D"/>
    <w:rsid w:val="005501FE"/>
    <w:rsid w:val="00551232"/>
    <w:rsid w:val="00554D3B"/>
    <w:rsid w:val="0055753E"/>
    <w:rsid w:val="0056653B"/>
    <w:rsid w:val="00570AEE"/>
    <w:rsid w:val="005726AC"/>
    <w:rsid w:val="0057351D"/>
    <w:rsid w:val="0058108C"/>
    <w:rsid w:val="005842A2"/>
    <w:rsid w:val="005867D5"/>
    <w:rsid w:val="00587C3D"/>
    <w:rsid w:val="005955F2"/>
    <w:rsid w:val="005B1A68"/>
    <w:rsid w:val="005B320D"/>
    <w:rsid w:val="005B3754"/>
    <w:rsid w:val="005C2AF4"/>
    <w:rsid w:val="005F6686"/>
    <w:rsid w:val="00600DB1"/>
    <w:rsid w:val="0060415A"/>
    <w:rsid w:val="00606944"/>
    <w:rsid w:val="006135C3"/>
    <w:rsid w:val="00614427"/>
    <w:rsid w:val="00616483"/>
    <w:rsid w:val="00616CB5"/>
    <w:rsid w:val="006209D2"/>
    <w:rsid w:val="006341A0"/>
    <w:rsid w:val="006432AD"/>
    <w:rsid w:val="0064642B"/>
    <w:rsid w:val="00647632"/>
    <w:rsid w:val="006503FC"/>
    <w:rsid w:val="00654ABD"/>
    <w:rsid w:val="00655D53"/>
    <w:rsid w:val="006627ED"/>
    <w:rsid w:val="00663CE8"/>
    <w:rsid w:val="006703FA"/>
    <w:rsid w:val="0067212E"/>
    <w:rsid w:val="00684345"/>
    <w:rsid w:val="006A07C4"/>
    <w:rsid w:val="006B2ADE"/>
    <w:rsid w:val="006B4350"/>
    <w:rsid w:val="006B59C1"/>
    <w:rsid w:val="006B7B50"/>
    <w:rsid w:val="006C23EC"/>
    <w:rsid w:val="006D4420"/>
    <w:rsid w:val="006D735F"/>
    <w:rsid w:val="006D7CF4"/>
    <w:rsid w:val="006E4CE2"/>
    <w:rsid w:val="006E7D5F"/>
    <w:rsid w:val="006F2903"/>
    <w:rsid w:val="006F7C16"/>
    <w:rsid w:val="007019A3"/>
    <w:rsid w:val="0070617C"/>
    <w:rsid w:val="00710020"/>
    <w:rsid w:val="00713B24"/>
    <w:rsid w:val="007212E2"/>
    <w:rsid w:val="00721C98"/>
    <w:rsid w:val="00727F98"/>
    <w:rsid w:val="00730ED2"/>
    <w:rsid w:val="00731429"/>
    <w:rsid w:val="00732893"/>
    <w:rsid w:val="0073383C"/>
    <w:rsid w:val="00734E72"/>
    <w:rsid w:val="00737B4A"/>
    <w:rsid w:val="00747BDB"/>
    <w:rsid w:val="00750288"/>
    <w:rsid w:val="00754491"/>
    <w:rsid w:val="00760047"/>
    <w:rsid w:val="00765F73"/>
    <w:rsid w:val="00766ADB"/>
    <w:rsid w:val="00767598"/>
    <w:rsid w:val="007702BB"/>
    <w:rsid w:val="007776B9"/>
    <w:rsid w:val="00785783"/>
    <w:rsid w:val="00787E1E"/>
    <w:rsid w:val="0079006B"/>
    <w:rsid w:val="0079009D"/>
    <w:rsid w:val="00791D09"/>
    <w:rsid w:val="00791DDD"/>
    <w:rsid w:val="00793449"/>
    <w:rsid w:val="007A3325"/>
    <w:rsid w:val="007A6F47"/>
    <w:rsid w:val="007B306B"/>
    <w:rsid w:val="007C3713"/>
    <w:rsid w:val="007C4B5B"/>
    <w:rsid w:val="007C5866"/>
    <w:rsid w:val="007D224E"/>
    <w:rsid w:val="007D37F9"/>
    <w:rsid w:val="007D7B73"/>
    <w:rsid w:val="007E16C1"/>
    <w:rsid w:val="007E1CAE"/>
    <w:rsid w:val="007F4000"/>
    <w:rsid w:val="007F4271"/>
    <w:rsid w:val="007F71E7"/>
    <w:rsid w:val="00801629"/>
    <w:rsid w:val="0080273C"/>
    <w:rsid w:val="008073C4"/>
    <w:rsid w:val="00823724"/>
    <w:rsid w:val="00825282"/>
    <w:rsid w:val="00827CF9"/>
    <w:rsid w:val="008310CE"/>
    <w:rsid w:val="0083565C"/>
    <w:rsid w:val="0084091C"/>
    <w:rsid w:val="00841580"/>
    <w:rsid w:val="00845142"/>
    <w:rsid w:val="008460D9"/>
    <w:rsid w:val="00850916"/>
    <w:rsid w:val="00866078"/>
    <w:rsid w:val="00870CFD"/>
    <w:rsid w:val="008726B1"/>
    <w:rsid w:val="00880688"/>
    <w:rsid w:val="00882E05"/>
    <w:rsid w:val="0089113C"/>
    <w:rsid w:val="00892749"/>
    <w:rsid w:val="00892FE2"/>
    <w:rsid w:val="008964FB"/>
    <w:rsid w:val="00897728"/>
    <w:rsid w:val="00897CF8"/>
    <w:rsid w:val="008A0274"/>
    <w:rsid w:val="008A6018"/>
    <w:rsid w:val="008A79A0"/>
    <w:rsid w:val="008B58F9"/>
    <w:rsid w:val="008B5E5E"/>
    <w:rsid w:val="008C05D5"/>
    <w:rsid w:val="008C0FC9"/>
    <w:rsid w:val="008C62CD"/>
    <w:rsid w:val="008D2226"/>
    <w:rsid w:val="008D254D"/>
    <w:rsid w:val="008D51E5"/>
    <w:rsid w:val="008D7216"/>
    <w:rsid w:val="008E098B"/>
    <w:rsid w:val="008E2477"/>
    <w:rsid w:val="008E34CF"/>
    <w:rsid w:val="008E4443"/>
    <w:rsid w:val="008F1420"/>
    <w:rsid w:val="008F2692"/>
    <w:rsid w:val="008F4731"/>
    <w:rsid w:val="008F6644"/>
    <w:rsid w:val="0090069A"/>
    <w:rsid w:val="009074DA"/>
    <w:rsid w:val="00911042"/>
    <w:rsid w:val="009123CC"/>
    <w:rsid w:val="00920BE4"/>
    <w:rsid w:val="00924428"/>
    <w:rsid w:val="009308FF"/>
    <w:rsid w:val="00930C66"/>
    <w:rsid w:val="009318DD"/>
    <w:rsid w:val="00932B11"/>
    <w:rsid w:val="009343F3"/>
    <w:rsid w:val="00936E5C"/>
    <w:rsid w:val="00942949"/>
    <w:rsid w:val="00943A64"/>
    <w:rsid w:val="009512EC"/>
    <w:rsid w:val="009535AC"/>
    <w:rsid w:val="00954FB6"/>
    <w:rsid w:val="00956D28"/>
    <w:rsid w:val="009640AC"/>
    <w:rsid w:val="00964970"/>
    <w:rsid w:val="009655AD"/>
    <w:rsid w:val="009659B0"/>
    <w:rsid w:val="00972C67"/>
    <w:rsid w:val="00994456"/>
    <w:rsid w:val="00994743"/>
    <w:rsid w:val="009951B5"/>
    <w:rsid w:val="009A2C79"/>
    <w:rsid w:val="009A4A3B"/>
    <w:rsid w:val="009A78BE"/>
    <w:rsid w:val="009B74A6"/>
    <w:rsid w:val="009C2FF1"/>
    <w:rsid w:val="009C33CA"/>
    <w:rsid w:val="009C7252"/>
    <w:rsid w:val="009F1029"/>
    <w:rsid w:val="00A0470A"/>
    <w:rsid w:val="00A0611B"/>
    <w:rsid w:val="00A07EE7"/>
    <w:rsid w:val="00A179C0"/>
    <w:rsid w:val="00A17BF2"/>
    <w:rsid w:val="00A27C8F"/>
    <w:rsid w:val="00A31B92"/>
    <w:rsid w:val="00A32627"/>
    <w:rsid w:val="00A33AC9"/>
    <w:rsid w:val="00A3739D"/>
    <w:rsid w:val="00A37F91"/>
    <w:rsid w:val="00A40554"/>
    <w:rsid w:val="00A4593D"/>
    <w:rsid w:val="00A47316"/>
    <w:rsid w:val="00A47605"/>
    <w:rsid w:val="00A54658"/>
    <w:rsid w:val="00A57BC9"/>
    <w:rsid w:val="00A60334"/>
    <w:rsid w:val="00A609BE"/>
    <w:rsid w:val="00A612A1"/>
    <w:rsid w:val="00A67065"/>
    <w:rsid w:val="00A70A90"/>
    <w:rsid w:val="00A739EF"/>
    <w:rsid w:val="00A761CD"/>
    <w:rsid w:val="00AA69F9"/>
    <w:rsid w:val="00AB6514"/>
    <w:rsid w:val="00AC39A4"/>
    <w:rsid w:val="00AC7D4D"/>
    <w:rsid w:val="00AD51C5"/>
    <w:rsid w:val="00AE0B5E"/>
    <w:rsid w:val="00AE21BB"/>
    <w:rsid w:val="00AE24F3"/>
    <w:rsid w:val="00AE2EF0"/>
    <w:rsid w:val="00AE526F"/>
    <w:rsid w:val="00AE599A"/>
    <w:rsid w:val="00AF7505"/>
    <w:rsid w:val="00B044F4"/>
    <w:rsid w:val="00B05BE3"/>
    <w:rsid w:val="00B07D0C"/>
    <w:rsid w:val="00B20B2E"/>
    <w:rsid w:val="00B24099"/>
    <w:rsid w:val="00B3258A"/>
    <w:rsid w:val="00B32AAE"/>
    <w:rsid w:val="00B41CE8"/>
    <w:rsid w:val="00B505CC"/>
    <w:rsid w:val="00B56468"/>
    <w:rsid w:val="00B65377"/>
    <w:rsid w:val="00B66BD9"/>
    <w:rsid w:val="00B751E2"/>
    <w:rsid w:val="00BB78C5"/>
    <w:rsid w:val="00BC1335"/>
    <w:rsid w:val="00BC17C1"/>
    <w:rsid w:val="00BC381C"/>
    <w:rsid w:val="00BD3B0E"/>
    <w:rsid w:val="00BD559C"/>
    <w:rsid w:val="00BD6634"/>
    <w:rsid w:val="00BD6D7B"/>
    <w:rsid w:val="00BE1475"/>
    <w:rsid w:val="00BE17D7"/>
    <w:rsid w:val="00BF14B5"/>
    <w:rsid w:val="00BF42C7"/>
    <w:rsid w:val="00BF4432"/>
    <w:rsid w:val="00C15543"/>
    <w:rsid w:val="00C22CDF"/>
    <w:rsid w:val="00C30859"/>
    <w:rsid w:val="00C32319"/>
    <w:rsid w:val="00C332D4"/>
    <w:rsid w:val="00C376E1"/>
    <w:rsid w:val="00C42FDA"/>
    <w:rsid w:val="00C4312A"/>
    <w:rsid w:val="00C444CB"/>
    <w:rsid w:val="00C63062"/>
    <w:rsid w:val="00C66834"/>
    <w:rsid w:val="00C7486B"/>
    <w:rsid w:val="00C810DA"/>
    <w:rsid w:val="00C83211"/>
    <w:rsid w:val="00C835C8"/>
    <w:rsid w:val="00C83CB3"/>
    <w:rsid w:val="00C859E3"/>
    <w:rsid w:val="00C877A6"/>
    <w:rsid w:val="00CA3A2B"/>
    <w:rsid w:val="00CA3E4B"/>
    <w:rsid w:val="00CA40E8"/>
    <w:rsid w:val="00CA54C0"/>
    <w:rsid w:val="00CA7659"/>
    <w:rsid w:val="00CB0A09"/>
    <w:rsid w:val="00CB2CFE"/>
    <w:rsid w:val="00CB58D0"/>
    <w:rsid w:val="00CB6690"/>
    <w:rsid w:val="00CC5CFC"/>
    <w:rsid w:val="00CC61D4"/>
    <w:rsid w:val="00CD21D3"/>
    <w:rsid w:val="00CD7164"/>
    <w:rsid w:val="00CE3FCF"/>
    <w:rsid w:val="00CE652B"/>
    <w:rsid w:val="00CF3C02"/>
    <w:rsid w:val="00CF6139"/>
    <w:rsid w:val="00CF679A"/>
    <w:rsid w:val="00CF7A49"/>
    <w:rsid w:val="00D035CB"/>
    <w:rsid w:val="00D04AC1"/>
    <w:rsid w:val="00D05E2A"/>
    <w:rsid w:val="00D06BD7"/>
    <w:rsid w:val="00D10808"/>
    <w:rsid w:val="00D12B0F"/>
    <w:rsid w:val="00D12CAA"/>
    <w:rsid w:val="00D132DA"/>
    <w:rsid w:val="00D14931"/>
    <w:rsid w:val="00D1503D"/>
    <w:rsid w:val="00D21764"/>
    <w:rsid w:val="00D2543D"/>
    <w:rsid w:val="00D279F1"/>
    <w:rsid w:val="00D30875"/>
    <w:rsid w:val="00D346B3"/>
    <w:rsid w:val="00D37024"/>
    <w:rsid w:val="00D415F8"/>
    <w:rsid w:val="00D42443"/>
    <w:rsid w:val="00D426BB"/>
    <w:rsid w:val="00D512EE"/>
    <w:rsid w:val="00D5798F"/>
    <w:rsid w:val="00D60944"/>
    <w:rsid w:val="00D70464"/>
    <w:rsid w:val="00D73CD2"/>
    <w:rsid w:val="00D74EDD"/>
    <w:rsid w:val="00D81C25"/>
    <w:rsid w:val="00DA2E5E"/>
    <w:rsid w:val="00DA6716"/>
    <w:rsid w:val="00DA736E"/>
    <w:rsid w:val="00DB08C6"/>
    <w:rsid w:val="00DB30B2"/>
    <w:rsid w:val="00DC178C"/>
    <w:rsid w:val="00DC2A1C"/>
    <w:rsid w:val="00DC7072"/>
    <w:rsid w:val="00DE7E18"/>
    <w:rsid w:val="00DF0A08"/>
    <w:rsid w:val="00DF29C1"/>
    <w:rsid w:val="00DF4E8D"/>
    <w:rsid w:val="00DF5C6E"/>
    <w:rsid w:val="00E04180"/>
    <w:rsid w:val="00E05583"/>
    <w:rsid w:val="00E12E67"/>
    <w:rsid w:val="00E178A4"/>
    <w:rsid w:val="00E332F0"/>
    <w:rsid w:val="00E3365C"/>
    <w:rsid w:val="00E43D36"/>
    <w:rsid w:val="00E4611C"/>
    <w:rsid w:val="00E53BD2"/>
    <w:rsid w:val="00E55D90"/>
    <w:rsid w:val="00E57BB7"/>
    <w:rsid w:val="00E60B43"/>
    <w:rsid w:val="00E64029"/>
    <w:rsid w:val="00E65CDE"/>
    <w:rsid w:val="00E82D4B"/>
    <w:rsid w:val="00E86525"/>
    <w:rsid w:val="00E921F6"/>
    <w:rsid w:val="00EB7AC5"/>
    <w:rsid w:val="00EC1ADA"/>
    <w:rsid w:val="00EC1C51"/>
    <w:rsid w:val="00EC2AFD"/>
    <w:rsid w:val="00ED29FE"/>
    <w:rsid w:val="00ED789C"/>
    <w:rsid w:val="00EE10E8"/>
    <w:rsid w:val="00EE180E"/>
    <w:rsid w:val="00F031BF"/>
    <w:rsid w:val="00F059AE"/>
    <w:rsid w:val="00F11929"/>
    <w:rsid w:val="00F13D8F"/>
    <w:rsid w:val="00F15411"/>
    <w:rsid w:val="00F15475"/>
    <w:rsid w:val="00F23583"/>
    <w:rsid w:val="00F23AE0"/>
    <w:rsid w:val="00F24243"/>
    <w:rsid w:val="00F3040D"/>
    <w:rsid w:val="00F32B6F"/>
    <w:rsid w:val="00F371AC"/>
    <w:rsid w:val="00F378FF"/>
    <w:rsid w:val="00F40AB8"/>
    <w:rsid w:val="00F63B36"/>
    <w:rsid w:val="00F76BAF"/>
    <w:rsid w:val="00F83055"/>
    <w:rsid w:val="00F8339E"/>
    <w:rsid w:val="00F93CE5"/>
    <w:rsid w:val="00F97683"/>
    <w:rsid w:val="00FB763A"/>
    <w:rsid w:val="00FC0FF4"/>
    <w:rsid w:val="00FC3440"/>
    <w:rsid w:val="00FC4587"/>
    <w:rsid w:val="00FC5B1E"/>
    <w:rsid w:val="00FC6BC8"/>
    <w:rsid w:val="00FD22AE"/>
    <w:rsid w:val="00FD23C5"/>
    <w:rsid w:val="00FE14E2"/>
    <w:rsid w:val="00FE1A86"/>
    <w:rsid w:val="00FE1F30"/>
    <w:rsid w:val="00FE40C1"/>
    <w:rsid w:val="00FF0071"/>
    <w:rsid w:val="00FF20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lang w:eastAsia="ar-SA"/>
    </w:rPr>
  </w:style>
  <w:style w:type="paragraph" w:styleId="1">
    <w:name w:val="heading 1"/>
    <w:basedOn w:val="a"/>
    <w:next w:val="a"/>
    <w:link w:val="10"/>
    <w:qFormat/>
    <w:rsid w:val="00411A5F"/>
    <w:pPr>
      <w:keepNext/>
      <w:suppressAutoHyphens w:val="0"/>
      <w:ind w:firstLine="708"/>
      <w:jc w:val="center"/>
      <w:outlineLvl w:val="0"/>
    </w:pPr>
    <w:rPr>
      <w:sz w:val="28"/>
      <w:szCs w:val="24"/>
      <w:lang/>
    </w:rPr>
  </w:style>
  <w:style w:type="paragraph" w:styleId="2">
    <w:name w:val="heading 2"/>
    <w:basedOn w:val="a"/>
    <w:next w:val="a"/>
    <w:link w:val="20"/>
    <w:qFormat/>
    <w:rsid w:val="00C42FDA"/>
    <w:pPr>
      <w:keepNext/>
      <w:suppressAutoHyphens w:val="0"/>
      <w:spacing w:before="240" w:after="60"/>
      <w:outlineLvl w:val="1"/>
    </w:pPr>
    <w:rPr>
      <w:rFonts w:ascii="Cambria" w:hAnsi="Cambria"/>
      <w:b/>
      <w:bCs/>
      <w:i/>
      <w:iCs/>
      <w:szCs w:val="28"/>
      <w:lang w:eastAsia="ru-RU"/>
    </w:rPr>
  </w:style>
  <w:style w:type="paragraph" w:styleId="3">
    <w:name w:val="heading 3"/>
    <w:basedOn w:val="a"/>
    <w:next w:val="a"/>
    <w:link w:val="30"/>
    <w:qFormat/>
    <w:rsid w:val="00411A5F"/>
    <w:pPr>
      <w:keepNext/>
      <w:suppressAutoHyphens w:val="0"/>
      <w:jc w:val="center"/>
      <w:outlineLvl w:val="2"/>
    </w:pPr>
    <w:rPr>
      <w:sz w:val="28"/>
      <w:szCs w:val="24"/>
      <w:lang/>
    </w:rPr>
  </w:style>
  <w:style w:type="paragraph" w:styleId="4">
    <w:name w:val="heading 4"/>
    <w:basedOn w:val="a"/>
    <w:next w:val="a"/>
    <w:link w:val="40"/>
    <w:qFormat/>
    <w:rsid w:val="00411A5F"/>
    <w:pPr>
      <w:keepNext/>
      <w:suppressAutoHyphens w:val="0"/>
      <w:jc w:val="center"/>
      <w:outlineLvl w:val="3"/>
    </w:pPr>
    <w:rPr>
      <w:b/>
      <w:sz w:val="28"/>
      <w:szCs w:val="24"/>
      <w:lang/>
    </w:rPr>
  </w:style>
  <w:style w:type="paragraph" w:styleId="7">
    <w:name w:val="heading 7"/>
    <w:basedOn w:val="a"/>
    <w:next w:val="a"/>
    <w:link w:val="70"/>
    <w:qFormat/>
    <w:rsid w:val="00411A5F"/>
    <w:pPr>
      <w:keepNext/>
      <w:tabs>
        <w:tab w:val="left" w:pos="2694"/>
      </w:tabs>
      <w:suppressAutoHyphens w:val="0"/>
      <w:jc w:val="both"/>
      <w:outlineLvl w:val="6"/>
    </w:pPr>
    <w:rPr>
      <w:rFonts w:ascii="Arial" w:hAnsi="Arial"/>
      <w:sz w:val="28"/>
      <w:lang w:val="en-US"/>
    </w:rPr>
  </w:style>
  <w:style w:type="paragraph" w:styleId="9">
    <w:name w:val="heading 9"/>
    <w:basedOn w:val="a"/>
    <w:next w:val="a"/>
    <w:link w:val="90"/>
    <w:qFormat/>
    <w:rsid w:val="00411A5F"/>
    <w:pPr>
      <w:suppressAutoHyphens w:val="0"/>
      <w:spacing w:before="240" w:after="60"/>
      <w:outlineLvl w:val="8"/>
    </w:pPr>
    <w:rPr>
      <w:rFonts w:ascii="Arial" w:hAnsi="Arial"/>
      <w:sz w:val="22"/>
      <w:szCs w:val="22"/>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rsid w:val="00200A67"/>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964970"/>
    <w:pPr>
      <w:widowControl w:val="0"/>
      <w:autoSpaceDE w:val="0"/>
      <w:autoSpaceDN w:val="0"/>
      <w:adjustRightInd w:val="0"/>
      <w:ind w:firstLine="720"/>
      <w:jc w:val="both"/>
    </w:pPr>
    <w:rPr>
      <w:rFonts w:ascii="Arial" w:eastAsia="Times New Roman" w:hAnsi="Arial" w:cs="Arial"/>
    </w:rPr>
  </w:style>
  <w:style w:type="character" w:styleId="a4">
    <w:name w:val="Hyperlink"/>
    <w:unhideWhenUsed/>
    <w:rsid w:val="007D7B73"/>
    <w:rPr>
      <w:color w:val="0000FF"/>
      <w:u w:val="single"/>
    </w:rPr>
  </w:style>
  <w:style w:type="paragraph" w:styleId="a5">
    <w:name w:val="header"/>
    <w:basedOn w:val="a"/>
    <w:link w:val="a6"/>
    <w:uiPriority w:val="99"/>
    <w:unhideWhenUsed/>
    <w:rsid w:val="00BC17C1"/>
    <w:pPr>
      <w:tabs>
        <w:tab w:val="center" w:pos="4677"/>
        <w:tab w:val="right" w:pos="9355"/>
      </w:tabs>
    </w:pPr>
    <w:rPr>
      <w:lang/>
    </w:rPr>
  </w:style>
  <w:style w:type="character" w:customStyle="1" w:styleId="a6">
    <w:name w:val="Верхний колонтитул Знак"/>
    <w:link w:val="a5"/>
    <w:uiPriority w:val="99"/>
    <w:rsid w:val="00BC17C1"/>
    <w:rPr>
      <w:rFonts w:eastAsia="Times New Roman"/>
      <w:sz w:val="20"/>
      <w:szCs w:val="20"/>
      <w:lang w:eastAsia="ar-SA"/>
    </w:rPr>
  </w:style>
  <w:style w:type="paragraph" w:styleId="a7">
    <w:name w:val="footer"/>
    <w:basedOn w:val="a"/>
    <w:link w:val="a8"/>
    <w:unhideWhenUsed/>
    <w:rsid w:val="00BC17C1"/>
    <w:pPr>
      <w:tabs>
        <w:tab w:val="center" w:pos="4677"/>
        <w:tab w:val="right" w:pos="9355"/>
      </w:tabs>
    </w:pPr>
    <w:rPr>
      <w:lang/>
    </w:rPr>
  </w:style>
  <w:style w:type="character" w:customStyle="1" w:styleId="a8">
    <w:name w:val="Нижний колонтитул Знак"/>
    <w:link w:val="a7"/>
    <w:rsid w:val="00BC17C1"/>
    <w:rPr>
      <w:rFonts w:eastAsia="Times New Roman"/>
      <w:sz w:val="20"/>
      <w:szCs w:val="20"/>
      <w:lang w:eastAsia="ar-SA"/>
    </w:rPr>
  </w:style>
  <w:style w:type="paragraph" w:styleId="a9">
    <w:name w:val="Balloon Text"/>
    <w:basedOn w:val="a"/>
    <w:link w:val="aa"/>
    <w:unhideWhenUsed/>
    <w:rsid w:val="00F63B36"/>
    <w:rPr>
      <w:rFonts w:ascii="Tahoma" w:hAnsi="Tahoma"/>
      <w:sz w:val="16"/>
      <w:szCs w:val="16"/>
      <w:lang/>
    </w:rPr>
  </w:style>
  <w:style w:type="character" w:customStyle="1" w:styleId="aa">
    <w:name w:val="Текст выноски Знак"/>
    <w:link w:val="a9"/>
    <w:rsid w:val="00F63B36"/>
    <w:rPr>
      <w:rFonts w:ascii="Tahoma" w:eastAsia="Times New Roman" w:hAnsi="Tahoma" w:cs="Tahoma"/>
      <w:sz w:val="16"/>
      <w:szCs w:val="16"/>
      <w:lang w:eastAsia="ar-SA"/>
    </w:rPr>
  </w:style>
  <w:style w:type="table" w:styleId="ab">
    <w:name w:val="Table Grid"/>
    <w:basedOn w:val="a1"/>
    <w:uiPriority w:val="59"/>
    <w:rsid w:val="00920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A37F91"/>
    <w:pPr>
      <w:suppressAutoHyphens w:val="0"/>
      <w:spacing w:after="200" w:line="276" w:lineRule="auto"/>
      <w:ind w:left="720"/>
      <w:contextualSpacing/>
    </w:pPr>
    <w:rPr>
      <w:rFonts w:ascii="Calibri" w:hAnsi="Calibri"/>
      <w:sz w:val="22"/>
      <w:szCs w:val="22"/>
      <w:lang w:eastAsia="ru-RU"/>
    </w:rPr>
  </w:style>
  <w:style w:type="paragraph" w:styleId="ac">
    <w:name w:val="Title"/>
    <w:basedOn w:val="a"/>
    <w:link w:val="ad"/>
    <w:qFormat/>
    <w:rsid w:val="007702BB"/>
    <w:pPr>
      <w:suppressAutoHyphens w:val="0"/>
      <w:jc w:val="center"/>
    </w:pPr>
    <w:rPr>
      <w:szCs w:val="24"/>
      <w:lang/>
    </w:rPr>
  </w:style>
  <w:style w:type="character" w:customStyle="1" w:styleId="ad">
    <w:name w:val="Название Знак"/>
    <w:link w:val="ac"/>
    <w:rsid w:val="007702BB"/>
    <w:rPr>
      <w:rFonts w:eastAsia="Times New Roman"/>
      <w:szCs w:val="24"/>
    </w:rPr>
  </w:style>
  <w:style w:type="character" w:customStyle="1" w:styleId="20">
    <w:name w:val="Заголовок 2 Знак"/>
    <w:link w:val="2"/>
    <w:rsid w:val="00C42FDA"/>
    <w:rPr>
      <w:rFonts w:ascii="Cambria" w:eastAsia="Times New Roman" w:hAnsi="Cambria"/>
      <w:b/>
      <w:bCs/>
      <w:i/>
      <w:iCs/>
      <w:szCs w:val="28"/>
      <w:lang w:eastAsia="ru-RU"/>
    </w:rPr>
  </w:style>
  <w:style w:type="character" w:customStyle="1" w:styleId="31">
    <w:name w:val="Основной текст (3)_"/>
    <w:link w:val="32"/>
    <w:rsid w:val="008C0FC9"/>
    <w:rPr>
      <w:rFonts w:eastAsia="Times New Roman"/>
      <w:b/>
      <w:bCs/>
      <w:sz w:val="32"/>
      <w:szCs w:val="32"/>
      <w:shd w:val="clear" w:color="auto" w:fill="FFFFFF"/>
    </w:rPr>
  </w:style>
  <w:style w:type="character" w:customStyle="1" w:styleId="11">
    <w:name w:val="Заголовок №1_"/>
    <w:link w:val="12"/>
    <w:rsid w:val="008C0FC9"/>
    <w:rPr>
      <w:rFonts w:eastAsia="Times New Roman"/>
      <w:b/>
      <w:bCs/>
      <w:sz w:val="32"/>
      <w:szCs w:val="32"/>
      <w:shd w:val="clear" w:color="auto" w:fill="FFFFFF"/>
    </w:rPr>
  </w:style>
  <w:style w:type="character" w:customStyle="1" w:styleId="21">
    <w:name w:val="Основной текст (2)_"/>
    <w:rsid w:val="008C0FC9"/>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rsid w:val="008C0FC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link w:val="50"/>
    <w:rsid w:val="008C0FC9"/>
    <w:rPr>
      <w:rFonts w:eastAsia="Times New Roman"/>
      <w:b/>
      <w:bCs/>
      <w:sz w:val="28"/>
      <w:szCs w:val="28"/>
      <w:shd w:val="clear" w:color="auto" w:fill="FFFFFF"/>
    </w:rPr>
  </w:style>
  <w:style w:type="paragraph" w:customStyle="1" w:styleId="32">
    <w:name w:val="Основной текст (3)"/>
    <w:basedOn w:val="a"/>
    <w:link w:val="31"/>
    <w:rsid w:val="008C0FC9"/>
    <w:pPr>
      <w:widowControl w:val="0"/>
      <w:shd w:val="clear" w:color="auto" w:fill="FFFFFF"/>
      <w:suppressAutoHyphens w:val="0"/>
      <w:spacing w:after="720" w:line="370" w:lineRule="exact"/>
      <w:jc w:val="center"/>
    </w:pPr>
    <w:rPr>
      <w:b/>
      <w:bCs/>
      <w:sz w:val="32"/>
      <w:szCs w:val="32"/>
      <w:lang/>
    </w:rPr>
  </w:style>
  <w:style w:type="paragraph" w:customStyle="1" w:styleId="12">
    <w:name w:val="Заголовок №1"/>
    <w:basedOn w:val="a"/>
    <w:link w:val="11"/>
    <w:rsid w:val="008C0FC9"/>
    <w:pPr>
      <w:widowControl w:val="0"/>
      <w:shd w:val="clear" w:color="auto" w:fill="FFFFFF"/>
      <w:suppressAutoHyphens w:val="0"/>
      <w:spacing w:before="720" w:after="720" w:line="0" w:lineRule="atLeast"/>
      <w:jc w:val="center"/>
      <w:outlineLvl w:val="0"/>
    </w:pPr>
    <w:rPr>
      <w:b/>
      <w:bCs/>
      <w:sz w:val="32"/>
      <w:szCs w:val="32"/>
      <w:lang/>
    </w:rPr>
  </w:style>
  <w:style w:type="paragraph" w:customStyle="1" w:styleId="50">
    <w:name w:val="Основной текст (5)"/>
    <w:basedOn w:val="a"/>
    <w:link w:val="5"/>
    <w:rsid w:val="008C0FC9"/>
    <w:pPr>
      <w:widowControl w:val="0"/>
      <w:shd w:val="clear" w:color="auto" w:fill="FFFFFF"/>
      <w:suppressAutoHyphens w:val="0"/>
      <w:spacing w:before="240" w:after="360" w:line="0" w:lineRule="atLeast"/>
      <w:jc w:val="both"/>
    </w:pPr>
    <w:rPr>
      <w:b/>
      <w:bCs/>
      <w:sz w:val="28"/>
      <w:szCs w:val="28"/>
      <w:lang/>
    </w:rPr>
  </w:style>
  <w:style w:type="character" w:styleId="ae">
    <w:name w:val="Strong"/>
    <w:uiPriority w:val="22"/>
    <w:qFormat/>
    <w:rsid w:val="008C0FC9"/>
    <w:rPr>
      <w:b/>
      <w:bCs/>
    </w:rPr>
  </w:style>
  <w:style w:type="paragraph" w:styleId="af">
    <w:name w:val="List Paragraph"/>
    <w:basedOn w:val="a"/>
    <w:uiPriority w:val="34"/>
    <w:qFormat/>
    <w:rsid w:val="008C0FC9"/>
    <w:pPr>
      <w:widowControl w:val="0"/>
      <w:suppressAutoHyphens w:val="0"/>
      <w:ind w:left="720"/>
      <w:contextualSpacing/>
    </w:pPr>
    <w:rPr>
      <w:rFonts w:ascii="Arial Unicode MS" w:eastAsia="Arial Unicode MS" w:hAnsi="Arial Unicode MS" w:cs="Arial Unicode MS"/>
      <w:color w:val="000000"/>
      <w:sz w:val="24"/>
      <w:szCs w:val="24"/>
      <w:lang w:eastAsia="ru-RU" w:bidi="ru-RU"/>
    </w:rPr>
  </w:style>
  <w:style w:type="character" w:customStyle="1" w:styleId="10">
    <w:name w:val="Заголовок 1 Знак"/>
    <w:link w:val="1"/>
    <w:rsid w:val="00411A5F"/>
    <w:rPr>
      <w:rFonts w:eastAsia="Times New Roman"/>
      <w:sz w:val="28"/>
      <w:szCs w:val="24"/>
    </w:rPr>
  </w:style>
  <w:style w:type="character" w:customStyle="1" w:styleId="30">
    <w:name w:val="Заголовок 3 Знак"/>
    <w:link w:val="3"/>
    <w:rsid w:val="00411A5F"/>
    <w:rPr>
      <w:rFonts w:eastAsia="Times New Roman"/>
      <w:sz w:val="28"/>
      <w:szCs w:val="24"/>
    </w:rPr>
  </w:style>
  <w:style w:type="character" w:customStyle="1" w:styleId="40">
    <w:name w:val="Заголовок 4 Знак"/>
    <w:link w:val="4"/>
    <w:rsid w:val="00411A5F"/>
    <w:rPr>
      <w:rFonts w:eastAsia="Times New Roman"/>
      <w:b/>
      <w:sz w:val="28"/>
      <w:szCs w:val="24"/>
    </w:rPr>
  </w:style>
  <w:style w:type="character" w:customStyle="1" w:styleId="70">
    <w:name w:val="Заголовок 7 Знак"/>
    <w:link w:val="7"/>
    <w:rsid w:val="00411A5F"/>
    <w:rPr>
      <w:rFonts w:ascii="Arial" w:eastAsia="Times New Roman" w:hAnsi="Arial"/>
      <w:sz w:val="28"/>
      <w:lang w:val="en-US"/>
    </w:rPr>
  </w:style>
  <w:style w:type="character" w:customStyle="1" w:styleId="90">
    <w:name w:val="Заголовок 9 Знак"/>
    <w:link w:val="9"/>
    <w:rsid w:val="00411A5F"/>
    <w:rPr>
      <w:rFonts w:ascii="Arial" w:eastAsia="Times New Roman" w:hAnsi="Arial" w:cs="Arial"/>
      <w:sz w:val="22"/>
      <w:szCs w:val="22"/>
    </w:rPr>
  </w:style>
  <w:style w:type="paragraph" w:styleId="af0">
    <w:name w:val="Body Text"/>
    <w:basedOn w:val="a"/>
    <w:link w:val="af1"/>
    <w:rsid w:val="00411A5F"/>
    <w:pPr>
      <w:suppressAutoHyphens w:val="0"/>
      <w:jc w:val="both"/>
    </w:pPr>
    <w:rPr>
      <w:sz w:val="24"/>
      <w:szCs w:val="24"/>
      <w:lang/>
    </w:rPr>
  </w:style>
  <w:style w:type="character" w:customStyle="1" w:styleId="af1">
    <w:name w:val="Основной текст Знак"/>
    <w:link w:val="af0"/>
    <w:rsid w:val="00411A5F"/>
    <w:rPr>
      <w:rFonts w:eastAsia="Times New Roman"/>
      <w:sz w:val="24"/>
      <w:szCs w:val="24"/>
    </w:rPr>
  </w:style>
  <w:style w:type="paragraph" w:styleId="af2">
    <w:name w:val="Body Text Indent"/>
    <w:basedOn w:val="a"/>
    <w:link w:val="af3"/>
    <w:rsid w:val="00411A5F"/>
    <w:pPr>
      <w:suppressAutoHyphens w:val="0"/>
      <w:ind w:left="600"/>
      <w:jc w:val="both"/>
    </w:pPr>
    <w:rPr>
      <w:sz w:val="24"/>
      <w:szCs w:val="24"/>
      <w:lang/>
    </w:rPr>
  </w:style>
  <w:style w:type="character" w:customStyle="1" w:styleId="af3">
    <w:name w:val="Основной текст с отступом Знак"/>
    <w:link w:val="af2"/>
    <w:rsid w:val="00411A5F"/>
    <w:rPr>
      <w:rFonts w:eastAsia="Times New Roman"/>
      <w:sz w:val="24"/>
      <w:szCs w:val="24"/>
    </w:rPr>
  </w:style>
  <w:style w:type="paragraph" w:styleId="23">
    <w:name w:val="Body Text 2"/>
    <w:basedOn w:val="a"/>
    <w:link w:val="24"/>
    <w:rsid w:val="00411A5F"/>
    <w:pPr>
      <w:suppressAutoHyphens w:val="0"/>
      <w:jc w:val="both"/>
    </w:pPr>
    <w:rPr>
      <w:sz w:val="28"/>
      <w:szCs w:val="24"/>
      <w:lang/>
    </w:rPr>
  </w:style>
  <w:style w:type="character" w:customStyle="1" w:styleId="24">
    <w:name w:val="Основной текст 2 Знак"/>
    <w:link w:val="23"/>
    <w:rsid w:val="00411A5F"/>
    <w:rPr>
      <w:rFonts w:eastAsia="Times New Roman"/>
      <w:sz w:val="28"/>
      <w:szCs w:val="24"/>
    </w:rPr>
  </w:style>
  <w:style w:type="character" w:styleId="af4">
    <w:name w:val="page number"/>
    <w:basedOn w:val="a0"/>
    <w:rsid w:val="00411A5F"/>
  </w:style>
  <w:style w:type="paragraph" w:customStyle="1" w:styleId="ConsPlusTitle">
    <w:name w:val="ConsPlusTitle"/>
    <w:uiPriority w:val="99"/>
    <w:rsid w:val="00411A5F"/>
    <w:pPr>
      <w:widowControl w:val="0"/>
      <w:autoSpaceDE w:val="0"/>
      <w:autoSpaceDN w:val="0"/>
      <w:adjustRightInd w:val="0"/>
    </w:pPr>
    <w:rPr>
      <w:rFonts w:ascii="Arial" w:eastAsia="Times New Roman" w:hAnsi="Arial" w:cs="Arial"/>
      <w:b/>
      <w:bCs/>
    </w:rPr>
  </w:style>
  <w:style w:type="paragraph" w:customStyle="1" w:styleId="33">
    <w:name w:val="Знак3"/>
    <w:basedOn w:val="a"/>
    <w:next w:val="2"/>
    <w:autoRedefine/>
    <w:rsid w:val="00411A5F"/>
    <w:pPr>
      <w:suppressAutoHyphens w:val="0"/>
      <w:spacing w:after="160" w:line="240" w:lineRule="exact"/>
    </w:pPr>
    <w:rPr>
      <w:sz w:val="24"/>
      <w:lang w:val="en-US" w:eastAsia="en-US"/>
    </w:rPr>
  </w:style>
  <w:style w:type="paragraph" w:customStyle="1" w:styleId="ConsTitle">
    <w:name w:val="ConsTitle"/>
    <w:uiPriority w:val="99"/>
    <w:rsid w:val="00411A5F"/>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rsid w:val="00411A5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411A5F"/>
    <w:rPr>
      <w:rFonts w:ascii="Arial" w:eastAsia="Times New Roman" w:hAnsi="Arial" w:cs="Arial"/>
      <w:lang w:val="ru-RU" w:eastAsia="ru-RU" w:bidi="ar-SA"/>
    </w:rPr>
  </w:style>
  <w:style w:type="paragraph" w:customStyle="1" w:styleId="13">
    <w:name w:val="Знак1 Знак Знак Знак"/>
    <w:basedOn w:val="a"/>
    <w:rsid w:val="00411A5F"/>
    <w:pPr>
      <w:suppressAutoHyphens w:val="0"/>
      <w:spacing w:after="60"/>
      <w:ind w:firstLine="709"/>
      <w:jc w:val="both"/>
    </w:pPr>
    <w:rPr>
      <w:rFonts w:ascii="Arial" w:eastAsia="Calibri" w:hAnsi="Arial" w:cs="Arial"/>
      <w:sz w:val="24"/>
      <w:szCs w:val="24"/>
      <w:lang w:eastAsia="ru-RU"/>
    </w:rPr>
  </w:style>
  <w:style w:type="paragraph" w:customStyle="1" w:styleId="Default">
    <w:name w:val="Default"/>
    <w:rsid w:val="00411A5F"/>
    <w:pPr>
      <w:autoSpaceDE w:val="0"/>
      <w:autoSpaceDN w:val="0"/>
      <w:adjustRightInd w:val="0"/>
    </w:pPr>
    <w:rPr>
      <w:rFonts w:eastAsia="Times New Roman"/>
      <w:color w:val="000000"/>
      <w:sz w:val="24"/>
      <w:szCs w:val="24"/>
    </w:rPr>
  </w:style>
  <w:style w:type="paragraph" w:customStyle="1" w:styleId="ConsPlusCell">
    <w:name w:val="ConsPlusCell"/>
    <w:rsid w:val="00411A5F"/>
    <w:pPr>
      <w:autoSpaceDE w:val="0"/>
      <w:autoSpaceDN w:val="0"/>
      <w:adjustRightInd w:val="0"/>
    </w:pPr>
    <w:rPr>
      <w:rFonts w:ascii="Arial" w:hAnsi="Arial" w:cs="Arial"/>
      <w:sz w:val="24"/>
      <w:szCs w:val="24"/>
    </w:rPr>
  </w:style>
  <w:style w:type="paragraph" w:styleId="HTML">
    <w:name w:val="HTML Preformatted"/>
    <w:basedOn w:val="a"/>
    <w:link w:val="HTML0"/>
    <w:rsid w:val="0041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rPr>
  </w:style>
  <w:style w:type="character" w:customStyle="1" w:styleId="HTML0">
    <w:name w:val="Стандартный HTML Знак"/>
    <w:link w:val="HTML"/>
    <w:rsid w:val="00411A5F"/>
    <w:rPr>
      <w:rFonts w:ascii="Courier New" w:eastAsia="Times New Roman" w:hAnsi="Courier New" w:cs="Courier New"/>
    </w:rPr>
  </w:style>
  <w:style w:type="character" w:styleId="af5">
    <w:name w:val="Emphasis"/>
    <w:qFormat/>
    <w:rsid w:val="00C859E3"/>
    <w:rPr>
      <w:i/>
      <w:iCs/>
    </w:rPr>
  </w:style>
  <w:style w:type="paragraph" w:customStyle="1" w:styleId="FORMATTEXT">
    <w:name w:val=".FORMATTEXT"/>
    <w:rsid w:val="00C859E3"/>
    <w:pPr>
      <w:widowControl w:val="0"/>
      <w:suppressAutoHyphens/>
      <w:autoSpaceDE w:val="0"/>
    </w:pPr>
    <w:rPr>
      <w:rFonts w:ascii="Arial" w:eastAsia="Times New Roman" w:hAnsi="Arial" w:cs="Arial"/>
      <w:lang w:eastAsia="ar-SA"/>
    </w:rPr>
  </w:style>
  <w:style w:type="paragraph" w:customStyle="1" w:styleId="HEADERTEXT">
    <w:name w:val=".HEADERTEXT"/>
    <w:uiPriority w:val="99"/>
    <w:rsid w:val="00C859E3"/>
    <w:pPr>
      <w:widowControl w:val="0"/>
      <w:suppressAutoHyphens/>
      <w:autoSpaceDE w:val="0"/>
    </w:pPr>
    <w:rPr>
      <w:rFonts w:ascii="Arial" w:eastAsia="Times New Roman" w:hAnsi="Arial" w:cs="Arial"/>
      <w:color w:val="2B4279"/>
      <w:lang w:eastAsia="ar-SA"/>
    </w:rPr>
  </w:style>
  <w:style w:type="character" w:customStyle="1" w:styleId="match">
    <w:name w:val="match"/>
    <w:basedOn w:val="a0"/>
    <w:rsid w:val="00C859E3"/>
  </w:style>
  <w:style w:type="paragraph" w:customStyle="1" w:styleId="formattext0">
    <w:name w:val="formattext"/>
    <w:basedOn w:val="a"/>
    <w:rsid w:val="00C859E3"/>
    <w:pPr>
      <w:spacing w:before="280" w:after="280" w:line="276" w:lineRule="auto"/>
    </w:pPr>
    <w:rPr>
      <w:rFonts w:ascii="Calibri" w:eastAsia="SimSun" w:hAnsi="Calibri" w:cs="font292"/>
      <w:sz w:val="24"/>
      <w:szCs w:val="24"/>
    </w:rPr>
  </w:style>
  <w:style w:type="paragraph" w:customStyle="1" w:styleId="headertext0">
    <w:name w:val="headertext"/>
    <w:basedOn w:val="a"/>
    <w:rsid w:val="00D035CB"/>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2165464">
      <w:bodyDiv w:val="1"/>
      <w:marLeft w:val="0"/>
      <w:marRight w:val="0"/>
      <w:marTop w:val="0"/>
      <w:marBottom w:val="0"/>
      <w:divBdr>
        <w:top w:val="none" w:sz="0" w:space="0" w:color="auto"/>
        <w:left w:val="none" w:sz="0" w:space="0" w:color="auto"/>
        <w:bottom w:val="none" w:sz="0" w:space="0" w:color="auto"/>
        <w:right w:val="none" w:sz="0" w:space="0" w:color="auto"/>
      </w:divBdr>
    </w:div>
    <w:div w:id="1172724566">
      <w:bodyDiv w:val="1"/>
      <w:marLeft w:val="0"/>
      <w:marRight w:val="0"/>
      <w:marTop w:val="0"/>
      <w:marBottom w:val="0"/>
      <w:divBdr>
        <w:top w:val="none" w:sz="0" w:space="0" w:color="auto"/>
        <w:left w:val="none" w:sz="0" w:space="0" w:color="auto"/>
        <w:bottom w:val="none" w:sz="0" w:space="0" w:color="auto"/>
        <w:right w:val="none" w:sz="0" w:space="0" w:color="auto"/>
      </w:divBdr>
    </w:div>
    <w:div w:id="1343437865">
      <w:bodyDiv w:val="1"/>
      <w:marLeft w:val="0"/>
      <w:marRight w:val="0"/>
      <w:marTop w:val="0"/>
      <w:marBottom w:val="0"/>
      <w:divBdr>
        <w:top w:val="none" w:sz="0" w:space="0" w:color="auto"/>
        <w:left w:val="none" w:sz="0" w:space="0" w:color="auto"/>
        <w:bottom w:val="none" w:sz="0" w:space="0" w:color="auto"/>
        <w:right w:val="none" w:sz="0" w:space="0" w:color="auto"/>
      </w:divBdr>
    </w:div>
    <w:div w:id="1601177286">
      <w:bodyDiv w:val="1"/>
      <w:marLeft w:val="0"/>
      <w:marRight w:val="0"/>
      <w:marTop w:val="0"/>
      <w:marBottom w:val="0"/>
      <w:divBdr>
        <w:top w:val="none" w:sz="0" w:space="0" w:color="auto"/>
        <w:left w:val="none" w:sz="0" w:space="0" w:color="auto"/>
        <w:bottom w:val="none" w:sz="0" w:space="0" w:color="auto"/>
        <w:right w:val="none" w:sz="0" w:space="0" w:color="auto"/>
      </w:divBdr>
    </w:div>
    <w:div w:id="20435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79"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CED0-0F4B-4EDF-8D66-3D4E7689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4294</Words>
  <Characters>24481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punsh</cp:lastModifiedBy>
  <cp:revision>24</cp:revision>
  <cp:lastPrinted>2021-04-26T11:46:00Z</cp:lastPrinted>
  <dcterms:created xsi:type="dcterms:W3CDTF">2018-07-17T13:17:00Z</dcterms:created>
  <dcterms:modified xsi:type="dcterms:W3CDTF">2021-04-26T11:47:00Z</dcterms:modified>
</cp:coreProperties>
</file>