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B1" w:rsidRDefault="002932B1" w:rsidP="002932B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2932B1" w:rsidRDefault="002932B1" w:rsidP="002932B1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932B1" w:rsidRDefault="002932B1" w:rsidP="002932B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932B1" w:rsidRDefault="002932B1" w:rsidP="002932B1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2932B1" w:rsidRDefault="002932B1" w:rsidP="002932B1">
      <w:pPr>
        <w:jc w:val="center"/>
        <w:rPr>
          <w:sz w:val="28"/>
          <w:szCs w:val="28"/>
        </w:rPr>
      </w:pPr>
    </w:p>
    <w:p w:rsidR="002932B1" w:rsidRDefault="002932B1" w:rsidP="002932B1">
      <w:pPr>
        <w:jc w:val="center"/>
        <w:rPr>
          <w:b/>
        </w:rPr>
      </w:pPr>
      <w:r>
        <w:rPr>
          <w:b/>
          <w:sz w:val="28"/>
          <w:szCs w:val="28"/>
        </w:rPr>
        <w:t xml:space="preserve">ПОСТАНОВЛЕНИЕ </w:t>
      </w:r>
    </w:p>
    <w:p w:rsidR="002932B1" w:rsidRDefault="002932B1" w:rsidP="002932B1">
      <w:pPr>
        <w:jc w:val="center"/>
        <w:rPr>
          <w:b/>
        </w:rPr>
      </w:pPr>
    </w:p>
    <w:p w:rsidR="002932B1" w:rsidRPr="00CB79A9" w:rsidRDefault="002932B1" w:rsidP="002932B1">
      <w:pPr>
        <w:rPr>
          <w:sz w:val="28"/>
          <w:szCs w:val="28"/>
        </w:rPr>
      </w:pPr>
      <w:r w:rsidRPr="00CB79A9">
        <w:rPr>
          <w:b/>
          <w:sz w:val="28"/>
          <w:szCs w:val="28"/>
        </w:rPr>
        <w:t xml:space="preserve">От </w:t>
      </w:r>
      <w:r w:rsidRPr="005A4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 августа</w:t>
      </w:r>
      <w:r w:rsidRPr="00CB7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2021</w:t>
      </w:r>
      <w:r w:rsidRPr="00CB79A9">
        <w:rPr>
          <w:b/>
          <w:sz w:val="28"/>
          <w:szCs w:val="28"/>
        </w:rPr>
        <w:t xml:space="preserve"> года     №  </w:t>
      </w:r>
      <w:r>
        <w:rPr>
          <w:b/>
          <w:sz w:val="28"/>
          <w:szCs w:val="28"/>
        </w:rPr>
        <w:t>181</w:t>
      </w:r>
    </w:p>
    <w:p w:rsidR="002932B1" w:rsidRDefault="002932B1" w:rsidP="002932B1">
      <w:pPr>
        <w:ind w:firstLine="360"/>
      </w:pPr>
    </w:p>
    <w:p w:rsidR="002932B1" w:rsidRDefault="002932B1" w:rsidP="002932B1">
      <w:pPr>
        <w:rPr>
          <w:b/>
        </w:rPr>
      </w:pPr>
      <w:r>
        <w:rPr>
          <w:b/>
        </w:rPr>
        <w:t xml:space="preserve">О предоставлении Обществу с </w:t>
      </w:r>
      <w:proofErr w:type="gramStart"/>
      <w:r>
        <w:rPr>
          <w:b/>
        </w:rPr>
        <w:t>ограниченной</w:t>
      </w:r>
      <w:proofErr w:type="gramEnd"/>
    </w:p>
    <w:p w:rsidR="002932B1" w:rsidRDefault="002932B1" w:rsidP="002932B1">
      <w:pPr>
        <w:rPr>
          <w:b/>
        </w:rPr>
      </w:pPr>
      <w:r>
        <w:rPr>
          <w:b/>
        </w:rPr>
        <w:t>ответственностью «Тепловая Компания Северная»</w:t>
      </w:r>
    </w:p>
    <w:p w:rsidR="002932B1" w:rsidRDefault="002932B1" w:rsidP="002932B1">
      <w:pPr>
        <w:rPr>
          <w:b/>
        </w:rPr>
      </w:pPr>
      <w:r>
        <w:rPr>
          <w:b/>
        </w:rPr>
        <w:t xml:space="preserve">в аренду земельного участка с </w:t>
      </w:r>
      <w:proofErr w:type="gramStart"/>
      <w:r>
        <w:rPr>
          <w:b/>
        </w:rPr>
        <w:t>кадастровым</w:t>
      </w:r>
      <w:proofErr w:type="gramEnd"/>
    </w:p>
    <w:p w:rsidR="002932B1" w:rsidRDefault="002932B1" w:rsidP="002932B1">
      <w:pPr>
        <w:rPr>
          <w:b/>
        </w:rPr>
      </w:pPr>
      <w:r>
        <w:rPr>
          <w:b/>
        </w:rPr>
        <w:t xml:space="preserve">номером 47:29:0604002:213, </w:t>
      </w: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по </w:t>
      </w:r>
    </w:p>
    <w:p w:rsidR="002932B1" w:rsidRDefault="002932B1" w:rsidP="002932B1">
      <w:pPr>
        <w:rPr>
          <w:b/>
        </w:rPr>
      </w:pPr>
      <w:r>
        <w:rPr>
          <w:b/>
        </w:rPr>
        <w:t xml:space="preserve">адресу: Ленинградская область, </w:t>
      </w:r>
      <w:proofErr w:type="spellStart"/>
      <w:r>
        <w:rPr>
          <w:b/>
        </w:rPr>
        <w:t>Лужский</w:t>
      </w:r>
      <w:proofErr w:type="spellEnd"/>
    </w:p>
    <w:p w:rsidR="002932B1" w:rsidRDefault="002932B1" w:rsidP="002932B1">
      <w:pPr>
        <w:rPr>
          <w:b/>
        </w:rPr>
      </w:pPr>
      <w:r>
        <w:rPr>
          <w:b/>
        </w:rPr>
        <w:t>муниципальный район, Дзержинское сельское</w:t>
      </w:r>
    </w:p>
    <w:p w:rsidR="002932B1" w:rsidRDefault="002932B1" w:rsidP="002932B1">
      <w:pPr>
        <w:rPr>
          <w:b/>
        </w:rPr>
      </w:pPr>
      <w:r>
        <w:rPr>
          <w:b/>
        </w:rPr>
        <w:t>поселение, пос</w:t>
      </w:r>
      <w:proofErr w:type="gramStart"/>
      <w:r>
        <w:rPr>
          <w:b/>
        </w:rPr>
        <w:t>.Д</w:t>
      </w:r>
      <w:proofErr w:type="gramEnd"/>
      <w:r>
        <w:rPr>
          <w:b/>
        </w:rPr>
        <w:t>зержинского, пер.Дачный, 2</w:t>
      </w:r>
    </w:p>
    <w:p w:rsidR="002932B1" w:rsidRPr="00CB79A9" w:rsidRDefault="002932B1" w:rsidP="002932B1">
      <w:pPr>
        <w:rPr>
          <w:b/>
        </w:rPr>
      </w:pPr>
    </w:p>
    <w:p w:rsidR="002932B1" w:rsidRDefault="002932B1" w:rsidP="002932B1"/>
    <w:p w:rsidR="002932B1" w:rsidRDefault="002932B1" w:rsidP="002932B1"/>
    <w:p w:rsidR="002932B1" w:rsidRPr="00CB79A9" w:rsidRDefault="002932B1" w:rsidP="002932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proofErr w:type="spellStart"/>
      <w:r>
        <w:rPr>
          <w:sz w:val="28"/>
          <w:szCs w:val="28"/>
        </w:rPr>
        <w:t>вх.№</w:t>
      </w:r>
      <w:proofErr w:type="spellEnd"/>
      <w:r>
        <w:rPr>
          <w:sz w:val="28"/>
          <w:szCs w:val="28"/>
        </w:rPr>
        <w:t xml:space="preserve"> 074-97/2021 от 19.08.2021г. Общества с ограниченной ответственностью «Тепловая Компания Северная» (ИНН 4703123451; ОГРН 1114703004393,  КПП 470301001, зарегистрированного по адресу: 188669, Ленинградская область, Всеволожский район,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урино</w:t>
      </w:r>
      <w:proofErr w:type="spellEnd"/>
      <w:r>
        <w:rPr>
          <w:sz w:val="28"/>
          <w:szCs w:val="28"/>
        </w:rPr>
        <w:t xml:space="preserve">, ул.Кооперативная, д.24, лит.А-а, каб.103, руководствуясь подпунктом 4 пункта 2 статьи 39.6. Земельного кодекса Российской Федерации, Правилами землепользования и застройки населенных пунктов Дзержинского сельского поселения, утвержденным приказом комитета по архитектуре и градостроительству Ленинградской области  №36 от 23.10.2015 г. </w:t>
      </w:r>
      <w:r w:rsidRPr="00CB79A9">
        <w:rPr>
          <w:sz w:val="28"/>
          <w:szCs w:val="28"/>
        </w:rPr>
        <w:t>администрация Дзержинского сельского поселения ПОСТАНОВЛЯЕТ:</w:t>
      </w:r>
    </w:p>
    <w:p w:rsidR="002932B1" w:rsidRPr="00CB79A9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1.Предоставить Обществу с ограниченной ответственностью «Тепловая Компания Северная» (ООО «Тепловая Компания Северная») в аренду сроком на 11 (одиннадцать) месяцев</w:t>
      </w:r>
      <w:r w:rsidR="004E64DC">
        <w:rPr>
          <w:sz w:val="28"/>
          <w:szCs w:val="28"/>
        </w:rPr>
        <w:t>,</w:t>
      </w:r>
      <w:r w:rsidR="004E64DC" w:rsidRPr="004E64DC">
        <w:rPr>
          <w:sz w:val="28"/>
          <w:szCs w:val="28"/>
        </w:rPr>
        <w:t xml:space="preserve"> </w:t>
      </w:r>
      <w:r w:rsidR="004E64DC">
        <w:rPr>
          <w:sz w:val="28"/>
          <w:szCs w:val="28"/>
        </w:rPr>
        <w:t>для проектирования и строительства газовой котельной,</w:t>
      </w:r>
      <w:r>
        <w:rPr>
          <w:sz w:val="28"/>
          <w:szCs w:val="28"/>
        </w:rPr>
        <w:t xml:space="preserve"> земельный участок</w:t>
      </w:r>
      <w:r w:rsidRPr="00F303E5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1000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r w:rsidRPr="00297CCF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47:29:0604002:213 с видом</w:t>
      </w:r>
      <w:r w:rsidRPr="00F303E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разрешенного использования «коммуналь</w:t>
      </w:r>
      <w:r w:rsidR="004E64DC">
        <w:rPr>
          <w:sz w:val="28"/>
          <w:szCs w:val="28"/>
        </w:rPr>
        <w:t>ное обслуживание»,  расположенн</w:t>
      </w:r>
      <w:r>
        <w:rPr>
          <w:sz w:val="28"/>
          <w:szCs w:val="28"/>
        </w:rPr>
        <w:t>ый</w:t>
      </w:r>
      <w:r w:rsidRPr="00297CCF">
        <w:rPr>
          <w:sz w:val="28"/>
          <w:szCs w:val="28"/>
        </w:rPr>
        <w:t xml:space="preserve"> по адресу: Ленинградская область, </w:t>
      </w:r>
      <w:proofErr w:type="spellStart"/>
      <w:r w:rsidRPr="00297CCF"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</w:t>
      </w:r>
      <w:r w:rsidRPr="00297CCF">
        <w:rPr>
          <w:sz w:val="28"/>
          <w:szCs w:val="28"/>
        </w:rPr>
        <w:t>муниципальный район, Дзержинское сельское</w:t>
      </w:r>
      <w:r>
        <w:rPr>
          <w:sz w:val="28"/>
          <w:szCs w:val="28"/>
        </w:rPr>
        <w:t xml:space="preserve"> </w:t>
      </w:r>
      <w:r w:rsidRPr="00297CCF">
        <w:rPr>
          <w:sz w:val="28"/>
          <w:szCs w:val="28"/>
        </w:rPr>
        <w:t>поселение, пос</w:t>
      </w:r>
      <w:proofErr w:type="gramStart"/>
      <w:r w:rsidRPr="00297CCF">
        <w:rPr>
          <w:sz w:val="28"/>
          <w:szCs w:val="28"/>
        </w:rPr>
        <w:t>.Д</w:t>
      </w:r>
      <w:proofErr w:type="gramEnd"/>
      <w:r w:rsidRPr="00297CCF">
        <w:rPr>
          <w:sz w:val="28"/>
          <w:szCs w:val="28"/>
        </w:rPr>
        <w:t>зержинского, пер.Дачный, 2</w:t>
      </w:r>
      <w:r w:rsidR="004E64DC">
        <w:rPr>
          <w:sz w:val="28"/>
          <w:szCs w:val="28"/>
        </w:rPr>
        <w:t>.</w:t>
      </w:r>
    </w:p>
    <w:p w:rsidR="002932B1" w:rsidRDefault="002932B1" w:rsidP="002932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администрации Дзержинского сель</w:t>
      </w:r>
      <w:r w:rsidR="00CB3975">
        <w:rPr>
          <w:sz w:val="28"/>
          <w:szCs w:val="28"/>
        </w:rPr>
        <w:t>ского поселения Степановой И.К.</w:t>
      </w:r>
      <w:r>
        <w:rPr>
          <w:sz w:val="28"/>
          <w:szCs w:val="28"/>
        </w:rPr>
        <w:t>: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осуществить подготовку проекта договора аренды земельного участка в трех экземплярах;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проекты указанных договоров для подписания ООО «Тепловая Компания Северная».</w:t>
      </w:r>
    </w:p>
    <w:p w:rsidR="002932B1" w:rsidRDefault="002932B1" w:rsidP="00293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3.Право аренды на земельный участок, указанный в пункте 1 настоящего постановления, возникает с момента подписания субъектами договора аренды.</w:t>
      </w:r>
    </w:p>
    <w:p w:rsidR="002932B1" w:rsidRDefault="002932B1" w:rsidP="00293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ООО «Тепловая Компания Северная»: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Соблюдать требования ст.42 Земельного Кодекса Российской Федерации.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5015A">
        <w:rPr>
          <w:sz w:val="28"/>
          <w:szCs w:val="28"/>
        </w:rPr>
        <w:t>Подписать</w:t>
      </w:r>
      <w:r>
        <w:rPr>
          <w:sz w:val="28"/>
          <w:szCs w:val="28"/>
        </w:rPr>
        <w:t xml:space="preserve"> договор аренды на земельный участок, указанный в пункте 1 настоящего постановления, с администрацией Дзержинского сельского поселения в срок не более чем тридцать дней со дня получения проекта указанного договора.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>4.3. Строительство и реконструкцию объектов недвижимости, иных сооружений и инженерных коммуникаций вести в соответствии с действующим  градостроительным законодательством.</w:t>
      </w:r>
    </w:p>
    <w:p w:rsidR="002932B1" w:rsidRPr="00297CCF" w:rsidRDefault="002932B1" w:rsidP="00293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5.В случае невыполнения пункта 4 настоящего постановления администрация Дзержинского сельского поселения оставляет за собой право отмены данного постановления.</w:t>
      </w:r>
    </w:p>
    <w:p w:rsidR="002932B1" w:rsidRPr="005C098E" w:rsidRDefault="002932B1" w:rsidP="002932B1">
      <w:pPr>
        <w:pStyle w:val="2"/>
        <w:widowControl w:val="0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</w:pPr>
      <w:r>
        <w:t xml:space="preserve">6. </w:t>
      </w:r>
      <w:proofErr w:type="gramStart"/>
      <w:r w:rsidRPr="008C30C0">
        <w:t>Контроль за</w:t>
      </w:r>
      <w:proofErr w:type="gramEnd"/>
      <w:r w:rsidRPr="008C30C0">
        <w:t xml:space="preserve"> исполнением </w:t>
      </w:r>
      <w:r>
        <w:t>настоящего постановления</w:t>
      </w:r>
      <w:r w:rsidRPr="008C30C0">
        <w:t xml:space="preserve"> </w:t>
      </w:r>
      <w:r>
        <w:t>оставляю за собой</w:t>
      </w:r>
      <w:r w:rsidRPr="00653558">
        <w:t>.</w:t>
      </w:r>
    </w:p>
    <w:p w:rsidR="002932B1" w:rsidRPr="00653558" w:rsidRDefault="002932B1" w:rsidP="002932B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 w:firstLine="709"/>
        <w:contextualSpacing/>
      </w:pP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32B1" w:rsidRDefault="002932B1" w:rsidP="00293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jc w:val="both"/>
        <w:rPr>
          <w:sz w:val="28"/>
          <w:szCs w:val="28"/>
        </w:rPr>
      </w:pPr>
    </w:p>
    <w:p w:rsidR="002932B1" w:rsidRDefault="002932B1" w:rsidP="002932B1">
      <w:pPr>
        <w:pStyle w:val="a3"/>
        <w:spacing w:line="276" w:lineRule="auto"/>
        <w:ind w:firstLine="0"/>
        <w:rPr>
          <w:sz w:val="20"/>
          <w:szCs w:val="20"/>
        </w:rPr>
      </w:pPr>
      <w:r w:rsidRPr="00F80AAA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 xml:space="preserve">ООО «ТК </w:t>
      </w:r>
      <w:proofErr w:type="spellStart"/>
      <w:r>
        <w:rPr>
          <w:sz w:val="20"/>
          <w:szCs w:val="20"/>
        </w:rPr>
        <w:t>Снверная</w:t>
      </w:r>
      <w:proofErr w:type="spellEnd"/>
      <w:r>
        <w:rPr>
          <w:sz w:val="20"/>
          <w:szCs w:val="20"/>
        </w:rPr>
        <w:t xml:space="preserve">», в </w:t>
      </w:r>
      <w:r w:rsidRPr="00F80AAA">
        <w:rPr>
          <w:sz w:val="20"/>
          <w:szCs w:val="20"/>
        </w:rPr>
        <w:t>дело</w:t>
      </w:r>
    </w:p>
    <w:p w:rsidR="004E64DC" w:rsidRDefault="004E64DC" w:rsidP="002932B1">
      <w:pPr>
        <w:pStyle w:val="a3"/>
        <w:spacing w:line="276" w:lineRule="auto"/>
        <w:ind w:firstLine="0"/>
        <w:rPr>
          <w:sz w:val="20"/>
          <w:szCs w:val="20"/>
        </w:rPr>
      </w:pPr>
    </w:p>
    <w:p w:rsidR="004E64DC" w:rsidRDefault="004E64DC" w:rsidP="002932B1">
      <w:pPr>
        <w:pStyle w:val="a3"/>
        <w:spacing w:line="276" w:lineRule="auto"/>
        <w:ind w:firstLine="0"/>
        <w:rPr>
          <w:sz w:val="20"/>
          <w:szCs w:val="20"/>
        </w:rPr>
      </w:pPr>
    </w:p>
    <w:p w:rsidR="004E64DC" w:rsidRDefault="004E64DC" w:rsidP="002932B1">
      <w:pPr>
        <w:pStyle w:val="a3"/>
        <w:spacing w:line="276" w:lineRule="auto"/>
        <w:ind w:firstLine="0"/>
        <w:rPr>
          <w:sz w:val="20"/>
          <w:szCs w:val="20"/>
        </w:rPr>
      </w:pPr>
    </w:p>
    <w:sectPr w:rsidR="004E64DC" w:rsidSect="0030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2B1"/>
    <w:rsid w:val="00077C77"/>
    <w:rsid w:val="002932B1"/>
    <w:rsid w:val="00305872"/>
    <w:rsid w:val="00364587"/>
    <w:rsid w:val="004E64DC"/>
    <w:rsid w:val="00661DC0"/>
    <w:rsid w:val="006B12B0"/>
    <w:rsid w:val="00B5015A"/>
    <w:rsid w:val="00C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32B1"/>
    <w:pPr>
      <w:ind w:firstLine="450"/>
      <w:jc w:val="both"/>
    </w:pPr>
  </w:style>
  <w:style w:type="character" w:customStyle="1" w:styleId="a4">
    <w:name w:val="Основной текст с отступом Знак"/>
    <w:basedOn w:val="a0"/>
    <w:link w:val="a3"/>
    <w:rsid w:val="00293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2932B1"/>
    <w:pPr>
      <w:shd w:val="clear" w:color="auto" w:fill="FFFFFF"/>
      <w:spacing w:before="30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2021-08-31T11:35:00Z</dcterms:created>
  <dcterms:modified xsi:type="dcterms:W3CDTF">2021-09-01T10:50:00Z</dcterms:modified>
</cp:coreProperties>
</file>