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8" w:rsidRPr="000B5540" w:rsidRDefault="004942F8" w:rsidP="00494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4942F8" w:rsidRPr="000B5540" w:rsidRDefault="004942F8" w:rsidP="004942F8">
      <w:pPr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4942F8" w:rsidRDefault="004942F8" w:rsidP="004942F8">
      <w:pPr>
        <w:rPr>
          <w:rFonts w:ascii="Times New Roman" w:hAnsi="Times New Roman" w:cs="Times New Roman"/>
          <w:b/>
          <w:sz w:val="32"/>
          <w:szCs w:val="32"/>
        </w:rPr>
      </w:pPr>
    </w:p>
    <w:p w:rsidR="004942F8" w:rsidRDefault="004942F8" w:rsidP="00494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71E3" w:rsidRDefault="007471E3" w:rsidP="0074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E3" w:rsidRPr="00FB77EB" w:rsidRDefault="007471E3" w:rsidP="007471E3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B77EB">
        <w:rPr>
          <w:rFonts w:ascii="Times New Roman" w:hAnsi="Times New Roman" w:cs="Times New Roman"/>
          <w:sz w:val="26"/>
          <w:szCs w:val="26"/>
        </w:rPr>
        <w:t xml:space="preserve">От </w:t>
      </w:r>
      <w:r w:rsidR="005056EA" w:rsidRPr="00FB77EB">
        <w:rPr>
          <w:rFonts w:ascii="Times New Roman" w:hAnsi="Times New Roman" w:cs="Times New Roman"/>
          <w:sz w:val="26"/>
          <w:szCs w:val="26"/>
        </w:rPr>
        <w:t>06 апреля</w:t>
      </w:r>
      <w:r w:rsidRPr="00FB77EB">
        <w:rPr>
          <w:rFonts w:ascii="Times New Roman" w:hAnsi="Times New Roman" w:cs="Times New Roman"/>
          <w:sz w:val="26"/>
          <w:szCs w:val="26"/>
        </w:rPr>
        <w:t xml:space="preserve"> 2020 г. № </w:t>
      </w:r>
      <w:r w:rsidR="005056EA" w:rsidRPr="00FB77EB">
        <w:rPr>
          <w:rFonts w:ascii="Times New Roman" w:hAnsi="Times New Roman" w:cs="Times New Roman"/>
          <w:sz w:val="26"/>
          <w:szCs w:val="26"/>
        </w:rPr>
        <w:t>86</w:t>
      </w:r>
    </w:p>
    <w:p w:rsidR="004942F8" w:rsidRPr="00FB77EB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6"/>
          <w:szCs w:val="26"/>
        </w:rPr>
      </w:pPr>
    </w:p>
    <w:p w:rsidR="005056EA" w:rsidRPr="00FB77EB" w:rsidRDefault="005056EA" w:rsidP="00FB77EB">
      <w:pPr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FB77EB">
        <w:rPr>
          <w:rStyle w:val="FontStyle14"/>
          <w:b w:val="0"/>
        </w:rPr>
        <w:t xml:space="preserve">О внесении изменений в постановление от 25.03.2020 г. № 74 </w:t>
      </w:r>
    </w:p>
    <w:p w:rsidR="004942F8" w:rsidRPr="00FB77EB" w:rsidRDefault="004942F8" w:rsidP="007471E3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6"/>
          <w:szCs w:val="26"/>
        </w:rPr>
      </w:pPr>
    </w:p>
    <w:p w:rsidR="007471E3" w:rsidRPr="00FB77EB" w:rsidRDefault="00FB77EB" w:rsidP="00FB77EB">
      <w:pPr>
        <w:pStyle w:val="1"/>
        <w:widowControl w:val="0"/>
        <w:shd w:val="clear" w:color="auto" w:fill="auto"/>
        <w:spacing w:after="0" w:line="240" w:lineRule="auto"/>
        <w:ind w:left="20" w:right="-2" w:firstLine="547"/>
        <w:contextualSpacing/>
        <w:jc w:val="both"/>
        <w:rPr>
          <w:sz w:val="26"/>
          <w:szCs w:val="26"/>
        </w:rPr>
      </w:pPr>
      <w:r w:rsidRPr="00FB77EB">
        <w:rPr>
          <w:sz w:val="26"/>
          <w:szCs w:val="26"/>
        </w:rPr>
        <w:t xml:space="preserve">В целях реализации Указа Президента Российской Федерации от 25.03.2020 № 206 «Об объявлении в Российской Федерации нерабочих дней», в соответствии с постановлениями Правительства Ленинградской области от 1303.2020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FB77EB">
        <w:rPr>
          <w:sz w:val="26"/>
          <w:szCs w:val="26"/>
        </w:rPr>
        <w:t>коронавирусной</w:t>
      </w:r>
      <w:proofErr w:type="spellEnd"/>
      <w:r w:rsidRPr="00FB77EB">
        <w:rPr>
          <w:sz w:val="26"/>
          <w:szCs w:val="26"/>
        </w:rPr>
        <w:t xml:space="preserve"> инфекции COVID-19 на территории Ленинградской области», от 26.03.2020 № 154 «О реализации Указа президента Российской Федерации от 25.03.2020 № 206 «Об объявлении в Российской Федерации нерабочих дней», от 26.03.2020 № 156 «О внесении изменений в постановление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FB77EB">
        <w:rPr>
          <w:sz w:val="26"/>
          <w:szCs w:val="26"/>
        </w:rPr>
        <w:t>коронавирусной</w:t>
      </w:r>
      <w:proofErr w:type="spellEnd"/>
      <w:r w:rsidRPr="00FB77EB">
        <w:rPr>
          <w:sz w:val="26"/>
          <w:szCs w:val="26"/>
        </w:rPr>
        <w:t xml:space="preserve"> инфекции COVID-19 на территории Ленинградской области», от 30.03 2020 № 165 «О внесении изменений в постановление Правительства Ленинградской области от 28 марта 2020 года № 160 «О реализации Указа Президента Российской Федерации от 25 марта 2020 года № 206», постановлениями администрации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от 13.03.2020 г. № 771 «О введении на территории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FB77EB">
        <w:rPr>
          <w:sz w:val="26"/>
          <w:szCs w:val="26"/>
        </w:rPr>
        <w:t>коронавирусной</w:t>
      </w:r>
      <w:proofErr w:type="spellEnd"/>
      <w:r w:rsidRPr="00FB77EB">
        <w:rPr>
          <w:sz w:val="26"/>
          <w:szCs w:val="26"/>
        </w:rPr>
        <w:t xml:space="preserve"> инфекции (2019-nCoV) на территории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Ленинградской области», от 31.03.2020 № 1053 «О внесении изменений в постановление от 13.03.2020 № 771», в связи с угрозой распространения в Дзержинском сельском поселении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Ленинградской области новой </w:t>
      </w:r>
      <w:proofErr w:type="spellStart"/>
      <w:r w:rsidRPr="00FB77EB">
        <w:rPr>
          <w:sz w:val="26"/>
          <w:szCs w:val="26"/>
        </w:rPr>
        <w:t>коронавирусной</w:t>
      </w:r>
      <w:proofErr w:type="spellEnd"/>
      <w:r w:rsidRPr="00FB77EB">
        <w:rPr>
          <w:sz w:val="26"/>
          <w:szCs w:val="26"/>
        </w:rPr>
        <w:t xml:space="preserve"> инфекции COVID-19, в целях защиты населения Дзержинского сельского поселения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Ленинградской области и создания условий для предупреждения возникновения</w:t>
      </w:r>
      <w:r w:rsidR="007471E3" w:rsidRPr="00FB77EB">
        <w:rPr>
          <w:sz w:val="26"/>
          <w:szCs w:val="26"/>
        </w:rPr>
        <w:t xml:space="preserve"> условий для предупреждения возникновения чрезвычайной ситуации, администрация </w:t>
      </w:r>
      <w:r w:rsidR="004942F8" w:rsidRPr="00FB77EB">
        <w:rPr>
          <w:sz w:val="26"/>
          <w:szCs w:val="26"/>
        </w:rPr>
        <w:t xml:space="preserve">Дзержинского сельского поселения </w:t>
      </w:r>
      <w:proofErr w:type="spellStart"/>
      <w:r w:rsidR="007471E3" w:rsidRPr="00FB77EB">
        <w:rPr>
          <w:sz w:val="26"/>
          <w:szCs w:val="26"/>
        </w:rPr>
        <w:t>Лужского</w:t>
      </w:r>
      <w:proofErr w:type="spellEnd"/>
      <w:r w:rsidR="007471E3" w:rsidRPr="00FB77EB">
        <w:rPr>
          <w:sz w:val="26"/>
          <w:szCs w:val="26"/>
        </w:rPr>
        <w:t xml:space="preserve"> муниципального района  п о с т а н о в л я е т:</w:t>
      </w:r>
    </w:p>
    <w:p w:rsidR="007471E3" w:rsidRPr="00FB77EB" w:rsidRDefault="007471E3" w:rsidP="007471E3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6"/>
          <w:szCs w:val="26"/>
        </w:rPr>
      </w:pPr>
    </w:p>
    <w:p w:rsidR="007471E3" w:rsidRDefault="00FB77EB" w:rsidP="00187167">
      <w:pPr>
        <w:pStyle w:val="2"/>
        <w:widowControl w:val="0"/>
        <w:numPr>
          <w:ilvl w:val="2"/>
          <w:numId w:val="1"/>
        </w:numPr>
        <w:tabs>
          <w:tab w:val="left" w:pos="567"/>
        </w:tabs>
        <w:ind w:firstLine="0"/>
        <w:contextualSpacing/>
        <w:jc w:val="both"/>
        <w:rPr>
          <w:sz w:val="26"/>
          <w:szCs w:val="26"/>
        </w:rPr>
      </w:pPr>
      <w:r w:rsidRPr="00FB77EB">
        <w:rPr>
          <w:sz w:val="26"/>
          <w:szCs w:val="26"/>
        </w:rPr>
        <w:t xml:space="preserve">Внести в постановление администрации Дзержинского сельского поселения от 25.03.2020 г. № 74 «О введении на территории Дзержинского сельского поселения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Pr="00FB77EB">
        <w:rPr>
          <w:sz w:val="26"/>
          <w:szCs w:val="26"/>
        </w:rPr>
        <w:t>коронавирусной</w:t>
      </w:r>
      <w:proofErr w:type="spellEnd"/>
      <w:r w:rsidRPr="00FB77EB">
        <w:rPr>
          <w:sz w:val="26"/>
          <w:szCs w:val="26"/>
        </w:rPr>
        <w:t xml:space="preserve"> инфекции (2019-nCoV) на </w:t>
      </w:r>
      <w:r w:rsidRPr="00FB77EB">
        <w:rPr>
          <w:sz w:val="26"/>
          <w:szCs w:val="26"/>
        </w:rPr>
        <w:lastRenderedPageBreak/>
        <w:t xml:space="preserve">территории Дзержинского сельского поселения </w:t>
      </w:r>
      <w:proofErr w:type="spellStart"/>
      <w:r w:rsidRPr="00FB77EB">
        <w:rPr>
          <w:sz w:val="26"/>
          <w:szCs w:val="26"/>
        </w:rPr>
        <w:t>Лужского</w:t>
      </w:r>
      <w:proofErr w:type="spellEnd"/>
      <w:r w:rsidRPr="00FB77EB">
        <w:rPr>
          <w:sz w:val="26"/>
          <w:szCs w:val="26"/>
        </w:rPr>
        <w:t xml:space="preserve"> муниципального района Ленинградской области»</w:t>
      </w:r>
      <w:r>
        <w:rPr>
          <w:sz w:val="26"/>
          <w:szCs w:val="26"/>
        </w:rPr>
        <w:t xml:space="preserve"> (далее – Постановление) следующие изменения:</w:t>
      </w:r>
    </w:p>
    <w:p w:rsidR="002B47B7" w:rsidRDefault="002B47B7" w:rsidP="002B47B7">
      <w:pPr>
        <w:pStyle w:val="2"/>
        <w:widowControl w:val="0"/>
        <w:tabs>
          <w:tab w:val="left" w:pos="1134"/>
        </w:tabs>
        <w:ind w:firstLine="0"/>
        <w:contextualSpacing/>
        <w:jc w:val="both"/>
        <w:rPr>
          <w:sz w:val="26"/>
          <w:szCs w:val="26"/>
        </w:rPr>
      </w:pPr>
    </w:p>
    <w:p w:rsidR="00FB77EB" w:rsidRPr="00C34479" w:rsidRDefault="00FB77EB" w:rsidP="00C34479">
      <w:pPr>
        <w:pStyle w:val="2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Дополнить п. 1 Постановления следующими абзацами:</w:t>
      </w:r>
    </w:p>
    <w:p w:rsidR="00C34479" w:rsidRPr="00C34479" w:rsidRDefault="00FB77EB" w:rsidP="00A97B11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>«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Ограничить передвижение граждан, проживающих на территории </w:t>
      </w:r>
      <w:r w:rsidR="00C34479">
        <w:rPr>
          <w:rFonts w:ascii="Times New Roman" w:hAnsi="Times New Roman" w:cs="Times New Roman"/>
          <w:sz w:val="26"/>
          <w:szCs w:val="26"/>
        </w:rPr>
        <w:t xml:space="preserve">Дзержинского сельского поселения </w:t>
      </w:r>
      <w:proofErr w:type="spellStart"/>
      <w:r w:rsidR="00C34479" w:rsidRPr="00C34479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C34479" w:rsidRPr="00C34479">
        <w:rPr>
          <w:rFonts w:ascii="Times New Roman" w:hAnsi="Times New Roman" w:cs="Times New Roman"/>
          <w:sz w:val="26"/>
          <w:szCs w:val="26"/>
        </w:rPr>
        <w:t xml:space="preserve"> муни</w:t>
      </w:r>
      <w:r w:rsidR="00C34479">
        <w:rPr>
          <w:rFonts w:ascii="Times New Roman" w:hAnsi="Times New Roman" w:cs="Times New Roman"/>
          <w:sz w:val="26"/>
          <w:szCs w:val="26"/>
        </w:rPr>
        <w:t>ци</w:t>
      </w:r>
      <w:r w:rsidR="00C34479" w:rsidRPr="00C34479">
        <w:rPr>
          <w:rFonts w:ascii="Times New Roman" w:hAnsi="Times New Roman" w:cs="Times New Roman"/>
          <w:sz w:val="26"/>
          <w:szCs w:val="26"/>
        </w:rPr>
        <w:t>пал</w:t>
      </w:r>
      <w:r w:rsidR="00C34479">
        <w:rPr>
          <w:rFonts w:ascii="Times New Roman" w:hAnsi="Times New Roman" w:cs="Times New Roman"/>
          <w:sz w:val="26"/>
          <w:szCs w:val="26"/>
        </w:rPr>
        <w:t>ьн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ого района Ленинградской области, в границах района, за исключением лиц, </w:t>
      </w:r>
      <w:r w:rsidR="00C34479">
        <w:rPr>
          <w:rFonts w:ascii="Times New Roman" w:hAnsi="Times New Roman" w:cs="Times New Roman"/>
          <w:sz w:val="26"/>
          <w:szCs w:val="26"/>
        </w:rPr>
        <w:t>относящихся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 к категориям работников, указанных в пунк</w:t>
      </w:r>
      <w:r w:rsidR="00C34479">
        <w:rPr>
          <w:rFonts w:ascii="Times New Roman" w:hAnsi="Times New Roman" w:cs="Times New Roman"/>
          <w:sz w:val="26"/>
          <w:szCs w:val="26"/>
        </w:rPr>
        <w:t>т</w:t>
      </w:r>
      <w:r w:rsidR="00C34479" w:rsidRPr="00C34479">
        <w:rPr>
          <w:rFonts w:ascii="Times New Roman" w:hAnsi="Times New Roman" w:cs="Times New Roman"/>
          <w:sz w:val="26"/>
          <w:szCs w:val="26"/>
        </w:rPr>
        <w:t>е 2 Указа Президен</w:t>
      </w:r>
      <w:r w:rsidR="00C34479">
        <w:rPr>
          <w:rFonts w:ascii="Times New Roman" w:hAnsi="Times New Roman" w:cs="Times New Roman"/>
          <w:sz w:val="26"/>
          <w:szCs w:val="26"/>
        </w:rPr>
        <w:t>та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 Российской Федерации от 25.03.2020</w:t>
      </w:r>
      <w:r w:rsidR="00C34479">
        <w:rPr>
          <w:rFonts w:ascii="Times New Roman" w:hAnsi="Times New Roman" w:cs="Times New Roman"/>
          <w:sz w:val="26"/>
          <w:szCs w:val="26"/>
        </w:rPr>
        <w:t xml:space="preserve"> № 206 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«Об объявлении в Российской Федерации нерабочих дней». </w:t>
      </w:r>
      <w:r w:rsidR="00A97B11">
        <w:rPr>
          <w:rFonts w:ascii="Times New Roman" w:hAnsi="Times New Roman" w:cs="Times New Roman"/>
          <w:sz w:val="26"/>
          <w:szCs w:val="26"/>
        </w:rPr>
        <w:t>При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 передвижении необходимо иметь удос</w:t>
      </w:r>
      <w:r w:rsidR="00A97B11">
        <w:rPr>
          <w:rFonts w:ascii="Times New Roman" w:hAnsi="Times New Roman" w:cs="Times New Roman"/>
          <w:sz w:val="26"/>
          <w:szCs w:val="26"/>
        </w:rPr>
        <w:t>т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оверение </w:t>
      </w:r>
      <w:r w:rsidR="00A97B11">
        <w:rPr>
          <w:rFonts w:ascii="Times New Roman" w:hAnsi="Times New Roman" w:cs="Times New Roman"/>
          <w:sz w:val="26"/>
          <w:szCs w:val="26"/>
        </w:rPr>
        <w:t>личности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 и документ, подтверждающий место проживания (</w:t>
      </w:r>
      <w:r w:rsidR="00A97B11">
        <w:rPr>
          <w:rFonts w:ascii="Times New Roman" w:hAnsi="Times New Roman" w:cs="Times New Roman"/>
          <w:sz w:val="26"/>
          <w:szCs w:val="26"/>
        </w:rPr>
        <w:t>книжка</w:t>
      </w:r>
      <w:r w:rsidR="00C34479" w:rsidRPr="00C34479">
        <w:rPr>
          <w:rFonts w:ascii="Times New Roman" w:hAnsi="Times New Roman" w:cs="Times New Roman"/>
          <w:sz w:val="26"/>
          <w:szCs w:val="26"/>
        </w:rPr>
        <w:t xml:space="preserve"> садовода, свидетельство о праве собственности на жилой дом и т.д.).</w:t>
      </w:r>
    </w:p>
    <w:p w:rsidR="00C34479" w:rsidRPr="00C34479" w:rsidRDefault="00C34479" w:rsidP="00A97B11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 xml:space="preserve">Иные лица, временно проживающие на территории </w:t>
      </w:r>
      <w:r w:rsidR="00A97B11">
        <w:rPr>
          <w:rFonts w:ascii="Times New Roman" w:hAnsi="Times New Roman" w:cs="Times New Roman"/>
          <w:sz w:val="26"/>
          <w:szCs w:val="26"/>
        </w:rPr>
        <w:t xml:space="preserve">Дзержинского сельского поселения </w:t>
      </w:r>
      <w:proofErr w:type="spellStart"/>
      <w:r w:rsidRPr="00C34479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C34479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области. </w:t>
      </w:r>
      <w:r w:rsidR="00A97B11">
        <w:rPr>
          <w:rFonts w:ascii="Times New Roman" w:hAnsi="Times New Roman" w:cs="Times New Roman"/>
          <w:sz w:val="26"/>
          <w:szCs w:val="26"/>
        </w:rPr>
        <w:t>должны</w:t>
      </w:r>
      <w:r w:rsidRPr="00C34479">
        <w:rPr>
          <w:rFonts w:ascii="Times New Roman" w:hAnsi="Times New Roman" w:cs="Times New Roman"/>
          <w:sz w:val="26"/>
          <w:szCs w:val="26"/>
        </w:rPr>
        <w:t xml:space="preserve"> находиться в границах </w:t>
      </w:r>
      <w:r w:rsidR="00A97B11">
        <w:rPr>
          <w:rFonts w:ascii="Times New Roman" w:hAnsi="Times New Roman" w:cs="Times New Roman"/>
          <w:sz w:val="26"/>
          <w:szCs w:val="26"/>
        </w:rPr>
        <w:t>Дзержинского сельского поселения</w:t>
      </w:r>
      <w:r w:rsidRPr="00C34479">
        <w:rPr>
          <w:rFonts w:ascii="Times New Roman" w:hAnsi="Times New Roman" w:cs="Times New Roman"/>
          <w:sz w:val="26"/>
          <w:szCs w:val="26"/>
        </w:rPr>
        <w:t xml:space="preserve"> по месту временного прожи</w:t>
      </w:r>
      <w:r w:rsidR="00A97B11">
        <w:rPr>
          <w:rFonts w:ascii="Times New Roman" w:hAnsi="Times New Roman" w:cs="Times New Roman"/>
          <w:sz w:val="26"/>
          <w:szCs w:val="26"/>
        </w:rPr>
        <w:t>вания</w:t>
      </w:r>
      <w:r w:rsidRPr="00C34479">
        <w:rPr>
          <w:rFonts w:ascii="Times New Roman" w:hAnsi="Times New Roman" w:cs="Times New Roman"/>
          <w:sz w:val="26"/>
          <w:szCs w:val="26"/>
        </w:rPr>
        <w:t>.</w:t>
      </w:r>
    </w:p>
    <w:p w:rsidR="00C34479" w:rsidRPr="00C34479" w:rsidRDefault="00C34479" w:rsidP="00A97B11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 xml:space="preserve">Передвижение несовершеннолетних допускается </w:t>
      </w:r>
      <w:r w:rsidR="00A97B11">
        <w:rPr>
          <w:rFonts w:ascii="Times New Roman" w:hAnsi="Times New Roman" w:cs="Times New Roman"/>
          <w:sz w:val="26"/>
          <w:szCs w:val="26"/>
        </w:rPr>
        <w:t>только</w:t>
      </w:r>
      <w:r w:rsidRPr="00C34479">
        <w:rPr>
          <w:rFonts w:ascii="Times New Roman" w:hAnsi="Times New Roman" w:cs="Times New Roman"/>
          <w:sz w:val="26"/>
          <w:szCs w:val="26"/>
        </w:rPr>
        <w:t xml:space="preserve"> в сопровождении родителей или иных законных представителей.</w:t>
      </w:r>
    </w:p>
    <w:p w:rsidR="00C34479" w:rsidRPr="00C34479" w:rsidRDefault="00C34479" w:rsidP="00A97B11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 xml:space="preserve">При выявлении случаев заражения новой </w:t>
      </w:r>
      <w:proofErr w:type="spellStart"/>
      <w:r w:rsidRPr="00C3447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34479">
        <w:rPr>
          <w:rFonts w:ascii="Times New Roman" w:hAnsi="Times New Roman" w:cs="Times New Roman"/>
          <w:sz w:val="26"/>
          <w:szCs w:val="26"/>
        </w:rPr>
        <w:t xml:space="preserve"> инфек</w:t>
      </w:r>
      <w:r w:rsidR="00A97B11">
        <w:rPr>
          <w:rFonts w:ascii="Times New Roman" w:hAnsi="Times New Roman" w:cs="Times New Roman"/>
          <w:sz w:val="26"/>
          <w:szCs w:val="26"/>
        </w:rPr>
        <w:t>ц</w:t>
      </w:r>
      <w:r w:rsidRPr="00C34479">
        <w:rPr>
          <w:rFonts w:ascii="Times New Roman" w:hAnsi="Times New Roman" w:cs="Times New Roman"/>
          <w:sz w:val="26"/>
          <w:szCs w:val="26"/>
        </w:rPr>
        <w:t xml:space="preserve">ией COVID-19 в населенном пункте </w:t>
      </w:r>
      <w:r w:rsidR="00A97B11">
        <w:rPr>
          <w:rFonts w:ascii="Times New Roman" w:hAnsi="Times New Roman" w:cs="Times New Roman"/>
          <w:sz w:val="26"/>
          <w:szCs w:val="26"/>
        </w:rPr>
        <w:t xml:space="preserve">Дзержинского сельского поселения </w:t>
      </w:r>
      <w:proofErr w:type="spellStart"/>
      <w:r w:rsidRPr="00C34479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C34479">
        <w:rPr>
          <w:rFonts w:ascii="Times New Roman" w:hAnsi="Times New Roman" w:cs="Times New Roman"/>
          <w:sz w:val="26"/>
          <w:szCs w:val="26"/>
        </w:rPr>
        <w:t xml:space="preserve"> муниципального района, ограничить передвиже</w:t>
      </w:r>
      <w:r w:rsidR="00A97B11">
        <w:rPr>
          <w:rFonts w:ascii="Times New Roman" w:hAnsi="Times New Roman" w:cs="Times New Roman"/>
          <w:sz w:val="26"/>
          <w:szCs w:val="26"/>
        </w:rPr>
        <w:t>н</w:t>
      </w:r>
      <w:r w:rsidRPr="00C34479">
        <w:rPr>
          <w:rFonts w:ascii="Times New Roman" w:hAnsi="Times New Roman" w:cs="Times New Roman"/>
          <w:sz w:val="26"/>
          <w:szCs w:val="26"/>
        </w:rPr>
        <w:t>ие граждан границами данного населенного пунк</w:t>
      </w:r>
      <w:r w:rsidR="00A97B11">
        <w:rPr>
          <w:rFonts w:ascii="Times New Roman" w:hAnsi="Times New Roman" w:cs="Times New Roman"/>
          <w:sz w:val="26"/>
          <w:szCs w:val="26"/>
        </w:rPr>
        <w:t>т</w:t>
      </w:r>
      <w:r w:rsidRPr="00C34479">
        <w:rPr>
          <w:rFonts w:ascii="Times New Roman" w:hAnsi="Times New Roman" w:cs="Times New Roman"/>
          <w:sz w:val="26"/>
          <w:szCs w:val="26"/>
        </w:rPr>
        <w:t>а</w:t>
      </w:r>
      <w:r w:rsidR="00A97B11">
        <w:rPr>
          <w:rFonts w:ascii="Times New Roman" w:hAnsi="Times New Roman" w:cs="Times New Roman"/>
          <w:sz w:val="26"/>
          <w:szCs w:val="26"/>
        </w:rPr>
        <w:t>,</w:t>
      </w:r>
      <w:r w:rsidRPr="00C34479">
        <w:rPr>
          <w:rFonts w:ascii="Times New Roman" w:hAnsi="Times New Roman" w:cs="Times New Roman"/>
          <w:sz w:val="26"/>
          <w:szCs w:val="26"/>
        </w:rPr>
        <w:t xml:space="preserve"> за исключением передвижения к мест</w:t>
      </w:r>
      <w:r w:rsidR="00A97B11">
        <w:rPr>
          <w:rFonts w:ascii="Times New Roman" w:hAnsi="Times New Roman" w:cs="Times New Roman"/>
          <w:sz w:val="26"/>
          <w:szCs w:val="26"/>
        </w:rPr>
        <w:t>у</w:t>
      </w:r>
      <w:r w:rsidRPr="00C34479">
        <w:rPr>
          <w:rFonts w:ascii="Times New Roman" w:hAnsi="Times New Roman" w:cs="Times New Roman"/>
          <w:sz w:val="26"/>
          <w:szCs w:val="26"/>
        </w:rPr>
        <w:t xml:space="preserve"> работы, командирования и по показан</w:t>
      </w:r>
      <w:r w:rsidR="00A97B11">
        <w:rPr>
          <w:rFonts w:ascii="Times New Roman" w:hAnsi="Times New Roman" w:cs="Times New Roman"/>
          <w:sz w:val="26"/>
          <w:szCs w:val="26"/>
        </w:rPr>
        <w:t>и</w:t>
      </w:r>
      <w:r w:rsidRPr="00C34479">
        <w:rPr>
          <w:rFonts w:ascii="Times New Roman" w:hAnsi="Times New Roman" w:cs="Times New Roman"/>
          <w:sz w:val="26"/>
          <w:szCs w:val="26"/>
        </w:rPr>
        <w:t>ям здоровья.</w:t>
      </w:r>
    </w:p>
    <w:p w:rsidR="00C34479" w:rsidRPr="00C34479" w:rsidRDefault="00C34479" w:rsidP="00A97B11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 xml:space="preserve">Рекомендовать гражданам ограничить поездки, в том числе в </w:t>
      </w:r>
      <w:r w:rsidR="00A97B11">
        <w:rPr>
          <w:rFonts w:ascii="Times New Roman" w:hAnsi="Times New Roman" w:cs="Times New Roman"/>
          <w:sz w:val="26"/>
          <w:szCs w:val="26"/>
        </w:rPr>
        <w:t>целях</w:t>
      </w:r>
      <w:r w:rsidRPr="00C34479">
        <w:rPr>
          <w:rFonts w:ascii="Times New Roman" w:hAnsi="Times New Roman" w:cs="Times New Roman"/>
          <w:sz w:val="26"/>
          <w:szCs w:val="26"/>
        </w:rPr>
        <w:t xml:space="preserve"> туризма </w:t>
      </w:r>
      <w:r w:rsidR="00A97B11">
        <w:rPr>
          <w:rFonts w:ascii="Times New Roman" w:hAnsi="Times New Roman" w:cs="Times New Roman"/>
          <w:sz w:val="26"/>
          <w:szCs w:val="26"/>
        </w:rPr>
        <w:t>и</w:t>
      </w:r>
      <w:r w:rsidRPr="00C34479">
        <w:rPr>
          <w:rFonts w:ascii="Times New Roman" w:hAnsi="Times New Roman" w:cs="Times New Roman"/>
          <w:sz w:val="26"/>
          <w:szCs w:val="26"/>
        </w:rPr>
        <w:t xml:space="preserve"> отдыха.</w:t>
      </w:r>
    </w:p>
    <w:p w:rsidR="002B47B7" w:rsidRDefault="00C34479" w:rsidP="002B47B7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>Рекомендовать гражданам воздержаться от посещения религиозных объект</w:t>
      </w:r>
      <w:r w:rsidR="002B47B7">
        <w:rPr>
          <w:rFonts w:ascii="Times New Roman" w:hAnsi="Times New Roman" w:cs="Times New Roman"/>
          <w:sz w:val="26"/>
          <w:szCs w:val="26"/>
        </w:rPr>
        <w:t>о</w:t>
      </w:r>
      <w:r w:rsidRPr="00C34479">
        <w:rPr>
          <w:rFonts w:ascii="Times New Roman" w:hAnsi="Times New Roman" w:cs="Times New Roman"/>
          <w:sz w:val="26"/>
          <w:szCs w:val="26"/>
        </w:rPr>
        <w:t xml:space="preserve">в, а </w:t>
      </w:r>
      <w:r w:rsidR="002B47B7">
        <w:rPr>
          <w:rFonts w:ascii="Times New Roman" w:hAnsi="Times New Roman" w:cs="Times New Roman"/>
          <w:sz w:val="26"/>
          <w:szCs w:val="26"/>
        </w:rPr>
        <w:t xml:space="preserve">также иных </w:t>
      </w:r>
      <w:r w:rsidRPr="00C34479">
        <w:rPr>
          <w:rFonts w:ascii="Times New Roman" w:hAnsi="Times New Roman" w:cs="Times New Roman"/>
          <w:sz w:val="26"/>
          <w:szCs w:val="26"/>
        </w:rPr>
        <w:t>мест</w:t>
      </w:r>
      <w:r w:rsidR="002B47B7">
        <w:rPr>
          <w:rFonts w:ascii="Times New Roman" w:hAnsi="Times New Roman" w:cs="Times New Roman"/>
          <w:sz w:val="26"/>
          <w:szCs w:val="26"/>
        </w:rPr>
        <w:t xml:space="preserve"> и объектов</w:t>
      </w:r>
      <w:r w:rsidRPr="00C34479">
        <w:rPr>
          <w:rFonts w:ascii="Times New Roman" w:hAnsi="Times New Roman" w:cs="Times New Roman"/>
          <w:sz w:val="26"/>
          <w:szCs w:val="26"/>
        </w:rPr>
        <w:t xml:space="preserve">, специально предназначенных для </w:t>
      </w:r>
      <w:r w:rsidR="002B47B7">
        <w:rPr>
          <w:rFonts w:ascii="Times New Roman" w:hAnsi="Times New Roman" w:cs="Times New Roman"/>
          <w:sz w:val="26"/>
          <w:szCs w:val="26"/>
        </w:rPr>
        <w:t>богослужений</w:t>
      </w:r>
      <w:r w:rsidRPr="00C34479">
        <w:rPr>
          <w:rFonts w:ascii="Times New Roman" w:hAnsi="Times New Roman" w:cs="Times New Roman"/>
          <w:sz w:val="26"/>
          <w:szCs w:val="26"/>
        </w:rPr>
        <w:t xml:space="preserve"> и религ</w:t>
      </w:r>
      <w:r w:rsidR="002B47B7">
        <w:rPr>
          <w:rFonts w:ascii="Times New Roman" w:hAnsi="Times New Roman" w:cs="Times New Roman"/>
          <w:sz w:val="26"/>
          <w:szCs w:val="26"/>
        </w:rPr>
        <w:t>иозны</w:t>
      </w:r>
      <w:r w:rsidRPr="00C34479">
        <w:rPr>
          <w:rFonts w:ascii="Times New Roman" w:hAnsi="Times New Roman" w:cs="Times New Roman"/>
          <w:sz w:val="26"/>
          <w:szCs w:val="26"/>
        </w:rPr>
        <w:t xml:space="preserve">х собраний, </w:t>
      </w:r>
      <w:r w:rsidR="002B47B7">
        <w:rPr>
          <w:rFonts w:ascii="Times New Roman" w:hAnsi="Times New Roman" w:cs="Times New Roman"/>
          <w:sz w:val="26"/>
          <w:szCs w:val="26"/>
        </w:rPr>
        <w:t>религиозного</w:t>
      </w:r>
      <w:r w:rsidRPr="00C34479">
        <w:rPr>
          <w:rFonts w:ascii="Times New Roman" w:hAnsi="Times New Roman" w:cs="Times New Roman"/>
          <w:sz w:val="26"/>
          <w:szCs w:val="26"/>
        </w:rPr>
        <w:t xml:space="preserve"> почитания (палом</w:t>
      </w:r>
      <w:r w:rsidR="002B47B7">
        <w:rPr>
          <w:rFonts w:ascii="Times New Roman" w:hAnsi="Times New Roman" w:cs="Times New Roman"/>
          <w:sz w:val="26"/>
          <w:szCs w:val="26"/>
        </w:rPr>
        <w:t>н</w:t>
      </w:r>
      <w:r w:rsidRPr="00C34479">
        <w:rPr>
          <w:rFonts w:ascii="Times New Roman" w:hAnsi="Times New Roman" w:cs="Times New Roman"/>
          <w:sz w:val="26"/>
          <w:szCs w:val="26"/>
        </w:rPr>
        <w:t>ичества).</w:t>
      </w:r>
    </w:p>
    <w:p w:rsidR="00FB77EB" w:rsidRPr="00C34479" w:rsidRDefault="00C34479" w:rsidP="002B47B7">
      <w:pPr>
        <w:ind w:left="14" w:right="14" w:firstLine="376"/>
        <w:jc w:val="both"/>
        <w:rPr>
          <w:rFonts w:ascii="Times New Roman" w:hAnsi="Times New Roman" w:cs="Times New Roman"/>
          <w:sz w:val="26"/>
          <w:szCs w:val="26"/>
        </w:rPr>
      </w:pPr>
      <w:r w:rsidRPr="00C34479">
        <w:rPr>
          <w:rFonts w:ascii="Times New Roman" w:hAnsi="Times New Roman" w:cs="Times New Roman"/>
          <w:sz w:val="26"/>
          <w:szCs w:val="26"/>
        </w:rPr>
        <w:t xml:space="preserve">Обязать соблюдать режим самоизоляции </w:t>
      </w:r>
      <w:r w:rsidR="002B47B7">
        <w:rPr>
          <w:rFonts w:ascii="Times New Roman" w:hAnsi="Times New Roman" w:cs="Times New Roman"/>
          <w:noProof/>
          <w:sz w:val="26"/>
          <w:szCs w:val="26"/>
        </w:rPr>
        <w:t>граждан</w:t>
      </w:r>
      <w:r w:rsidRPr="00C34479">
        <w:rPr>
          <w:rFonts w:ascii="Times New Roman" w:hAnsi="Times New Roman" w:cs="Times New Roman"/>
          <w:sz w:val="26"/>
          <w:szCs w:val="26"/>
        </w:rPr>
        <w:t xml:space="preserve"> в возрасте 65</w:t>
      </w:r>
      <w:r w:rsidR="002B47B7">
        <w:rPr>
          <w:rFonts w:ascii="Times New Roman" w:hAnsi="Times New Roman" w:cs="Times New Roman"/>
          <w:sz w:val="26"/>
          <w:szCs w:val="26"/>
        </w:rPr>
        <w:t xml:space="preserve"> лет и </w:t>
      </w:r>
      <w:r w:rsidRPr="00C34479">
        <w:rPr>
          <w:rFonts w:ascii="Times New Roman" w:hAnsi="Times New Roman" w:cs="Times New Roman"/>
          <w:sz w:val="26"/>
          <w:szCs w:val="26"/>
        </w:rPr>
        <w:t>старше, а также граждан, страдающих хроническими заболевани</w:t>
      </w:r>
      <w:r w:rsidR="002B47B7">
        <w:rPr>
          <w:rFonts w:ascii="Times New Roman" w:hAnsi="Times New Roman" w:cs="Times New Roman"/>
          <w:sz w:val="26"/>
          <w:szCs w:val="26"/>
        </w:rPr>
        <w:t>я</w:t>
      </w:r>
      <w:r w:rsidRPr="00C34479">
        <w:rPr>
          <w:rFonts w:ascii="Times New Roman" w:hAnsi="Times New Roman" w:cs="Times New Roman"/>
          <w:sz w:val="26"/>
          <w:szCs w:val="26"/>
        </w:rPr>
        <w:t xml:space="preserve">ми, входящими в перечень заболеваний, указанных в постановлении Правительства Ленинградской </w:t>
      </w:r>
      <w:r w:rsidR="002B47B7">
        <w:rPr>
          <w:rFonts w:ascii="Times New Roman" w:hAnsi="Times New Roman" w:cs="Times New Roman"/>
          <w:sz w:val="26"/>
          <w:szCs w:val="26"/>
        </w:rPr>
        <w:t>области</w:t>
      </w:r>
      <w:r w:rsidRPr="00C34479">
        <w:rPr>
          <w:rFonts w:ascii="Times New Roman" w:hAnsi="Times New Roman" w:cs="Times New Roman"/>
          <w:sz w:val="26"/>
          <w:szCs w:val="26"/>
        </w:rPr>
        <w:t xml:space="preserve"> от 30.03.2020 № 165 «О </w:t>
      </w:r>
      <w:r w:rsidR="002B47B7">
        <w:rPr>
          <w:rFonts w:ascii="Times New Roman" w:hAnsi="Times New Roman" w:cs="Times New Roman"/>
          <w:sz w:val="26"/>
          <w:szCs w:val="26"/>
        </w:rPr>
        <w:t>внесении</w:t>
      </w:r>
      <w:r w:rsidRPr="00C34479">
        <w:rPr>
          <w:rFonts w:ascii="Times New Roman" w:hAnsi="Times New Roman" w:cs="Times New Roman"/>
          <w:sz w:val="26"/>
          <w:szCs w:val="26"/>
        </w:rPr>
        <w:t xml:space="preserve"> измене</w:t>
      </w:r>
      <w:r w:rsidR="002B47B7">
        <w:rPr>
          <w:rFonts w:ascii="Times New Roman" w:hAnsi="Times New Roman" w:cs="Times New Roman"/>
          <w:sz w:val="26"/>
          <w:szCs w:val="26"/>
        </w:rPr>
        <w:t>н</w:t>
      </w:r>
      <w:r w:rsidRPr="00C34479">
        <w:rPr>
          <w:rFonts w:ascii="Times New Roman" w:hAnsi="Times New Roman" w:cs="Times New Roman"/>
          <w:sz w:val="26"/>
          <w:szCs w:val="26"/>
        </w:rPr>
        <w:t xml:space="preserve">ий в постановление </w:t>
      </w:r>
      <w:r w:rsidR="002B47B7">
        <w:rPr>
          <w:rFonts w:ascii="Times New Roman" w:hAnsi="Times New Roman" w:cs="Times New Roman"/>
          <w:sz w:val="26"/>
          <w:szCs w:val="26"/>
        </w:rPr>
        <w:t>Правительства</w:t>
      </w:r>
      <w:r w:rsidRPr="00C34479">
        <w:rPr>
          <w:rFonts w:ascii="Times New Roman" w:hAnsi="Times New Roman" w:cs="Times New Roman"/>
          <w:sz w:val="26"/>
          <w:szCs w:val="26"/>
        </w:rPr>
        <w:t xml:space="preserve"> Ле</w:t>
      </w:r>
      <w:r w:rsidR="002B47B7">
        <w:rPr>
          <w:rFonts w:ascii="Times New Roman" w:hAnsi="Times New Roman" w:cs="Times New Roman"/>
          <w:sz w:val="26"/>
          <w:szCs w:val="26"/>
        </w:rPr>
        <w:t>нинградской</w:t>
      </w:r>
      <w:r w:rsidRPr="00C34479">
        <w:rPr>
          <w:rFonts w:ascii="Times New Roman" w:hAnsi="Times New Roman" w:cs="Times New Roman"/>
          <w:sz w:val="26"/>
          <w:szCs w:val="26"/>
        </w:rPr>
        <w:t xml:space="preserve"> области от 28 марта 2020 года 160 «О реализации Указа Президента Российской Федерации от 25 марта 2020 года № 206». Режим самоизоляции должен быть обеспечен по месту проживания указанных лиц, в том числе в жилых и садоводческих домах</w:t>
      </w:r>
      <w:r w:rsidR="002B47B7">
        <w:rPr>
          <w:rFonts w:ascii="Times New Roman" w:hAnsi="Times New Roman" w:cs="Times New Roman"/>
          <w:sz w:val="26"/>
          <w:szCs w:val="26"/>
        </w:rPr>
        <w:t>.»</w:t>
      </w:r>
    </w:p>
    <w:p w:rsidR="007471E3" w:rsidRDefault="007471E3" w:rsidP="002B47B7">
      <w:pPr>
        <w:pStyle w:val="2"/>
        <w:tabs>
          <w:tab w:val="left" w:pos="1134"/>
        </w:tabs>
        <w:ind w:firstLine="0"/>
        <w:contextualSpacing/>
        <w:jc w:val="both"/>
        <w:rPr>
          <w:highlight w:val="yellow"/>
        </w:rPr>
      </w:pPr>
    </w:p>
    <w:p w:rsidR="002B47B7" w:rsidRDefault="002B47B7" w:rsidP="00187167">
      <w:pPr>
        <w:pStyle w:val="2"/>
        <w:numPr>
          <w:ilvl w:val="1"/>
          <w:numId w:val="1"/>
        </w:numPr>
        <w:tabs>
          <w:tab w:val="left" w:pos="567"/>
        </w:tabs>
        <w:ind w:firstLine="0"/>
        <w:contextualSpacing/>
        <w:jc w:val="both"/>
        <w:rPr>
          <w:sz w:val="26"/>
          <w:szCs w:val="26"/>
        </w:rPr>
      </w:pPr>
      <w:r w:rsidRPr="002B47B7">
        <w:rPr>
          <w:sz w:val="26"/>
          <w:szCs w:val="26"/>
        </w:rPr>
        <w:t>Пункт 2 Постановления</w:t>
      </w:r>
      <w:r>
        <w:rPr>
          <w:sz w:val="26"/>
          <w:szCs w:val="26"/>
        </w:rPr>
        <w:t xml:space="preserve"> изложить в следующей редакции:</w:t>
      </w:r>
    </w:p>
    <w:p w:rsidR="002B47B7" w:rsidRPr="002B47B7" w:rsidRDefault="002B47B7" w:rsidP="00187167">
      <w:pPr>
        <w:pStyle w:val="2"/>
        <w:tabs>
          <w:tab w:val="left" w:pos="567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«Приостановить работу организаций в сфере культуры, спорта и туризма, расположенных на территории Дзержинского сельского поселений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района Ленинградской области</w:t>
      </w:r>
    </w:p>
    <w:p w:rsidR="007471E3" w:rsidRPr="00FB77EB" w:rsidRDefault="007471E3" w:rsidP="007471E3">
      <w:pPr>
        <w:pStyle w:val="2"/>
        <w:tabs>
          <w:tab w:val="left" w:pos="1134"/>
        </w:tabs>
        <w:ind w:left="709" w:firstLine="0"/>
        <w:contextualSpacing/>
        <w:jc w:val="both"/>
        <w:rPr>
          <w:highlight w:val="yellow"/>
        </w:rPr>
      </w:pPr>
    </w:p>
    <w:p w:rsidR="004942F8" w:rsidRPr="00A64D89" w:rsidRDefault="00A64D89" w:rsidP="00187167">
      <w:pPr>
        <w:pStyle w:val="2"/>
        <w:numPr>
          <w:ilvl w:val="1"/>
          <w:numId w:val="1"/>
        </w:numPr>
        <w:tabs>
          <w:tab w:val="left" w:pos="567"/>
          <w:tab w:val="left" w:pos="1418"/>
        </w:tabs>
        <w:ind w:firstLine="0"/>
        <w:contextualSpacing/>
        <w:jc w:val="both"/>
        <w:rPr>
          <w:sz w:val="26"/>
          <w:szCs w:val="26"/>
        </w:rPr>
      </w:pPr>
      <w:r w:rsidRPr="00A64D89">
        <w:rPr>
          <w:sz w:val="26"/>
          <w:szCs w:val="26"/>
        </w:rPr>
        <w:t xml:space="preserve">Подпункты 7.1 и 7.2 </w:t>
      </w:r>
      <w:r w:rsidR="00187167" w:rsidRPr="00A64D89">
        <w:rPr>
          <w:sz w:val="26"/>
          <w:szCs w:val="26"/>
        </w:rPr>
        <w:t>пункт</w:t>
      </w:r>
      <w:r w:rsidRPr="00A64D89">
        <w:rPr>
          <w:sz w:val="26"/>
          <w:szCs w:val="26"/>
        </w:rPr>
        <w:t>а 7 Постановления изложить в следующей редакции:</w:t>
      </w:r>
    </w:p>
    <w:p w:rsidR="00A64D89" w:rsidRDefault="000B440A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«7.1. </w:t>
      </w:r>
      <w:r w:rsidR="00A64D89" w:rsidRPr="00A64D89">
        <w:rPr>
          <w:sz w:val="26"/>
          <w:szCs w:val="26"/>
        </w:rPr>
        <w:t>Приостан</w:t>
      </w:r>
      <w:r w:rsidR="00A64D89">
        <w:rPr>
          <w:sz w:val="26"/>
          <w:szCs w:val="26"/>
        </w:rPr>
        <w:t>овить работу розничной торговли, в том числе со специализированным ассортиментом</w:t>
      </w:r>
      <w:r w:rsidR="003A06DD">
        <w:rPr>
          <w:sz w:val="26"/>
          <w:szCs w:val="26"/>
        </w:rPr>
        <w:t xml:space="preserve"> алкогольной и табачной продукции, </w:t>
      </w:r>
      <w:r w:rsidR="00DB4DA7">
        <w:rPr>
          <w:sz w:val="26"/>
          <w:szCs w:val="26"/>
        </w:rPr>
        <w:t xml:space="preserve">за исключением аптечных организаций, салонов связи, специализированных объектов, реализующих </w:t>
      </w:r>
      <w:proofErr w:type="spellStart"/>
      <w:r w:rsidR="00DB4DA7">
        <w:rPr>
          <w:sz w:val="26"/>
          <w:szCs w:val="26"/>
        </w:rPr>
        <w:t>зоотовары</w:t>
      </w:r>
      <w:proofErr w:type="spellEnd"/>
      <w:r w:rsidR="00DB4DA7">
        <w:rPr>
          <w:sz w:val="26"/>
          <w:szCs w:val="26"/>
        </w:rPr>
        <w:t>, моторное топливо, организаций, осуществляющих продажу продуктов питания, товаров дистанционным способом.</w:t>
      </w:r>
    </w:p>
    <w:p w:rsidR="00DB4DA7" w:rsidRDefault="00DB4DA7" w:rsidP="000B440A">
      <w:pPr>
        <w:pStyle w:val="2"/>
        <w:numPr>
          <w:ilvl w:val="1"/>
          <w:numId w:val="15"/>
        </w:numPr>
        <w:tabs>
          <w:tab w:val="left" w:pos="567"/>
          <w:tab w:val="left" w:pos="1276"/>
        </w:tabs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Приостановить работу организаций общественного питания, за исключением производства и адресной доставки готовых блюд, а также дистанционной и бесконтактной выдачи. Данное ограничение не распространяется на оказание услуг общественного питания, осуществляемое в помещениях предприятий (организаций) исключительно в отношении работников соответствующих предприятий (организаций)».</w:t>
      </w:r>
    </w:p>
    <w:p w:rsidR="00DB4DA7" w:rsidRDefault="00DB4DA7" w:rsidP="00DB4DA7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</w:p>
    <w:p w:rsidR="000B440A" w:rsidRDefault="00DB4DA7" w:rsidP="000B440A">
      <w:pPr>
        <w:pStyle w:val="2"/>
        <w:numPr>
          <w:ilvl w:val="1"/>
          <w:numId w:val="1"/>
        </w:numPr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 8 Постановления подпунктами 8.</w:t>
      </w:r>
      <w:r w:rsidR="000B440A">
        <w:rPr>
          <w:sz w:val="26"/>
          <w:szCs w:val="26"/>
        </w:rPr>
        <w:t>9, 8.10</w:t>
      </w:r>
      <w:r w:rsidR="00116C15">
        <w:rPr>
          <w:sz w:val="26"/>
          <w:szCs w:val="26"/>
        </w:rPr>
        <w:t>,</w:t>
      </w:r>
      <w:r w:rsidR="000B440A">
        <w:rPr>
          <w:sz w:val="26"/>
          <w:szCs w:val="26"/>
        </w:rPr>
        <w:t xml:space="preserve"> 8.11</w:t>
      </w:r>
      <w:r w:rsidR="00116C15">
        <w:rPr>
          <w:sz w:val="26"/>
          <w:szCs w:val="26"/>
        </w:rPr>
        <w:t>, 8.12, 8.13, 8.14</w:t>
      </w:r>
      <w:r w:rsidR="007A6F66">
        <w:rPr>
          <w:sz w:val="26"/>
          <w:szCs w:val="26"/>
        </w:rPr>
        <w:t xml:space="preserve">, 8.15 </w:t>
      </w:r>
      <w:r w:rsidR="000B440A">
        <w:rPr>
          <w:sz w:val="26"/>
          <w:szCs w:val="26"/>
        </w:rPr>
        <w:t>следующего содержания:</w:t>
      </w:r>
    </w:p>
    <w:p w:rsidR="00DB4DA7" w:rsidRDefault="000B440A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«8.9.</w:t>
      </w:r>
      <w:r>
        <w:rPr>
          <w:sz w:val="26"/>
          <w:szCs w:val="26"/>
        </w:rPr>
        <w:tab/>
        <w:t>Организовать мероприятия по доведению информации, указанной в п. 2 настоящего постановления до жителей Дзержинского сельского поселения.</w:t>
      </w:r>
      <w:r w:rsidR="00DB4DA7">
        <w:rPr>
          <w:sz w:val="26"/>
          <w:szCs w:val="26"/>
        </w:rPr>
        <w:t xml:space="preserve"> </w:t>
      </w:r>
    </w:p>
    <w:p w:rsidR="000B440A" w:rsidRDefault="000B440A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8.10. Совместно с ОМВД России по </w:t>
      </w:r>
      <w:proofErr w:type="spellStart"/>
      <w:r>
        <w:rPr>
          <w:sz w:val="26"/>
          <w:szCs w:val="26"/>
        </w:rPr>
        <w:t>Лужскому</w:t>
      </w:r>
      <w:proofErr w:type="spellEnd"/>
      <w:r>
        <w:rPr>
          <w:sz w:val="26"/>
          <w:szCs w:val="26"/>
        </w:rPr>
        <w:t xml:space="preserve"> району Ленинградской области, Государственным бюджетным учреждением здравоохранения Ленинградской области «</w:t>
      </w:r>
      <w:proofErr w:type="spellStart"/>
      <w:r>
        <w:rPr>
          <w:sz w:val="26"/>
          <w:szCs w:val="26"/>
        </w:rPr>
        <w:t>Лужская</w:t>
      </w:r>
      <w:proofErr w:type="spellEnd"/>
      <w:r>
        <w:rPr>
          <w:sz w:val="26"/>
          <w:szCs w:val="26"/>
        </w:rPr>
        <w:t xml:space="preserve"> межрайонная больница» обеспечить контроль за лицами, находящимися на самоизоляции.</w:t>
      </w:r>
    </w:p>
    <w:p w:rsidR="00116C15" w:rsidRDefault="000B440A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8.11. При поступлении информации о нарушении гражданами требований настоящего постановления информировать ОМВД России по </w:t>
      </w:r>
      <w:proofErr w:type="spellStart"/>
      <w:r>
        <w:rPr>
          <w:sz w:val="26"/>
          <w:szCs w:val="26"/>
        </w:rPr>
        <w:t>Лужскому</w:t>
      </w:r>
      <w:proofErr w:type="spellEnd"/>
      <w:r>
        <w:rPr>
          <w:sz w:val="26"/>
          <w:szCs w:val="26"/>
        </w:rPr>
        <w:t xml:space="preserve"> району Ленинградской области.</w:t>
      </w:r>
    </w:p>
    <w:p w:rsidR="00116C15" w:rsidRDefault="00116C15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8.12. Быть готовыми организовать совместно с ОМВД России по </w:t>
      </w:r>
      <w:proofErr w:type="spellStart"/>
      <w:r>
        <w:rPr>
          <w:sz w:val="26"/>
          <w:szCs w:val="26"/>
        </w:rPr>
        <w:t>Лужскому</w:t>
      </w:r>
      <w:proofErr w:type="spellEnd"/>
      <w:r>
        <w:rPr>
          <w:sz w:val="26"/>
          <w:szCs w:val="26"/>
        </w:rPr>
        <w:t xml:space="preserve"> району Ленинградской области к постановке контрольно-пропускных пунктов, стационарных постов для ограничения передвижения транспорта и проезда в населенные пункты.</w:t>
      </w:r>
    </w:p>
    <w:p w:rsidR="00116C15" w:rsidRDefault="00116C15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8.13. Обеспечить бесперебойную работу предприятий и организаций по предоставлению услуг в сфере жилищно-коммунального хозяйства.</w:t>
      </w:r>
    </w:p>
    <w:p w:rsidR="007A6F66" w:rsidRDefault="00116C15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8.14. Обеспечить контроль за работой предприятий и организаций по вывозу твердых бытовых и коммунальных отходов</w:t>
      </w:r>
      <w:r w:rsidR="007A6F66">
        <w:rPr>
          <w:sz w:val="26"/>
          <w:szCs w:val="26"/>
        </w:rPr>
        <w:t>.</w:t>
      </w:r>
    </w:p>
    <w:p w:rsidR="000B440A" w:rsidRPr="00A64D89" w:rsidRDefault="007A6F66" w:rsidP="000B440A">
      <w:pPr>
        <w:pStyle w:val="2"/>
        <w:tabs>
          <w:tab w:val="left" w:pos="567"/>
          <w:tab w:val="left" w:pos="1276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8.15. Обеспечить дезинфекцию дворовых территорий, общественных пространств и улиц населенных пунктов Дзержинского сельского поселения</w:t>
      </w:r>
      <w:r w:rsidR="000B440A">
        <w:rPr>
          <w:sz w:val="26"/>
          <w:szCs w:val="26"/>
        </w:rPr>
        <w:t>»</w:t>
      </w:r>
    </w:p>
    <w:p w:rsidR="007471E3" w:rsidRDefault="007471E3" w:rsidP="000B440A">
      <w:pPr>
        <w:pStyle w:val="2"/>
        <w:tabs>
          <w:tab w:val="left" w:pos="1134"/>
        </w:tabs>
        <w:ind w:firstLine="0"/>
        <w:contextualSpacing/>
        <w:jc w:val="both"/>
      </w:pPr>
    </w:p>
    <w:p w:rsidR="000B440A" w:rsidRPr="00116C15" w:rsidRDefault="000B440A" w:rsidP="000B440A">
      <w:pPr>
        <w:pStyle w:val="2"/>
        <w:numPr>
          <w:ilvl w:val="1"/>
          <w:numId w:val="1"/>
        </w:numPr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  <w:r w:rsidRPr="00116C15">
        <w:rPr>
          <w:sz w:val="26"/>
          <w:szCs w:val="26"/>
        </w:rPr>
        <w:t xml:space="preserve">Дополнить Постановление пунктами 10 – </w:t>
      </w:r>
      <w:r w:rsidR="007A6F66">
        <w:rPr>
          <w:sz w:val="26"/>
          <w:szCs w:val="26"/>
        </w:rPr>
        <w:t>11</w:t>
      </w:r>
      <w:r w:rsidRPr="00116C15">
        <w:rPr>
          <w:sz w:val="26"/>
          <w:szCs w:val="26"/>
        </w:rPr>
        <w:t xml:space="preserve"> следующего содержания:</w:t>
      </w:r>
    </w:p>
    <w:p w:rsidR="000B440A" w:rsidRPr="00116C15" w:rsidRDefault="000B440A" w:rsidP="000B440A">
      <w:pPr>
        <w:pStyle w:val="2"/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  <w:r w:rsidRPr="00116C15">
        <w:rPr>
          <w:sz w:val="26"/>
          <w:szCs w:val="26"/>
        </w:rPr>
        <w:t xml:space="preserve">«10. Запретить посещение лесов на территории Дзержинского сельского поселения за исключением лиц, осуществляющих федеральный </w:t>
      </w:r>
      <w:r w:rsidR="00116C15" w:rsidRPr="00116C15">
        <w:rPr>
          <w:sz w:val="26"/>
          <w:szCs w:val="26"/>
        </w:rPr>
        <w:t>государственный лесной и пожарный надзор, органов РС ЧС, скорой неотложной помощи и арендаторов лесных угодий (с целью патрулирования).</w:t>
      </w:r>
    </w:p>
    <w:p w:rsidR="00116C15" w:rsidRDefault="00116C15" w:rsidP="000B440A">
      <w:pPr>
        <w:pStyle w:val="2"/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  <w:r w:rsidRPr="00116C15">
        <w:rPr>
          <w:sz w:val="26"/>
          <w:szCs w:val="26"/>
        </w:rPr>
        <w:t xml:space="preserve">11. Ввести карантин на всех предприятиях Дзержинского сельского поселения </w:t>
      </w:r>
      <w:r>
        <w:rPr>
          <w:sz w:val="26"/>
          <w:szCs w:val="26"/>
        </w:rPr>
        <w:t>в местах проживания временной рабочей силы. Работодателям, владельцам гостиниц, общежитий и т. д. обеспечить соблюдение указанными лицами режима карантина.</w:t>
      </w:r>
      <w:r w:rsidR="007A6F66">
        <w:rPr>
          <w:sz w:val="26"/>
          <w:szCs w:val="26"/>
        </w:rPr>
        <w:t>»</w:t>
      </w:r>
    </w:p>
    <w:p w:rsidR="007A6F66" w:rsidRDefault="007A6F66" w:rsidP="000B440A">
      <w:pPr>
        <w:pStyle w:val="2"/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</w:p>
    <w:p w:rsidR="007A6F66" w:rsidRDefault="007A6F66" w:rsidP="007A6F66">
      <w:pPr>
        <w:pStyle w:val="2"/>
        <w:numPr>
          <w:ilvl w:val="1"/>
          <w:numId w:val="1"/>
        </w:numPr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Пункты 10 и 11 Постановления считать соответственно пунктами 12 и 13.</w:t>
      </w:r>
    </w:p>
    <w:p w:rsidR="007A6F66" w:rsidRPr="007A6F66" w:rsidRDefault="007A6F66" w:rsidP="007A6F66">
      <w:pPr>
        <w:pStyle w:val="2"/>
        <w:tabs>
          <w:tab w:val="left" w:pos="1134"/>
        </w:tabs>
        <w:ind w:firstLine="0"/>
        <w:contextualSpacing/>
        <w:jc w:val="both"/>
        <w:rPr>
          <w:sz w:val="26"/>
          <w:szCs w:val="26"/>
        </w:rPr>
      </w:pPr>
    </w:p>
    <w:p w:rsidR="007471E3" w:rsidRPr="007A6F66" w:rsidRDefault="007471E3" w:rsidP="007A6F66">
      <w:pPr>
        <w:pStyle w:val="2"/>
        <w:numPr>
          <w:ilvl w:val="0"/>
          <w:numId w:val="1"/>
        </w:numPr>
        <w:tabs>
          <w:tab w:val="left" w:pos="1134"/>
        </w:tabs>
        <w:ind w:left="420" w:hanging="420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>Контроль за исполнением постановления оставляю за собой.</w:t>
      </w:r>
    </w:p>
    <w:p w:rsidR="007471E3" w:rsidRPr="007A6F66" w:rsidRDefault="007471E3" w:rsidP="007471E3">
      <w:pPr>
        <w:pStyle w:val="2"/>
        <w:tabs>
          <w:tab w:val="left" w:pos="1134"/>
        </w:tabs>
        <w:ind w:left="20" w:firstLine="0"/>
        <w:contextualSpacing/>
        <w:jc w:val="both"/>
        <w:rPr>
          <w:sz w:val="26"/>
          <w:szCs w:val="26"/>
        </w:rPr>
      </w:pPr>
    </w:p>
    <w:p w:rsidR="007471E3" w:rsidRPr="007A6F66" w:rsidRDefault="007471E3" w:rsidP="007A6F66">
      <w:pPr>
        <w:pStyle w:val="2"/>
        <w:numPr>
          <w:ilvl w:val="0"/>
          <w:numId w:val="1"/>
        </w:numPr>
        <w:tabs>
          <w:tab w:val="left" w:pos="567"/>
          <w:tab w:val="left" w:pos="1134"/>
        </w:tabs>
        <w:ind w:firstLine="0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 xml:space="preserve">Настоящее постановление вступает в силу со дня подписания и подлежит размещению на официальном сайте администрации </w:t>
      </w:r>
      <w:r w:rsidR="003D500D" w:rsidRPr="007A6F66">
        <w:rPr>
          <w:sz w:val="26"/>
          <w:szCs w:val="26"/>
        </w:rPr>
        <w:t xml:space="preserve">Дзержинского сельского поселения </w:t>
      </w:r>
      <w:proofErr w:type="spellStart"/>
      <w:r w:rsidRPr="007A6F66">
        <w:rPr>
          <w:sz w:val="26"/>
          <w:szCs w:val="26"/>
        </w:rPr>
        <w:t>Лужского</w:t>
      </w:r>
      <w:proofErr w:type="spellEnd"/>
      <w:r w:rsidRPr="007A6F66">
        <w:rPr>
          <w:sz w:val="26"/>
          <w:szCs w:val="26"/>
        </w:rPr>
        <w:t xml:space="preserve"> муниципального района. </w:t>
      </w:r>
    </w:p>
    <w:p w:rsidR="007471E3" w:rsidRPr="007A6F66" w:rsidRDefault="007471E3" w:rsidP="007471E3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6"/>
          <w:szCs w:val="26"/>
        </w:rPr>
      </w:pPr>
    </w:p>
    <w:p w:rsidR="007471E3" w:rsidRPr="007A6F66" w:rsidRDefault="007471E3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>Глава администрации</w:t>
      </w:r>
    </w:p>
    <w:p w:rsidR="007471E3" w:rsidRPr="007A6F66" w:rsidRDefault="003D500D" w:rsidP="007471E3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  <w:r w:rsidRPr="007A6F66">
        <w:rPr>
          <w:sz w:val="26"/>
          <w:szCs w:val="26"/>
        </w:rPr>
        <w:t>Дзержинского сельского поселения</w:t>
      </w:r>
      <w:r w:rsidRPr="007A6F66">
        <w:rPr>
          <w:sz w:val="26"/>
          <w:szCs w:val="26"/>
        </w:rPr>
        <w:tab/>
      </w:r>
      <w:r w:rsidRPr="007A6F66">
        <w:rPr>
          <w:sz w:val="26"/>
          <w:szCs w:val="26"/>
        </w:rPr>
        <w:tab/>
      </w:r>
      <w:r w:rsidRPr="007A6F66">
        <w:rPr>
          <w:sz w:val="26"/>
          <w:szCs w:val="26"/>
        </w:rPr>
        <w:tab/>
      </w:r>
      <w:r w:rsidR="007A6F66">
        <w:rPr>
          <w:sz w:val="26"/>
          <w:szCs w:val="26"/>
        </w:rPr>
        <w:tab/>
      </w:r>
      <w:bookmarkStart w:id="0" w:name="_GoBack"/>
      <w:bookmarkEnd w:id="0"/>
      <w:r w:rsidRPr="007A6F66">
        <w:rPr>
          <w:sz w:val="26"/>
          <w:szCs w:val="26"/>
        </w:rPr>
        <w:tab/>
        <w:t xml:space="preserve">М. П. </w:t>
      </w:r>
      <w:proofErr w:type="spellStart"/>
      <w:r w:rsidRPr="007A6F66">
        <w:rPr>
          <w:sz w:val="26"/>
          <w:szCs w:val="26"/>
        </w:rPr>
        <w:t>Курчанов</w:t>
      </w:r>
      <w:proofErr w:type="spellEnd"/>
    </w:p>
    <w:sectPr w:rsidR="007471E3" w:rsidRPr="007A6F66" w:rsidSect="00FB77EB">
      <w:pgSz w:w="11906" w:h="16838"/>
      <w:pgMar w:top="993" w:right="70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AE2"/>
    <w:multiLevelType w:val="multilevel"/>
    <w:tmpl w:val="F0C69F90"/>
    <w:lvl w:ilvl="0">
      <w:start w:val="5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1" w15:restartNumberingAfterBreak="0">
    <w:nsid w:val="075C037C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7E7FAD"/>
    <w:multiLevelType w:val="multilevel"/>
    <w:tmpl w:val="CB086C9A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EF6FFF"/>
    <w:multiLevelType w:val="multilevel"/>
    <w:tmpl w:val="CD44454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4A243A4"/>
    <w:multiLevelType w:val="multilevel"/>
    <w:tmpl w:val="5B845D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8D0621"/>
    <w:multiLevelType w:val="multilevel"/>
    <w:tmpl w:val="967C7844"/>
    <w:lvl w:ilvl="0">
      <w:start w:val="1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957319"/>
    <w:multiLevelType w:val="multilevel"/>
    <w:tmpl w:val="70889BD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  <w:sz w:val="24"/>
      </w:rPr>
    </w:lvl>
  </w:abstractNum>
  <w:abstractNum w:abstractNumId="7" w15:restartNumberingAfterBreak="0">
    <w:nsid w:val="50384100"/>
    <w:multiLevelType w:val="multilevel"/>
    <w:tmpl w:val="657CAC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45C1142"/>
    <w:multiLevelType w:val="multilevel"/>
    <w:tmpl w:val="840683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E465F9A"/>
    <w:multiLevelType w:val="multilevel"/>
    <w:tmpl w:val="A8F4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BE28F0"/>
    <w:multiLevelType w:val="multilevel"/>
    <w:tmpl w:val="E0FA7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E5E95"/>
    <w:multiLevelType w:val="multilevel"/>
    <w:tmpl w:val="99EC58E8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6CA146A"/>
    <w:multiLevelType w:val="multilevel"/>
    <w:tmpl w:val="C56ECAB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F4B6BB8"/>
    <w:multiLevelType w:val="multilevel"/>
    <w:tmpl w:val="9E8AA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F96106B"/>
    <w:multiLevelType w:val="multilevel"/>
    <w:tmpl w:val="0E007F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3"/>
    <w:rsid w:val="000B440A"/>
    <w:rsid w:val="000D478A"/>
    <w:rsid w:val="00116C15"/>
    <w:rsid w:val="00187167"/>
    <w:rsid w:val="001E7DF0"/>
    <w:rsid w:val="002B47B7"/>
    <w:rsid w:val="003606A0"/>
    <w:rsid w:val="003A06DD"/>
    <w:rsid w:val="003D500D"/>
    <w:rsid w:val="004942F8"/>
    <w:rsid w:val="004B1134"/>
    <w:rsid w:val="005056EA"/>
    <w:rsid w:val="00581F20"/>
    <w:rsid w:val="007471E3"/>
    <w:rsid w:val="007A6F66"/>
    <w:rsid w:val="00930909"/>
    <w:rsid w:val="00A64D89"/>
    <w:rsid w:val="00A97B11"/>
    <w:rsid w:val="00AA3FE3"/>
    <w:rsid w:val="00BB478E"/>
    <w:rsid w:val="00C34479"/>
    <w:rsid w:val="00DB4DA7"/>
    <w:rsid w:val="00E51B73"/>
    <w:rsid w:val="00F4586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193D"/>
  <w15:docId w15:val="{1CDD4F38-3DD5-4C66-969F-109D07A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1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1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1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7471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4">
    <w:name w:val="Font Style14"/>
    <w:uiPriority w:val="99"/>
    <w:rsid w:val="007471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7471E3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E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42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4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RePack by Diakov</cp:lastModifiedBy>
  <cp:revision>6</cp:revision>
  <cp:lastPrinted>2020-03-25T12:33:00Z</cp:lastPrinted>
  <dcterms:created xsi:type="dcterms:W3CDTF">2020-04-08T14:25:00Z</dcterms:created>
  <dcterms:modified xsi:type="dcterms:W3CDTF">2020-04-09T07:11:00Z</dcterms:modified>
</cp:coreProperties>
</file>