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B5540" w:rsidRDefault="000B5540" w:rsidP="000B5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5540" w:rsidRPr="00D21276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D21276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E4" w:rsidRPr="00D21276" w:rsidRDefault="000B5540">
      <w:pPr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hAnsi="Times New Roman" w:cs="Times New Roman"/>
          <w:sz w:val="28"/>
          <w:szCs w:val="28"/>
        </w:rPr>
        <w:t>о</w:t>
      </w:r>
      <w:r w:rsidR="00804AE4" w:rsidRPr="00D21276">
        <w:rPr>
          <w:rFonts w:ascii="Times New Roman" w:hAnsi="Times New Roman" w:cs="Times New Roman"/>
          <w:sz w:val="28"/>
          <w:szCs w:val="28"/>
        </w:rPr>
        <w:t>т</w:t>
      </w:r>
      <w:r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9E0CF5" w:rsidRPr="00D21276">
        <w:rPr>
          <w:rFonts w:ascii="Times New Roman" w:hAnsi="Times New Roman" w:cs="Times New Roman"/>
          <w:sz w:val="28"/>
          <w:szCs w:val="28"/>
        </w:rPr>
        <w:t>14</w:t>
      </w:r>
      <w:r w:rsidR="00837C8C"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9E0CF5" w:rsidRPr="00D21276">
        <w:rPr>
          <w:rFonts w:ascii="Times New Roman" w:hAnsi="Times New Roman" w:cs="Times New Roman"/>
          <w:sz w:val="28"/>
          <w:szCs w:val="28"/>
        </w:rPr>
        <w:t>августа</w:t>
      </w:r>
      <w:r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C115CE" w:rsidRPr="00D21276">
        <w:rPr>
          <w:rFonts w:ascii="Times New Roman" w:hAnsi="Times New Roman" w:cs="Times New Roman"/>
          <w:sz w:val="28"/>
          <w:szCs w:val="28"/>
        </w:rPr>
        <w:t>20</w:t>
      </w:r>
      <w:r w:rsidR="0043612B" w:rsidRPr="00D21276">
        <w:rPr>
          <w:rFonts w:ascii="Times New Roman" w:hAnsi="Times New Roman" w:cs="Times New Roman"/>
          <w:sz w:val="28"/>
          <w:szCs w:val="28"/>
        </w:rPr>
        <w:t>20</w:t>
      </w:r>
      <w:r w:rsidR="00C115CE"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Pr="00D212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804AE4" w:rsidRPr="00D21276">
        <w:rPr>
          <w:rFonts w:ascii="Times New Roman" w:hAnsi="Times New Roman" w:cs="Times New Roman"/>
          <w:sz w:val="28"/>
          <w:szCs w:val="28"/>
        </w:rPr>
        <w:t>№</w:t>
      </w:r>
      <w:r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854A5E">
        <w:rPr>
          <w:rFonts w:ascii="Times New Roman" w:hAnsi="Times New Roman" w:cs="Times New Roman"/>
          <w:sz w:val="28"/>
          <w:szCs w:val="28"/>
        </w:rPr>
        <w:t>223/1</w:t>
      </w:r>
      <w:bookmarkStart w:id="0" w:name="_GoBack"/>
      <w:bookmarkEnd w:id="0"/>
    </w:p>
    <w:p w:rsidR="003771AE" w:rsidRPr="00D21276" w:rsidRDefault="00A6241F" w:rsidP="0059119B">
      <w:pPr>
        <w:spacing w:after="0" w:line="240" w:lineRule="auto"/>
        <w:ind w:right="496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21276">
        <w:rPr>
          <w:rStyle w:val="apple-style-span"/>
          <w:rFonts w:ascii="Times New Roman" w:hAnsi="Times New Roman"/>
          <w:sz w:val="28"/>
          <w:szCs w:val="28"/>
        </w:rPr>
        <w:t>О мерах по предотвращению распространения новой короновирусной инфекции «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COV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D-19</w:t>
      </w:r>
      <w:r w:rsidR="00707B1F" w:rsidRPr="00D21276">
        <w:rPr>
          <w:rStyle w:val="apple-style-span"/>
          <w:rFonts w:ascii="Times New Roman" w:hAnsi="Times New Roman"/>
          <w:sz w:val="28"/>
          <w:szCs w:val="28"/>
        </w:rPr>
        <w:t>»</w:t>
      </w:r>
      <w:r w:rsidRPr="00D21276">
        <w:rPr>
          <w:rStyle w:val="apple-style-span"/>
          <w:rFonts w:ascii="Times New Roman" w:hAnsi="Times New Roman"/>
          <w:sz w:val="28"/>
          <w:szCs w:val="28"/>
        </w:rPr>
        <w:t xml:space="preserve"> на территории Дзержинского сельского поселения </w:t>
      </w:r>
    </w:p>
    <w:p w:rsidR="00837C8C" w:rsidRPr="00D21276" w:rsidRDefault="00837C8C" w:rsidP="00837C8C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504C5A" w:rsidRPr="00D21276" w:rsidRDefault="00504C5A" w:rsidP="001C736D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2127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соответствии со статьей 31 Федерального закона от 30 марта 1999 года №52-ФЗ «О санитарно-эпидемиологическом благополучии населения», постановлениями Правительства Ленинградской области от 13 марта 2020 года №117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коронавирусной инфекции 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COV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 xml:space="preserve">D-19 </w:t>
      </w:r>
      <w:r w:rsidRPr="00D2127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на территории Ленинградской области» и от </w:t>
      </w:r>
      <w:r w:rsidR="009E0CF5" w:rsidRPr="00D2127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13 августа</w:t>
      </w:r>
      <w:r w:rsidRPr="00D2127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2020 года №</w:t>
      </w:r>
      <w:r w:rsidR="009E0CF5" w:rsidRPr="00D2127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573</w:t>
      </w:r>
      <w:r w:rsidRPr="00D2127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«О мерах по предотвращению распространения новой коронавирусной инфекции (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COV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D-19</w:t>
      </w:r>
      <w:r w:rsidRPr="00D2127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 на территории Ленинградской области</w:t>
      </w:r>
      <w:r w:rsidR="009E0CF5" w:rsidRPr="00D2127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 признании утратившими силу отдельных постановлений Правительства Ленинградской области</w:t>
      </w:r>
      <w:r w:rsidRPr="00D2127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», постановлением Главного государственного санитарного врача Российской Федерации от 02 марта 2020 года № 5 «О дополнительных мерах по снижению рисков завоза и распространения новой коронавирусной инфекции (2019-nCoV)», постановлениями, предписаниями и предложениями Главного государственного санитарного врача по Ленинградской области, в целях недопущения распространения в Дзержинском сельском поселении новой коронавирусной инфекции (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COV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D-19</w:t>
      </w:r>
      <w:r w:rsidRPr="00D2127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), администрация Дзержинского сельского поселения п о с т а н о в л я е т:</w:t>
      </w:r>
    </w:p>
    <w:p w:rsidR="00504C5A" w:rsidRPr="00D21276" w:rsidRDefault="00504C5A" w:rsidP="00385635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04C5A" w:rsidRPr="00D21276" w:rsidRDefault="00FC5EB7" w:rsidP="00385635">
      <w:pPr>
        <w:pStyle w:val="a3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D21276">
        <w:rPr>
          <w:color w:val="000000"/>
          <w:spacing w:val="3"/>
          <w:sz w:val="28"/>
          <w:szCs w:val="28"/>
        </w:rPr>
        <w:t xml:space="preserve">В период </w:t>
      </w:r>
      <w:r w:rsidR="009E0CF5" w:rsidRPr="00D21276">
        <w:rPr>
          <w:color w:val="000000"/>
          <w:spacing w:val="3"/>
          <w:sz w:val="28"/>
          <w:szCs w:val="28"/>
        </w:rPr>
        <w:t>режима повышенной готовности</w:t>
      </w:r>
      <w:r w:rsidR="00593D2B" w:rsidRPr="00D21276">
        <w:rPr>
          <w:rStyle w:val="apple-style-span"/>
          <w:rFonts w:eastAsiaTheme="minorHAnsi"/>
          <w:sz w:val="28"/>
          <w:szCs w:val="28"/>
          <w:lang w:eastAsia="en-US"/>
        </w:rPr>
        <w:t>:</w:t>
      </w:r>
    </w:p>
    <w:p w:rsidR="00267E32" w:rsidRPr="00D21276" w:rsidRDefault="00267E32" w:rsidP="00267E32">
      <w:pPr>
        <w:pStyle w:val="a3"/>
        <w:tabs>
          <w:tab w:val="left" w:pos="426"/>
          <w:tab w:val="left" w:pos="709"/>
          <w:tab w:val="left" w:pos="993"/>
        </w:tabs>
        <w:rPr>
          <w:rStyle w:val="apple-style-span"/>
          <w:rFonts w:eastAsiaTheme="minorHAnsi"/>
          <w:sz w:val="28"/>
          <w:szCs w:val="28"/>
          <w:lang w:eastAsia="en-US"/>
        </w:rPr>
      </w:pPr>
    </w:p>
    <w:p w:rsidR="009E0CF5" w:rsidRPr="00D21276" w:rsidRDefault="00997B60" w:rsidP="00267E32">
      <w:pPr>
        <w:pStyle w:val="a3"/>
        <w:numPr>
          <w:ilvl w:val="1"/>
          <w:numId w:val="8"/>
        </w:numPr>
        <w:tabs>
          <w:tab w:val="left" w:pos="426"/>
          <w:tab w:val="left" w:pos="709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D21276">
        <w:rPr>
          <w:rStyle w:val="apple-style-span"/>
          <w:rFonts w:eastAsiaTheme="minorHAnsi"/>
          <w:sz w:val="28"/>
          <w:szCs w:val="28"/>
          <w:lang w:eastAsia="en-US"/>
        </w:rPr>
        <w:t xml:space="preserve">Администрации </w:t>
      </w:r>
      <w:r w:rsidR="00267E32" w:rsidRPr="00D21276">
        <w:rPr>
          <w:rStyle w:val="apple-style-span"/>
          <w:rFonts w:eastAsiaTheme="minorHAnsi"/>
          <w:sz w:val="28"/>
          <w:szCs w:val="28"/>
          <w:lang w:eastAsia="en-US"/>
        </w:rPr>
        <w:t>Дзержинского сельского поселения</w:t>
      </w:r>
      <w:r w:rsidR="009E0CF5" w:rsidRPr="00D21276">
        <w:rPr>
          <w:rStyle w:val="apple-style-span"/>
          <w:rFonts w:eastAsiaTheme="minorHAnsi"/>
          <w:sz w:val="28"/>
          <w:szCs w:val="28"/>
          <w:lang w:eastAsia="en-US"/>
        </w:rPr>
        <w:t>:</w:t>
      </w:r>
    </w:p>
    <w:p w:rsidR="0034409F" w:rsidRPr="00D21276" w:rsidRDefault="0034409F" w:rsidP="0034409F">
      <w:pPr>
        <w:pStyle w:val="a3"/>
        <w:numPr>
          <w:ilvl w:val="2"/>
          <w:numId w:val="8"/>
        </w:numPr>
        <w:tabs>
          <w:tab w:val="left" w:pos="709"/>
        </w:tabs>
        <w:ind w:left="0" w:firstLine="0"/>
        <w:rPr>
          <w:rFonts w:eastAsiaTheme="minorHAnsi"/>
          <w:sz w:val="28"/>
          <w:szCs w:val="28"/>
          <w:lang w:eastAsia="en-US"/>
        </w:rPr>
      </w:pPr>
      <w:r w:rsidRPr="00D21276">
        <w:rPr>
          <w:sz w:val="28"/>
          <w:szCs w:val="28"/>
        </w:rPr>
        <w:t>.</w:t>
      </w:r>
      <w:r w:rsidR="00997B60" w:rsidRPr="00D21276">
        <w:rPr>
          <w:sz w:val="28"/>
          <w:szCs w:val="28"/>
        </w:rPr>
        <w:t xml:space="preserve"> обеспечить организацию бесперебойной работы предприятий и организаций по предоставлению услуг в сфере энергетики, по предоставлению услуг в сфере жилищно-коммунального хозяйства, предприятий и организаций по вывозу твердых бытовых и коммунальных отходов;</w:t>
      </w:r>
    </w:p>
    <w:p w:rsidR="000820E7" w:rsidRPr="00D21276" w:rsidRDefault="00997B60" w:rsidP="00997B60">
      <w:pPr>
        <w:pStyle w:val="a3"/>
        <w:numPr>
          <w:ilvl w:val="2"/>
          <w:numId w:val="8"/>
        </w:numPr>
        <w:tabs>
          <w:tab w:val="left" w:pos="709"/>
        </w:tabs>
        <w:ind w:left="0" w:firstLine="0"/>
        <w:rPr>
          <w:rFonts w:eastAsiaTheme="minorHAnsi"/>
          <w:sz w:val="28"/>
          <w:szCs w:val="28"/>
          <w:lang w:eastAsia="en-US"/>
        </w:rPr>
      </w:pPr>
      <w:r w:rsidRPr="00D21276">
        <w:rPr>
          <w:sz w:val="28"/>
          <w:szCs w:val="28"/>
        </w:rPr>
        <w:t>осуществлять контроль исполнения запрета на проведение всех массовых мероприятий на территории Дзержинского сельского поселения</w:t>
      </w:r>
      <w:r w:rsidR="000820E7" w:rsidRPr="00D21276">
        <w:rPr>
          <w:sz w:val="28"/>
          <w:szCs w:val="28"/>
        </w:rPr>
        <w:t>;</w:t>
      </w:r>
    </w:p>
    <w:p w:rsidR="00385635" w:rsidRPr="00D21276" w:rsidRDefault="00385635" w:rsidP="00385635">
      <w:pPr>
        <w:pStyle w:val="a3"/>
        <w:tabs>
          <w:tab w:val="left" w:pos="426"/>
          <w:tab w:val="left" w:pos="709"/>
          <w:tab w:val="left" w:pos="993"/>
        </w:tabs>
        <w:ind w:firstLine="0"/>
        <w:rPr>
          <w:rStyle w:val="apple-style-span"/>
          <w:rFonts w:eastAsiaTheme="minorHAnsi"/>
          <w:sz w:val="28"/>
          <w:szCs w:val="28"/>
          <w:highlight w:val="yellow"/>
          <w:lang w:eastAsia="en-US"/>
        </w:rPr>
      </w:pPr>
    </w:p>
    <w:p w:rsidR="00997B60" w:rsidRPr="00D21276" w:rsidRDefault="00997B60" w:rsidP="003D33B8">
      <w:pPr>
        <w:pStyle w:val="a3"/>
        <w:numPr>
          <w:ilvl w:val="1"/>
          <w:numId w:val="8"/>
        </w:numPr>
        <w:tabs>
          <w:tab w:val="left" w:pos="426"/>
          <w:tab w:val="left" w:pos="709"/>
          <w:tab w:val="left" w:pos="1560"/>
        </w:tabs>
        <w:ind w:left="0" w:firstLine="0"/>
        <w:contextualSpacing/>
        <w:rPr>
          <w:rStyle w:val="apple-style-span"/>
          <w:rFonts w:eastAsia="Arial Unicode MS"/>
          <w:sz w:val="28"/>
          <w:szCs w:val="28"/>
        </w:rPr>
      </w:pPr>
      <w:r w:rsidRPr="00D21276">
        <w:rPr>
          <w:rStyle w:val="apple-style-span"/>
          <w:rFonts w:eastAsia="Arial Unicode MS"/>
          <w:sz w:val="28"/>
          <w:szCs w:val="28"/>
        </w:rPr>
        <w:t>МКУ «Культурно-досуговый центр «Родник»:</w:t>
      </w:r>
    </w:p>
    <w:p w:rsidR="00997B60" w:rsidRPr="00D21276" w:rsidRDefault="00997B60" w:rsidP="003D33B8">
      <w:pPr>
        <w:pStyle w:val="a3"/>
        <w:numPr>
          <w:ilvl w:val="2"/>
          <w:numId w:val="8"/>
        </w:numPr>
        <w:tabs>
          <w:tab w:val="left" w:pos="426"/>
          <w:tab w:val="left" w:pos="851"/>
          <w:tab w:val="left" w:pos="1560"/>
        </w:tabs>
        <w:spacing w:after="29"/>
        <w:ind w:left="0" w:right="71" w:firstLine="0"/>
        <w:contextualSpacing/>
        <w:rPr>
          <w:sz w:val="28"/>
          <w:szCs w:val="28"/>
        </w:rPr>
      </w:pPr>
      <w:r w:rsidRPr="00D21276">
        <w:rPr>
          <w:sz w:val="28"/>
          <w:szCs w:val="28"/>
        </w:rPr>
        <w:t>обеспечить соблюдение требований, предусмотренных приложением 2 к постановлению правительства Ленинградской области от 13 августа 2020 года № 573 «О мерах по предотвращению распространения новой коронавирусной инфекции (</w:t>
      </w:r>
      <w:r w:rsidR="00707B1F" w:rsidRPr="00D21276">
        <w:rPr>
          <w:sz w:val="28"/>
          <w:szCs w:val="28"/>
        </w:rPr>
        <w:t>COV</w:t>
      </w:r>
      <w:r w:rsidR="00707B1F" w:rsidRPr="00D21276">
        <w:rPr>
          <w:sz w:val="28"/>
          <w:szCs w:val="28"/>
          <w:lang w:val="en-US"/>
        </w:rPr>
        <w:t>I</w:t>
      </w:r>
      <w:r w:rsidR="00707B1F" w:rsidRPr="00D21276">
        <w:rPr>
          <w:sz w:val="28"/>
          <w:szCs w:val="28"/>
        </w:rPr>
        <w:t>D-19</w:t>
      </w:r>
      <w:r w:rsidRPr="00D21276">
        <w:rPr>
          <w:sz w:val="28"/>
          <w:szCs w:val="28"/>
        </w:rPr>
        <w:t xml:space="preserve">) на территории Ленинградской области и признании утратившими силу отдельных постановлений Правительства Ленинградской </w:t>
      </w:r>
      <w:r w:rsidRPr="00D21276">
        <w:rPr>
          <w:sz w:val="28"/>
          <w:szCs w:val="28"/>
        </w:rPr>
        <w:lastRenderedPageBreak/>
        <w:t xml:space="preserve">области», а также всех норм эпидемиологической безопасности (санитарная обработка помещений не менее трех раз в день, </w:t>
      </w:r>
      <w:r w:rsidRPr="00D21276">
        <w:rPr>
          <w:noProof/>
          <w:sz w:val="28"/>
          <w:szCs w:val="28"/>
        </w:rPr>
        <w:t>контактных</w:t>
      </w:r>
      <w:r w:rsidRPr="00D21276">
        <w:rPr>
          <w:sz w:val="28"/>
          <w:szCs w:val="28"/>
        </w:rPr>
        <w:t xml:space="preserve"> поверхностей ручек дверей — не реже одного раза в час, установка санитайзеров).</w:t>
      </w:r>
    </w:p>
    <w:p w:rsidR="00925C44" w:rsidRPr="00D21276" w:rsidRDefault="00997B60" w:rsidP="003D33B8">
      <w:pPr>
        <w:pStyle w:val="a8"/>
        <w:numPr>
          <w:ilvl w:val="2"/>
          <w:numId w:val="8"/>
        </w:numPr>
        <w:tabs>
          <w:tab w:val="left" w:pos="426"/>
        </w:tabs>
        <w:spacing w:after="34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="000E3C90" w:rsidRPr="00D21276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культурно-досугового . типа в части методической работы, репетиционного процесса без участ</w:t>
      </w:r>
      <w:r w:rsidR="000E3C90" w:rsidRPr="00D212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0E3C90" w:rsidRPr="00D21276">
        <w:rPr>
          <w:rFonts w:ascii="Times New Roman" w:eastAsia="Times New Roman" w:hAnsi="Times New Roman" w:cs="Times New Roman"/>
          <w:sz w:val="28"/>
          <w:szCs w:val="28"/>
        </w:rPr>
        <w:t>зр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ительской аудитории, а также кружковой работы в индивидуальном </w:t>
      </w:r>
      <w:r w:rsidR="000E3C90" w:rsidRPr="00D21276">
        <w:rPr>
          <w:rFonts w:ascii="Times New Roman" w:eastAsia="Times New Roman" w:hAnsi="Times New Roman" w:cs="Times New Roman"/>
          <w:sz w:val="28"/>
          <w:szCs w:val="28"/>
        </w:rPr>
        <w:t>режиме допу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скается при соблюдении требований, предусмотренных приложением 2 к </w:t>
      </w:r>
      <w:r w:rsidR="000E3C90" w:rsidRPr="00D21276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3B8" w:rsidRPr="00D2127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равительства Ленинградско</w:t>
      </w:r>
      <w:r w:rsidR="000E3C90" w:rsidRPr="00D2127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области от 13 августа 2020 года </w:t>
      </w:r>
      <w:r w:rsidR="00955AC3" w:rsidRPr="00D2127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573 «О мерах по предотвращению распространения новой коронавирусной </w:t>
      </w:r>
      <w:r w:rsidR="00955AC3" w:rsidRPr="00D212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нфекции (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COV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D-19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Ленинградской области и признании </w:t>
      </w:r>
      <w:r w:rsidR="00955AC3" w:rsidRPr="00D2127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тратившими силу </w:t>
      </w:r>
      <w:r w:rsidR="00955AC3" w:rsidRPr="00D21276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AC3" w:rsidRPr="00D2127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постановлении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Ленинградской </w:t>
      </w:r>
      <w:r w:rsidR="00955AC3" w:rsidRPr="00D212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бласти», а также </w:t>
      </w:r>
      <w:r w:rsidR="00955AC3" w:rsidRPr="00D21276">
        <w:rPr>
          <w:rFonts w:ascii="Times New Roman" w:eastAsia="Times New Roman" w:hAnsi="Times New Roman" w:cs="Times New Roman"/>
          <w:sz w:val="28"/>
          <w:szCs w:val="28"/>
        </w:rPr>
        <w:t>социальной дистанции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и всех норм </w:t>
      </w:r>
      <w:r w:rsidR="00955AC3" w:rsidRPr="00D21276">
        <w:rPr>
          <w:rFonts w:ascii="Times New Roman" w:eastAsia="Times New Roman" w:hAnsi="Times New Roman" w:cs="Times New Roman"/>
          <w:sz w:val="28"/>
          <w:szCs w:val="28"/>
        </w:rPr>
        <w:t>эпидемиологической б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езопасности (санитарная обработка помещений не менее трех ра</w:t>
      </w:r>
      <w:r w:rsidR="00955AC3" w:rsidRPr="00D2127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в день, </w:t>
      </w:r>
      <w:r w:rsidR="00955AC3" w:rsidRPr="00D21276">
        <w:rPr>
          <w:rFonts w:ascii="Times New Roman" w:eastAsia="Times New Roman" w:hAnsi="Times New Roman" w:cs="Times New Roman"/>
          <w:sz w:val="28"/>
          <w:szCs w:val="28"/>
        </w:rPr>
        <w:t>контактных поверхностей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ручек дверей — не реже </w:t>
      </w:r>
      <w:r w:rsidR="00955AC3" w:rsidRPr="00D21276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раза в час, установка </w:t>
      </w:r>
      <w:r w:rsidR="00955AC3" w:rsidRPr="00D21276">
        <w:rPr>
          <w:rFonts w:ascii="Times New Roman" w:eastAsia="Times New Roman" w:hAnsi="Times New Roman" w:cs="Times New Roman"/>
          <w:sz w:val="28"/>
          <w:szCs w:val="28"/>
        </w:rPr>
        <w:t>санитайзеров).</w:t>
      </w:r>
    </w:p>
    <w:p w:rsidR="00997B60" w:rsidRPr="00D21276" w:rsidRDefault="00925C44" w:rsidP="00925C44">
      <w:pPr>
        <w:pStyle w:val="a8"/>
        <w:spacing w:after="34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="00997B60" w:rsidRPr="00D21276">
        <w:rPr>
          <w:rFonts w:ascii="Times New Roman" w:eastAsia="Times New Roman" w:hAnsi="Times New Roman" w:cs="Times New Roman"/>
          <w:sz w:val="28"/>
          <w:szCs w:val="28"/>
        </w:rPr>
        <w:t>ипальным библиотекам обеспечить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библиотечное обслуживание населения с ограничением максимального количества посетителей не более одного человека на 10 квадратных метров при соблюдении </w:t>
      </w:r>
      <w:r w:rsidR="00997B60" w:rsidRPr="00D21276">
        <w:rPr>
          <w:rFonts w:ascii="Times New Roman" w:eastAsia="Times New Roman" w:hAnsi="Times New Roman" w:cs="Times New Roman"/>
          <w:sz w:val="28"/>
          <w:szCs w:val="28"/>
        </w:rPr>
        <w:t xml:space="preserve">всех норм эпидемиологической безопасности (санитарная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97B60" w:rsidRPr="00D21276">
        <w:rPr>
          <w:rFonts w:ascii="Times New Roman" w:eastAsia="Times New Roman" w:hAnsi="Times New Roman" w:cs="Times New Roman"/>
          <w:sz w:val="28"/>
          <w:szCs w:val="28"/>
        </w:rPr>
        <w:t>бработка помещ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ений не менее трех раз в день, </w:t>
      </w:r>
      <w:r w:rsidR="00997B60" w:rsidRPr="00D21276">
        <w:rPr>
          <w:rFonts w:ascii="Times New Roman" w:eastAsia="Times New Roman" w:hAnsi="Times New Roman" w:cs="Times New Roman"/>
          <w:sz w:val="28"/>
          <w:szCs w:val="28"/>
        </w:rPr>
        <w:t xml:space="preserve">поверхностей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97B60" w:rsidRPr="00D21276">
        <w:rPr>
          <w:rFonts w:ascii="Times New Roman" w:eastAsia="Times New Roman" w:hAnsi="Times New Roman" w:cs="Times New Roman"/>
          <w:sz w:val="28"/>
          <w:szCs w:val="28"/>
        </w:rPr>
        <w:t xml:space="preserve">учек дверей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7B60" w:rsidRPr="00D21276">
        <w:rPr>
          <w:rFonts w:ascii="Times New Roman" w:eastAsia="Times New Roman" w:hAnsi="Times New Roman" w:cs="Times New Roman"/>
          <w:sz w:val="28"/>
          <w:szCs w:val="28"/>
        </w:rPr>
        <w:t xml:space="preserve"> не реже одного раза в час, установка санитайзеров), а также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97B60" w:rsidRPr="00D21276">
        <w:rPr>
          <w:rFonts w:ascii="Times New Roman" w:eastAsia="Times New Roman" w:hAnsi="Times New Roman" w:cs="Times New Roman"/>
          <w:sz w:val="28"/>
          <w:szCs w:val="28"/>
        </w:rPr>
        <w:t>ри соблюдении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требований, предусмотренных </w:t>
      </w:r>
      <w:r w:rsidR="00997B60" w:rsidRPr="00D21276">
        <w:rPr>
          <w:rFonts w:ascii="Times New Roman" w:eastAsia="Times New Roman" w:hAnsi="Times New Roman" w:cs="Times New Roman"/>
          <w:sz w:val="28"/>
          <w:szCs w:val="28"/>
        </w:rPr>
        <w:t xml:space="preserve">приложением 2 к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</w:t>
      </w:r>
      <w:r w:rsidR="003D33B8" w:rsidRPr="00D212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97B60" w:rsidRPr="00D21276">
        <w:rPr>
          <w:rFonts w:ascii="Times New Roman" w:eastAsia="Times New Roman" w:hAnsi="Times New Roman" w:cs="Times New Roman"/>
          <w:sz w:val="28"/>
          <w:szCs w:val="28"/>
        </w:rPr>
        <w:t xml:space="preserve">равительства Ленинградском области от 13 августа 2020 года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97B60" w:rsidRPr="00D21276">
        <w:rPr>
          <w:rFonts w:ascii="Times New Roman" w:eastAsia="Times New Roman" w:hAnsi="Times New Roman" w:cs="Times New Roman"/>
          <w:sz w:val="28"/>
          <w:szCs w:val="28"/>
        </w:rPr>
        <w:t xml:space="preserve"> 573 «О мерах по предотвращению распространения новой коронавирус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97B60" w:rsidRPr="00D21276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7B60" w:rsidRPr="00D21276">
        <w:rPr>
          <w:rFonts w:ascii="Times New Roman" w:eastAsia="Times New Roman" w:hAnsi="Times New Roman" w:cs="Times New Roman"/>
          <w:sz w:val="28"/>
          <w:szCs w:val="28"/>
        </w:rPr>
        <w:t>нфекции (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COV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D-19</w:t>
      </w:r>
      <w:r w:rsidR="00997B60" w:rsidRPr="00D21276">
        <w:rPr>
          <w:rFonts w:ascii="Times New Roman" w:eastAsia="Times New Roman" w:hAnsi="Times New Roman" w:cs="Times New Roman"/>
          <w:sz w:val="28"/>
          <w:szCs w:val="28"/>
        </w:rPr>
        <w:t xml:space="preserve">) па территории Ленинградской области и признании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97B60" w:rsidRPr="00D21276">
        <w:rPr>
          <w:rFonts w:ascii="Times New Roman" w:eastAsia="Times New Roman" w:hAnsi="Times New Roman" w:cs="Times New Roman"/>
          <w:sz w:val="28"/>
          <w:szCs w:val="28"/>
        </w:rPr>
        <w:t xml:space="preserve">тратившими силу отдельных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постановлений</w:t>
      </w:r>
      <w:r w:rsidR="00997B60" w:rsidRPr="00D2127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Ленинградской </w:t>
      </w:r>
      <w:r w:rsidR="003D33B8" w:rsidRPr="00D212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97B60" w:rsidRPr="00D21276">
        <w:rPr>
          <w:rFonts w:ascii="Times New Roman" w:eastAsia="Times New Roman" w:hAnsi="Times New Roman" w:cs="Times New Roman"/>
          <w:sz w:val="28"/>
          <w:szCs w:val="28"/>
        </w:rPr>
        <w:t>бласти».</w:t>
      </w:r>
    </w:p>
    <w:p w:rsidR="003D33B8" w:rsidRPr="00D21276" w:rsidRDefault="003D33B8" w:rsidP="003D33B8">
      <w:pPr>
        <w:spacing w:after="34"/>
        <w:jc w:val="both"/>
        <w:rPr>
          <w:rFonts w:ascii="Times New Roman" w:hAnsi="Times New Roman" w:cs="Times New Roman"/>
          <w:sz w:val="28"/>
          <w:szCs w:val="28"/>
        </w:rPr>
      </w:pPr>
    </w:p>
    <w:p w:rsidR="003D33B8" w:rsidRPr="00D21276" w:rsidRDefault="003D33B8" w:rsidP="003D33B8">
      <w:pPr>
        <w:pStyle w:val="a8"/>
        <w:numPr>
          <w:ilvl w:val="1"/>
          <w:numId w:val="8"/>
        </w:numPr>
        <w:spacing w:after="34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Осуществление деятельности санаториями, профилакториями, базами отдыха, объектами массового отдыха, гостиницами, расположенными а территории Дзержинского сельского поселения, допускается при соблюдении требований, предусмотренных приложением 2 к постановлению Правительства Ленинградской области от 13 августа 2020 года № 573 «О мерах по предотвращению распространения новой коронавирусной инфекции (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COV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D-19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) на территории Ленинградской области и признании тратившими силу отдельных постановлений Правительства Ленинградской области».</w:t>
      </w:r>
    </w:p>
    <w:p w:rsidR="003D33B8" w:rsidRPr="00D21276" w:rsidRDefault="003D33B8" w:rsidP="003D33B8">
      <w:pPr>
        <w:spacing w:after="34"/>
        <w:jc w:val="both"/>
        <w:rPr>
          <w:rFonts w:ascii="Times New Roman" w:hAnsi="Times New Roman" w:cs="Times New Roman"/>
          <w:sz w:val="28"/>
          <w:szCs w:val="28"/>
        </w:rPr>
      </w:pPr>
    </w:p>
    <w:p w:rsidR="000820E7" w:rsidRPr="00D21276" w:rsidRDefault="00DF67B6" w:rsidP="000820E7">
      <w:pPr>
        <w:pStyle w:val="a8"/>
        <w:numPr>
          <w:ilvl w:val="1"/>
          <w:numId w:val="8"/>
        </w:numPr>
        <w:spacing w:after="286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Запретить деятельность организаций отдыха детей и их оздоровления всех форм собственности, расположенных на территории Дзержинского сельского поселения, за исключением случаев, предусмотренных пунктом 1.26 к постановлению Правительства Ленинградской области от l3 августа 2020 рода № 573 «О мерах по распространения новой коронавирусной инфекции (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COV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D-19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Ленинградской области и признании утратившими силу отдельных постановлений Правительства Ленинградской области», до принятия решения об открытии организаций отдыха детей и их оздоровления межведомственным штабом по недопущению распространения на территории Ленинградской области очагов новой коронавирусной инфекции, вызванной 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COV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D-19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20E7" w:rsidRPr="00D21276" w:rsidRDefault="000820E7" w:rsidP="000820E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DF67B6" w:rsidRPr="00D21276" w:rsidRDefault="000820E7" w:rsidP="000820E7">
      <w:pPr>
        <w:pStyle w:val="a8"/>
        <w:numPr>
          <w:ilvl w:val="1"/>
          <w:numId w:val="8"/>
        </w:numPr>
        <w:spacing w:after="286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аботодателям </w:t>
      </w:r>
      <w:r w:rsidR="00721E75" w:rsidRPr="00D21276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 сельского поселения 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не зависимо от форм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 ввести карантин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>а всех организациях в местах проживания временной рабочей силы.</w:t>
      </w:r>
    </w:p>
    <w:p w:rsidR="000820E7" w:rsidRPr="00D21276" w:rsidRDefault="000820E7" w:rsidP="000820E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F67B6" w:rsidRPr="00D21276" w:rsidRDefault="00DF67B6" w:rsidP="006332C3">
      <w:pPr>
        <w:pStyle w:val="a8"/>
        <w:numPr>
          <w:ilvl w:val="1"/>
          <w:numId w:val="8"/>
        </w:numPr>
        <w:spacing w:after="286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0820E7" w:rsidRPr="00D21276">
        <w:rPr>
          <w:rFonts w:ascii="Times New Roman" w:eastAsia="Times New Roman" w:hAnsi="Times New Roman" w:cs="Times New Roman"/>
          <w:sz w:val="28"/>
          <w:szCs w:val="28"/>
        </w:rPr>
        <w:t xml:space="preserve">обенности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осуществления хозяйствующими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ab/>
        <w:t>субъектами</w:t>
      </w:r>
      <w:r w:rsidR="000820E7" w:rsidRPr="00D21276">
        <w:rPr>
          <w:rFonts w:ascii="Times New Roman" w:eastAsia="Times New Roman" w:hAnsi="Times New Roman" w:cs="Times New Roman"/>
          <w:sz w:val="28"/>
          <w:szCs w:val="28"/>
        </w:rPr>
        <w:t xml:space="preserve"> отдельных видов деятельности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предусмотрены </w:t>
      </w:r>
      <w:r w:rsidR="000820E7" w:rsidRPr="00D21276">
        <w:rPr>
          <w:rFonts w:ascii="Times New Roman" w:eastAsia="Times New Roman" w:hAnsi="Times New Roman" w:cs="Times New Roman"/>
          <w:sz w:val="28"/>
          <w:szCs w:val="28"/>
        </w:rPr>
        <w:t xml:space="preserve">приложением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20E7" w:rsidRPr="00D21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B09" w:rsidRPr="00D2127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6332C3" w:rsidRPr="00D21276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C24B09" w:rsidRPr="00D2127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 w:rsidR="00C24B09" w:rsidRPr="00D2127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мая 2020 года </w:t>
      </w:r>
      <w:r w:rsidR="00C24B09" w:rsidRPr="00D2127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277 «О мерах по предотвращению распространения повой коронавирус</w:t>
      </w:r>
      <w:r w:rsidR="00C24B09" w:rsidRPr="00D2127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ой инфекции (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COV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D-19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) на территории Ленинградской области».</w:t>
      </w:r>
    </w:p>
    <w:p w:rsidR="00721E75" w:rsidRPr="00D21276" w:rsidRDefault="00DF67B6" w:rsidP="00C24B09">
      <w:pPr>
        <w:pStyle w:val="a8"/>
        <w:spacing w:after="286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</w:t>
      </w:r>
      <w:r w:rsidR="00721E75" w:rsidRPr="00D2127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хозяйствующие субъекты обязаны: </w:t>
      </w:r>
    </w:p>
    <w:p w:rsidR="00721E75" w:rsidRPr="00D21276" w:rsidRDefault="00721E75" w:rsidP="00721E75">
      <w:pPr>
        <w:pStyle w:val="a8"/>
        <w:spacing w:after="286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ab/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>руководствовался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>пун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ктом 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Главного 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санитарного врача Российской Федерации от 13 марта 2020 года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>6 «О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мерах по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снижению 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рисков распространения 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COV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D-19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21E75" w:rsidRPr="00D21276" w:rsidRDefault="00721E75" w:rsidP="00721E75">
      <w:pPr>
        <w:pStyle w:val="a8"/>
        <w:spacing w:after="286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ab/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>руководствовался перечнем превентивных мер для организаций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торговли, общественного питания и бытового обслуживания в целях недопущения распространения новой коронавирусной инфекции, согласованным 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Управления Федеральной службы по надзору в сфере защиты прав потребителей и благополучия человека по Ленинградской области — Главным государственным санитарным врачом по Ленинградской области (письмо от З апреля 2020 года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>47-00-02/31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-2025-2020);</w:t>
      </w:r>
    </w:p>
    <w:p w:rsidR="005E7A56" w:rsidRPr="00D21276" w:rsidRDefault="00721E75" w:rsidP="00721E75">
      <w:pPr>
        <w:pStyle w:val="a8"/>
        <w:spacing w:after="286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ab/>
        <w:t>ра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зместить в общедоступном месте перечень принятых ими мер, направленных на снижение рисков распространения новой коронавирусной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инфекции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COV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D-19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), в наглядной и доступной форме, в том числе способами, принятыми в отдельных сферах обслуживания потребителей, с обязательным указанием номера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контактного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 телефона Комитета по развитию малого, среднего бизнеса и потребительского рынка Ленинградской области (тел. 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ab/>
      </w:r>
      <w:r w:rsidR="005E7A56" w:rsidRPr="00D21276">
        <w:rPr>
          <w:rFonts w:ascii="Times New Roman" w:eastAsia="Times New Roman" w:hAnsi="Times New Roman" w:cs="Times New Roman"/>
          <w:sz w:val="28"/>
          <w:szCs w:val="28"/>
        </w:rPr>
        <w:t>8</w:t>
      </w:r>
      <w:r w:rsidR="00C37385" w:rsidRPr="00D21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A56" w:rsidRPr="00D21276">
        <w:rPr>
          <w:rFonts w:ascii="Times New Roman" w:eastAsia="Times New Roman" w:hAnsi="Times New Roman" w:cs="Times New Roman"/>
          <w:sz w:val="28"/>
          <w:szCs w:val="28"/>
        </w:rPr>
        <w:t>(800) 302-08-13);</w:t>
      </w:r>
    </w:p>
    <w:p w:rsidR="00D779C6" w:rsidRPr="00D21276" w:rsidRDefault="005E7A56" w:rsidP="00D779C6">
      <w:pPr>
        <w:pStyle w:val="a8"/>
        <w:spacing w:after="286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ab/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>осуществлять обслуживани</w:t>
      </w:r>
      <w:r w:rsidR="00D779C6" w:rsidRPr="00D21276">
        <w:rPr>
          <w:rFonts w:ascii="Times New Roman" w:eastAsia="Times New Roman" w:hAnsi="Times New Roman" w:cs="Times New Roman"/>
          <w:sz w:val="28"/>
          <w:szCs w:val="28"/>
        </w:rPr>
        <w:t>е посетителей при использовании обслуживающим персоналом средств индивидуальной защиты (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>гигиеническая маска, повязка, респиратор, перчатки);</w:t>
      </w:r>
    </w:p>
    <w:p w:rsidR="00DF67B6" w:rsidRPr="00D21276" w:rsidRDefault="00D779C6" w:rsidP="00D779C6">
      <w:pPr>
        <w:pStyle w:val="a8"/>
        <w:spacing w:after="28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ab/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предприятиям торговли обеспечить посетителям возможность приобретения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гигиенических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 масок.</w:t>
      </w:r>
    </w:p>
    <w:p w:rsidR="00DF67B6" w:rsidRPr="00D21276" w:rsidRDefault="00DF67B6" w:rsidP="00D779C6">
      <w:pPr>
        <w:pStyle w:val="a8"/>
        <w:spacing w:after="277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Хозяйствующие субъекты, возобновляющие </w:t>
      </w:r>
      <w:r w:rsidR="00D779C6" w:rsidRPr="00D21276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со дня вступления в силу настоящего постановления, обязаны осуществлять контроль за обязател</w:t>
      </w:r>
      <w:r w:rsidR="00D779C6" w:rsidRPr="00D21276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="00D779C6" w:rsidRPr="00D21276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посети</w:t>
      </w:r>
      <w:r w:rsidR="00D779C6" w:rsidRPr="00D212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елями, покупателями, клиентами, находящимися на территории, в том числе в помещениях, используемых указанными хозяйствующими субъектами для осуществления деятельности, средств индивидуальной защиты органов дыхания (гигиеническая маска, повязка, респиратор). За несоблюдение указанных требований установлена административная ответственность, </w:t>
      </w:r>
      <w:r w:rsidR="00D779C6" w:rsidRPr="00D21276">
        <w:rPr>
          <w:rFonts w:ascii="Times New Roman" w:eastAsia="Times New Roman" w:hAnsi="Times New Roman" w:cs="Times New Roman"/>
          <w:sz w:val="28"/>
          <w:szCs w:val="28"/>
        </w:rPr>
        <w:t>вплоть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до приостановки деятельнос</w:t>
      </w:r>
      <w:r w:rsidR="00D779C6" w:rsidRPr="00D21276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79C6" w:rsidRPr="00D21276" w:rsidRDefault="00D779C6" w:rsidP="00D779C6">
      <w:pPr>
        <w:pStyle w:val="a8"/>
        <w:spacing w:after="277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7B6" w:rsidRPr="00D21276" w:rsidRDefault="00DF67B6" w:rsidP="00D449FC">
      <w:pPr>
        <w:pStyle w:val="a8"/>
        <w:numPr>
          <w:ilvl w:val="1"/>
          <w:numId w:val="8"/>
        </w:numPr>
        <w:spacing w:after="64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фитнес-центров (фитнес-клубов), организацию занятий спортом в помещениях осуществлять с </w:t>
      </w:r>
      <w:r w:rsidR="00D779C6" w:rsidRPr="00D2127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четом требований, предусмотренных приложением 2 к постановлению </w:t>
      </w:r>
      <w:r w:rsidR="00D779C6" w:rsidRPr="00D21276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</w:t>
      </w:r>
      <w:r w:rsidR="00C37385" w:rsidRPr="00D21276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37385" w:rsidRPr="00D21276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августа 2020 года № 573 «О мерах </w:t>
      </w:r>
      <w:r w:rsidR="00C37385" w:rsidRPr="00D2127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о предотвращению распространения </w:t>
      </w:r>
      <w:r w:rsidR="00C37385" w:rsidRPr="00D21276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коронавирусной инфекции (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COV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D-19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</w:t>
      </w:r>
      <w:r w:rsidR="00C37385" w:rsidRPr="00D2127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области и признании утратившими </w:t>
      </w:r>
      <w:r w:rsidR="00C37385" w:rsidRPr="00D2127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илу отдельных постановлений Правительства Ленинградской области», при </w:t>
      </w:r>
      <w:r w:rsidR="00C37385" w:rsidRPr="00D2127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слови</w:t>
      </w:r>
      <w:r w:rsidR="00C37385" w:rsidRPr="00D212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67B6" w:rsidRPr="00D21276" w:rsidRDefault="00DF67B6" w:rsidP="00D449FC">
      <w:pPr>
        <w:pStyle w:val="a8"/>
        <w:numPr>
          <w:ilvl w:val="2"/>
          <w:numId w:val="8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предварительной записи посет</w:t>
      </w:r>
      <w:r w:rsidR="00C37385" w:rsidRPr="00D21276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елей</w:t>
      </w:r>
      <w:r w:rsidR="00D449FC" w:rsidRPr="00D212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49FC" w:rsidRPr="00D21276" w:rsidRDefault="00D449FC" w:rsidP="00D449FC">
      <w:pPr>
        <w:pStyle w:val="a8"/>
        <w:numPr>
          <w:ilvl w:val="2"/>
          <w:numId w:val="8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использовании работниками средств индивидуальной защиты органов дыхания и рук;</w:t>
      </w:r>
    </w:p>
    <w:p w:rsidR="00D449FC" w:rsidRPr="00D21276" w:rsidRDefault="00DF67B6" w:rsidP="00D449FC">
      <w:pPr>
        <w:pStyle w:val="a8"/>
        <w:numPr>
          <w:ilvl w:val="2"/>
          <w:numId w:val="8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соблюдения между работниками и </w:t>
      </w:r>
      <w:r w:rsidR="00D449FC" w:rsidRPr="00D21276">
        <w:rPr>
          <w:rFonts w:ascii="Times New Roman" w:eastAsia="Times New Roman" w:hAnsi="Times New Roman" w:cs="Times New Roman"/>
          <w:sz w:val="28"/>
          <w:szCs w:val="28"/>
        </w:rPr>
        <w:t xml:space="preserve">посетителями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дистанции не </w:t>
      </w:r>
      <w:r w:rsidR="00D449FC" w:rsidRPr="00D2127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енее </w:t>
      </w:r>
      <w:r w:rsidR="00D449FC" w:rsidRPr="00D21276">
        <w:rPr>
          <w:rFonts w:ascii="Times New Roman" w:eastAsia="Times New Roman" w:hAnsi="Times New Roman" w:cs="Times New Roman"/>
          <w:sz w:val="28"/>
          <w:szCs w:val="28"/>
        </w:rPr>
        <w:t xml:space="preserve">1,5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метра, в том числе путем нанесен</w:t>
      </w:r>
      <w:r w:rsidR="00D449FC" w:rsidRPr="00D21276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специальной разметки;</w:t>
      </w:r>
    </w:p>
    <w:p w:rsidR="00D449FC" w:rsidRPr="00D21276" w:rsidRDefault="00DF67B6" w:rsidP="00D449FC">
      <w:pPr>
        <w:pStyle w:val="a8"/>
        <w:numPr>
          <w:ilvl w:val="2"/>
          <w:numId w:val="8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соблюдения между посетителями в зале для заняти</w:t>
      </w:r>
      <w:r w:rsidR="00D449FC" w:rsidRPr="00D2127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спортом </w:t>
      </w:r>
      <w:r w:rsidR="00D449FC" w:rsidRPr="00D21276">
        <w:rPr>
          <w:rFonts w:ascii="Times New Roman" w:eastAsia="Times New Roman" w:hAnsi="Times New Roman" w:cs="Times New Roman"/>
          <w:sz w:val="28"/>
          <w:szCs w:val="28"/>
        </w:rPr>
        <w:t>дистанции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не менее 1,5 метра методом расстановки спортивно</w:t>
      </w:r>
      <w:r w:rsidR="00D449FC" w:rsidRPr="00D2127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449FC" w:rsidRPr="00D212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борудования, нанесения разметки в студиях групповых занятий, а также </w:t>
      </w:r>
      <w:r w:rsidR="00D449FC" w:rsidRPr="00D2127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акрытия части кабинок для переодевания;</w:t>
      </w:r>
    </w:p>
    <w:p w:rsidR="00D449FC" w:rsidRPr="00D21276" w:rsidRDefault="00DF67B6" w:rsidP="00D449FC">
      <w:pPr>
        <w:pStyle w:val="a8"/>
        <w:numPr>
          <w:ilvl w:val="2"/>
          <w:numId w:val="8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обеспечения нахождения в помещениях фитнес-</w:t>
      </w:r>
      <w:r w:rsidR="00D449FC" w:rsidRPr="00D21276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нтров не более </w:t>
      </w:r>
      <w:r w:rsidR="00D449FC" w:rsidRPr="00D212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дного человека на 4 квадратных метра площади зала для занятия спортом;</w:t>
      </w:r>
    </w:p>
    <w:p w:rsidR="00DF67B6" w:rsidRPr="00D21276" w:rsidRDefault="00D449FC" w:rsidP="00D449FC">
      <w:pPr>
        <w:pStyle w:val="a8"/>
        <w:numPr>
          <w:ilvl w:val="2"/>
          <w:numId w:val="8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hAnsi="Times New Roman" w:cs="Times New Roman"/>
          <w:sz w:val="28"/>
          <w:szCs w:val="28"/>
        </w:rPr>
        <w:t xml:space="preserve">соблюдения иных 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>санитарных мер (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оборудования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>о обеззараживанию воздуха в по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мещениях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, антисептическая обработка рук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>ри входе, дезинфекция помещени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контактных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 поверхностей, регулярное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>роветривание).</w:t>
      </w:r>
    </w:p>
    <w:p w:rsidR="00D449FC" w:rsidRPr="00D21276" w:rsidRDefault="00D449FC" w:rsidP="00D449FC">
      <w:pPr>
        <w:pStyle w:val="a8"/>
        <w:tabs>
          <w:tab w:val="left" w:pos="567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3D37" w:rsidRPr="00D21276" w:rsidRDefault="00DF67B6" w:rsidP="000D3D37">
      <w:pPr>
        <w:pStyle w:val="a8"/>
        <w:numPr>
          <w:ilvl w:val="1"/>
          <w:numId w:val="8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Работу ресторанов, кафе, столовых, буфетов, баров, закусочных и </w:t>
      </w:r>
      <w:r w:rsidR="00D449FC" w:rsidRPr="00D21276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предприятий общественного </w:t>
      </w:r>
      <w:r w:rsidR="00D449FC" w:rsidRPr="00D21276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при </w:t>
      </w:r>
      <w:r w:rsidR="000D3D37" w:rsidRPr="00D21276">
        <w:rPr>
          <w:rFonts w:ascii="Times New Roman" w:eastAsia="Times New Roman" w:hAnsi="Times New Roman" w:cs="Times New Roman"/>
          <w:sz w:val="28"/>
          <w:szCs w:val="28"/>
        </w:rPr>
        <w:t>гостиницах и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иных средствах размещения, осуществлять с учетом требований, </w:t>
      </w:r>
      <w:r w:rsidR="000D3D37" w:rsidRPr="00D21276">
        <w:rPr>
          <w:rFonts w:ascii="Times New Roman" w:eastAsia="Times New Roman" w:hAnsi="Times New Roman" w:cs="Times New Roman"/>
          <w:sz w:val="28"/>
          <w:szCs w:val="28"/>
        </w:rPr>
        <w:t>предусмотренных приложением 2 к постановлению П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равительства </w:t>
      </w:r>
      <w:r w:rsidR="000D3D37" w:rsidRPr="00D2127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енинградской области от 13 августа 2020 года № 573 «О мерах по </w:t>
      </w:r>
      <w:r w:rsidR="000D3D37" w:rsidRPr="00D2127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редотвращен</w:t>
      </w:r>
      <w:r w:rsidR="000D3D37" w:rsidRPr="00D21276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распространения </w:t>
      </w:r>
      <w:r w:rsidR="000D3D37" w:rsidRPr="00D21276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кор</w:t>
      </w:r>
      <w:r w:rsidR="000D3D37" w:rsidRPr="00D21276">
        <w:rPr>
          <w:rFonts w:ascii="Times New Roman" w:eastAsia="Times New Roman" w:hAnsi="Times New Roman" w:cs="Times New Roman"/>
          <w:sz w:val="28"/>
          <w:szCs w:val="28"/>
        </w:rPr>
        <w:t>оно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вирусной инфекции </w:t>
      </w:r>
      <w:r w:rsidR="000D3D37" w:rsidRPr="00D21276">
        <w:rPr>
          <w:rFonts w:ascii="Times New Roman" w:eastAsia="Times New Roman" w:hAnsi="Times New Roman" w:cs="Times New Roman"/>
          <w:sz w:val="28"/>
          <w:szCs w:val="28"/>
        </w:rPr>
        <w:t>(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COV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D-19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Ленинградской области и признании утратившими </w:t>
      </w:r>
      <w:r w:rsidR="000D3D37" w:rsidRPr="00D2127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илу отдельных постановлений Правительства Ленинградской области».</w:t>
      </w:r>
    </w:p>
    <w:p w:rsidR="000D3D37" w:rsidRPr="00D21276" w:rsidRDefault="000D3D37" w:rsidP="000D3D37">
      <w:pPr>
        <w:pStyle w:val="a8"/>
        <w:tabs>
          <w:tab w:val="left" w:pos="567"/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7B1F" w:rsidRPr="00D21276" w:rsidRDefault="00DF67B6" w:rsidP="00707B1F">
      <w:pPr>
        <w:pStyle w:val="a8"/>
        <w:numPr>
          <w:ilvl w:val="1"/>
          <w:numId w:val="8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Работу парикмахерских, </w:t>
      </w:r>
      <w:r w:rsidR="000D3D37" w:rsidRPr="00D21276">
        <w:rPr>
          <w:rFonts w:ascii="Times New Roman" w:eastAsia="Times New Roman" w:hAnsi="Times New Roman" w:cs="Times New Roman"/>
          <w:sz w:val="28"/>
          <w:szCs w:val="28"/>
        </w:rPr>
        <w:t xml:space="preserve">салонов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красоты, косметических салонов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иных объектов, в </w:t>
      </w:r>
      <w:r w:rsidR="00707B1F" w:rsidRPr="00D21276">
        <w:rPr>
          <w:rFonts w:ascii="Times New Roman" w:hAnsi="Times New Roman" w:cs="Times New Roman"/>
          <w:noProof/>
          <w:sz w:val="28"/>
          <w:szCs w:val="28"/>
          <w:lang w:eastAsia="ru-RU"/>
        </w:rPr>
        <w:t>которых оказываются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подобные услуги, 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редусматривающие очное присутствие гражданина, 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ребований, предусмотренных приложением 2 к постановлению 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равительства Ленинградской области от 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3 августа 2020 года 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573 «О мерах </w:t>
      </w:r>
      <w:r w:rsidRPr="00D212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98FB7F" wp14:editId="07F4F901">
            <wp:extent cx="6099" cy="6097"/>
            <wp:effectExtent l="0" t="0" r="0" b="0"/>
            <wp:docPr id="15187" name="Picture 15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7" name="Picture 151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предотвращению распрос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ранения новой коронавирус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ой инфекции 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(COV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D-19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Ленинградской области и признании 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утратившими с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илу 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Правител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ьства Ленинградской области», п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ри условии:</w:t>
      </w:r>
    </w:p>
    <w:p w:rsidR="00707B1F" w:rsidRPr="00D21276" w:rsidRDefault="00707B1F" w:rsidP="00707B1F">
      <w:pPr>
        <w:pStyle w:val="a8"/>
        <w:tabs>
          <w:tab w:val="left" w:pos="567"/>
          <w:tab w:val="left" w:pos="709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76">
        <w:rPr>
          <w:rFonts w:ascii="Times New Roman" w:hAnsi="Times New Roman" w:cs="Times New Roman"/>
          <w:sz w:val="28"/>
          <w:szCs w:val="28"/>
        </w:rPr>
        <w:t>-</w:t>
      </w:r>
      <w:r w:rsidRPr="00D21276">
        <w:rPr>
          <w:rFonts w:ascii="Times New Roman" w:hAnsi="Times New Roman" w:cs="Times New Roman"/>
          <w:sz w:val="28"/>
          <w:szCs w:val="28"/>
        </w:rPr>
        <w:tab/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обязательной дезинфекции контактных поверхностей (мебели, оргтехники и других) каждые два часа;</w:t>
      </w:r>
    </w:p>
    <w:p w:rsidR="00707B1F" w:rsidRPr="00D21276" w:rsidRDefault="00707B1F" w:rsidP="00707B1F">
      <w:pPr>
        <w:pStyle w:val="a8"/>
        <w:tabs>
          <w:tab w:val="left" w:pos="567"/>
          <w:tab w:val="left" w:pos="709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ab/>
        <w:t>наличия запаса дезинфицирующих средств для уборки помещений и обработки рук сотрудников;</w:t>
      </w:r>
    </w:p>
    <w:p w:rsidR="00707B1F" w:rsidRPr="00D21276" w:rsidRDefault="00707B1F" w:rsidP="00707B1F">
      <w:pPr>
        <w:pStyle w:val="a8"/>
        <w:tabs>
          <w:tab w:val="left" w:pos="567"/>
          <w:tab w:val="left" w:pos="709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ab/>
        <w:t>использования входной термометрии сотрудников и посетителей.</w:t>
      </w:r>
    </w:p>
    <w:p w:rsidR="00707B1F" w:rsidRPr="00D21276" w:rsidRDefault="00707B1F" w:rsidP="00707B1F">
      <w:pPr>
        <w:pStyle w:val="a8"/>
        <w:tabs>
          <w:tab w:val="left" w:pos="567"/>
          <w:tab w:val="left" w:pos="709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При выявлении повышенной температуры и (или) симптомов ОРВИ не допускать обслуживания посетителей, обеспечить незамедлительное отстранение сотрудников от работы;</w:t>
      </w:r>
    </w:p>
    <w:p w:rsidR="00707B1F" w:rsidRPr="00D21276" w:rsidRDefault="00707B1F" w:rsidP="00707B1F">
      <w:pPr>
        <w:pStyle w:val="a8"/>
        <w:tabs>
          <w:tab w:val="left" w:pos="567"/>
          <w:tab w:val="left" w:pos="709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ab/>
        <w:t>обеспечения и использования сотрудниками и посетителями средств индивидуальной защиты (гигиенические маски), применение перчаток носит рекомендательный характер;</w:t>
      </w:r>
    </w:p>
    <w:p w:rsidR="00707B1F" w:rsidRPr="00D21276" w:rsidRDefault="00707B1F" w:rsidP="00707B1F">
      <w:pPr>
        <w:pStyle w:val="a8"/>
        <w:tabs>
          <w:tab w:val="left" w:pos="567"/>
          <w:tab w:val="left" w:pos="709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- ведения списков посетителей, содержащих фамилию, имя, отчество (при наличии), номера мобильных телефонов, дату посещения;</w:t>
      </w:r>
    </w:p>
    <w:p w:rsidR="00707B1F" w:rsidRPr="00D21276" w:rsidRDefault="00707B1F" w:rsidP="00707B1F">
      <w:pPr>
        <w:pStyle w:val="a8"/>
        <w:tabs>
          <w:tab w:val="left" w:pos="567"/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ab/>
        <w:t>обеспечение использования естественной вентиляции помещений.</w:t>
      </w:r>
    </w:p>
    <w:p w:rsidR="00707B1F" w:rsidRPr="00D21276" w:rsidRDefault="00707B1F" w:rsidP="0089606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7B6" w:rsidRPr="00D21276" w:rsidRDefault="00896068" w:rsidP="00D21276">
      <w:pPr>
        <w:pStyle w:val="a8"/>
        <w:numPr>
          <w:ilvl w:val="1"/>
          <w:numId w:val="8"/>
        </w:numPr>
        <w:tabs>
          <w:tab w:val="left" w:pos="567"/>
          <w:tab w:val="left" w:pos="993"/>
        </w:tabs>
        <w:spacing w:after="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hAnsi="Times New Roman" w:cs="Times New Roman"/>
          <w:sz w:val="28"/>
          <w:szCs w:val="28"/>
        </w:rPr>
        <w:t>Запрещается проведение массовых гуляний, зрелищных и иных массовых мероприятий, предусмотренных разделом «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Массовые мероприятия, в том числе мероприятия, организованные в целях участия населения в осуществлении местного самоуправления, предусмотренные Федеральным законом от 6 октября 2003 года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№ 131-ФЗ 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Федерации» приложения 2 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равительства Ленинградской области от 13 августа 2020 года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 573 «О мерах по предотвращению распространения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="00DF67B6" w:rsidRPr="00D21276">
        <w:rPr>
          <w:rFonts w:ascii="Times New Roman" w:eastAsia="Times New Roman" w:hAnsi="Times New Roman" w:cs="Times New Roman"/>
          <w:sz w:val="28"/>
          <w:szCs w:val="28"/>
        </w:rPr>
        <w:t xml:space="preserve"> коронавирусной инфекции (COVlD-19) па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4D2BE4" w:rsidRPr="00D21276" w:rsidRDefault="004D2BE4" w:rsidP="004D2BE4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Запрещается проведение физкультурных и спортивных мероприятий, за исключением спортивных соревнований для видов спорта с численностью одной команды не более 18 человек, с количеством посетителей, которое не может превышать 50 процентов от общей вместимости мест проведения таких мероприятий, с соблюдением требований, предусмотренных приложением 2 к постановлению правительства Ленинградской области от 13 августа года № 573 «О мерах по предотвращению распространения новой коронавирусной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4D2BE4" w:rsidRPr="00D21276" w:rsidRDefault="004D2BE4" w:rsidP="004D2BE4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Граждане обязаны соблюдать режим самоизоляции в соответствии с постановлениями Главного государственного санитарного врача по Ленинградской области. В случае выявления заражения новой коронавирусной инфекцией (COVlD-19) администрация Дзержинского сельского поселения обеспечивает решение бытовых вопросов граждан, соблюдающих режим самоизоляции, установленный Главным государственным санитарным врачом по Ленинградской области, посредством организации работы волонтеров и социальных работников.</w:t>
      </w:r>
    </w:p>
    <w:p w:rsidR="00EA21C5" w:rsidRPr="00D21276" w:rsidRDefault="00EA21C5" w:rsidP="00EA21C5">
      <w:pPr>
        <w:pStyle w:val="a8"/>
        <w:spacing w:after="8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>Рекомендовать соблюдать режим самоизоляции гражданам, страдающим хроническими заболеваниями, входящими в перечень заболеваний, требующих соблюдения режима самоизоляции, согласно приложению 3 к постановлению Правительства Ленинградской области от 13 августа 2020 года № 573 «О мерах по предотвращению распространения новой короновирусной инфекции (COVlD-19)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EA21C5" w:rsidRPr="00D21276" w:rsidRDefault="00EA21C5" w:rsidP="00EA21C5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Занятия физической культурой и </w:t>
      </w:r>
      <w:r w:rsidR="00D21276">
        <w:rPr>
          <w:rFonts w:ascii="Times New Roman" w:eastAsia="Times New Roman" w:hAnsi="Times New Roman" w:cs="Times New Roman"/>
          <w:sz w:val="28"/>
          <w:szCs w:val="28"/>
        </w:rPr>
        <w:t>спортом н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а открытом воздухе, в т</w:t>
      </w:r>
      <w:r w:rsidR="00D2127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числе на </w:t>
      </w:r>
      <w:r w:rsidR="00D21276">
        <w:rPr>
          <w:rFonts w:ascii="Times New Roman" w:eastAsia="Times New Roman" w:hAnsi="Times New Roman" w:cs="Times New Roman"/>
          <w:sz w:val="28"/>
          <w:szCs w:val="28"/>
        </w:rPr>
        <w:t xml:space="preserve">открытых спортивных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сооружениях, а также в помещениях, </w:t>
      </w:r>
      <w:r w:rsidR="00D21276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с соблюдением требований, предусмотренных приложением 2 к постановлению </w:t>
      </w:r>
      <w:r w:rsidR="00D2127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равительства Ленинградском области от 13 августа 2020 рода </w:t>
      </w:r>
      <w:r w:rsidR="00D2127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573 «О мерах </w:t>
      </w:r>
      <w:r w:rsidR="00D2127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о предотвращению распространения новой коронавирусной инфекции (</w:t>
      </w:r>
      <w:r w:rsidR="00D21276" w:rsidRPr="00D21276">
        <w:rPr>
          <w:rFonts w:ascii="Times New Roman" w:eastAsia="Times New Roman" w:hAnsi="Times New Roman" w:cs="Times New Roman"/>
          <w:sz w:val="28"/>
          <w:szCs w:val="28"/>
        </w:rPr>
        <w:t>COVlD-19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 Ленинградско</w:t>
      </w:r>
      <w:r w:rsidR="00D2127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области и признании утратившими силу </w:t>
      </w:r>
      <w:r w:rsidR="00D21276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</w:t>
      </w:r>
      <w:r w:rsidR="00D21276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Ленинградской области».</w:t>
      </w:r>
    </w:p>
    <w:p w:rsidR="00D21276" w:rsidRPr="00D21276" w:rsidRDefault="00D21276" w:rsidP="00D21276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Применение средств индивидуальной защиты органов дыхания (гигиеническая маска, респиратор) при посещении рынков, ярмарок, магазинов, аптек, а также иных помещений, в которых осуществляют деятельность юридические лица и индивидуальные предприниматели, при проезде во всех видах транспорта общего пользования, в том числе такси, на территории Ленинградской области является обязательным, за </w:t>
      </w:r>
      <w:r w:rsidRPr="00D212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исключением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случаев, предусмотренных абзацем </w:t>
      </w:r>
      <w:r w:rsidR="00A4185B">
        <w:rPr>
          <w:rFonts w:ascii="Times New Roman" w:eastAsia="Times New Roman" w:hAnsi="Times New Roman" w:cs="Times New Roman"/>
          <w:sz w:val="28"/>
          <w:szCs w:val="28"/>
        </w:rPr>
        <w:t>седьмым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пункта и приложением 2 к постановлению Правительства 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от 13 августа 2020 рода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573 «О мерах по предотвращению распространения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коронавирусной инфекции (</w:t>
      </w:r>
      <w:r w:rsidR="00A4185B" w:rsidRPr="00D21276">
        <w:rPr>
          <w:rFonts w:ascii="Times New Roman" w:eastAsia="Times New Roman" w:hAnsi="Times New Roman" w:cs="Times New Roman"/>
          <w:sz w:val="28"/>
          <w:szCs w:val="28"/>
        </w:rPr>
        <w:t>COVlD-19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) на территории Ленинградской области и признании утрати</w:t>
      </w:r>
      <w:r w:rsidR="00A4185B">
        <w:rPr>
          <w:rFonts w:ascii="Times New Roman" w:eastAsia="Times New Roman" w:hAnsi="Times New Roman" w:cs="Times New Roman"/>
          <w:sz w:val="28"/>
          <w:szCs w:val="28"/>
        </w:rPr>
        <w:t>вшими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 xml:space="preserve"> силу отдел</w:t>
      </w:r>
      <w:r w:rsidR="00A4185B">
        <w:rPr>
          <w:rFonts w:ascii="Times New Roman" w:eastAsia="Times New Roman" w:hAnsi="Times New Roman" w:cs="Times New Roman"/>
          <w:sz w:val="28"/>
          <w:szCs w:val="28"/>
        </w:rPr>
        <w:t>ьных постановлений Правительства Ленинградской области. П</w:t>
      </w:r>
      <w:r w:rsidRPr="00D21276">
        <w:rPr>
          <w:rFonts w:ascii="Times New Roman" w:eastAsia="Times New Roman" w:hAnsi="Times New Roman" w:cs="Times New Roman"/>
          <w:sz w:val="28"/>
          <w:szCs w:val="28"/>
        </w:rPr>
        <w:t>рименение перчаток носит рекомендательный характер.</w:t>
      </w:r>
    </w:p>
    <w:p w:rsidR="00D21276" w:rsidRPr="00D21276" w:rsidRDefault="00A4185B" w:rsidP="00A4185B">
      <w:pPr>
        <w:pStyle w:val="a8"/>
        <w:spacing w:after="4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85B">
        <w:rPr>
          <w:rFonts w:ascii="Times New Roman" w:eastAsia="Times New Roman" w:hAnsi="Times New Roman" w:cs="Times New Roman"/>
          <w:sz w:val="28"/>
          <w:szCs w:val="28"/>
        </w:rPr>
        <w:t>Обязанность применения средств индивидуальной защиты органов дыхания (гигиеническая маска, респиратор) не распространяется на нахождение граждан в помещениях фитнес-центров (фитнес-клубов), организаций, оказывающих банные услуги, организаций общественного питания, парикмахерских и салонов красоты (исключител</w:t>
      </w:r>
      <w:r>
        <w:rPr>
          <w:rFonts w:ascii="Times New Roman" w:eastAsia="Times New Roman" w:hAnsi="Times New Roman" w:cs="Times New Roman"/>
          <w:sz w:val="28"/>
          <w:szCs w:val="28"/>
        </w:rPr>
        <w:t>ьно</w:t>
      </w:r>
      <w:r w:rsidRPr="00A4185B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</w:rPr>
        <w:t>оказании услуг, получение которых посетителями с использованием средств индивидуальной защиты невозможно).</w:t>
      </w:r>
      <w:r w:rsidRPr="00D21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1C5" w:rsidRPr="00D21276" w:rsidRDefault="00EA21C5" w:rsidP="00896068">
      <w:pPr>
        <w:pStyle w:val="a8"/>
        <w:tabs>
          <w:tab w:val="left" w:pos="567"/>
          <w:tab w:val="left" w:pos="709"/>
        </w:tabs>
        <w:spacing w:after="4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6FA8" w:rsidRPr="00586FA8" w:rsidRDefault="00DF67B6" w:rsidP="00586FA8">
      <w:pPr>
        <w:pStyle w:val="a8"/>
        <w:numPr>
          <w:ilvl w:val="1"/>
          <w:numId w:val="8"/>
        </w:numPr>
        <w:tabs>
          <w:tab w:val="left" w:pos="567"/>
          <w:tab w:val="left" w:pos="709"/>
        </w:tabs>
        <w:spacing w:after="4" w:line="240" w:lineRule="auto"/>
        <w:ind w:left="0" w:firstLine="0"/>
        <w:jc w:val="both"/>
        <w:rPr>
          <w:sz w:val="28"/>
          <w:szCs w:val="28"/>
        </w:rPr>
      </w:pPr>
      <w:r w:rsidRPr="00A4185B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требований, установленных настоящим постановлением, влечет привлечение к </w:t>
      </w:r>
      <w:r w:rsidR="00A4185B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 w:rsidR="00A4185B">
        <w:rPr>
          <w:noProof/>
          <w:sz w:val="28"/>
          <w:szCs w:val="28"/>
          <w:lang w:eastAsia="ru-RU"/>
        </w:rPr>
        <w:t xml:space="preserve">, в </w:t>
      </w:r>
      <w:r w:rsidRPr="00A4185B">
        <w:rPr>
          <w:rFonts w:ascii="Times New Roman" w:eastAsia="Times New Roman" w:hAnsi="Times New Roman" w:cs="Times New Roman"/>
          <w:sz w:val="28"/>
          <w:szCs w:val="28"/>
        </w:rPr>
        <w:t>том числе приостановку деятел</w:t>
      </w:r>
      <w:r w:rsidR="00A4185B">
        <w:rPr>
          <w:rFonts w:ascii="Times New Roman" w:eastAsia="Times New Roman" w:hAnsi="Times New Roman" w:cs="Times New Roman"/>
          <w:sz w:val="28"/>
          <w:szCs w:val="28"/>
        </w:rPr>
        <w:t>ьности.</w:t>
      </w:r>
    </w:p>
    <w:p w:rsidR="00586FA8" w:rsidRPr="00586FA8" w:rsidRDefault="00586FA8" w:rsidP="00586FA8">
      <w:pPr>
        <w:pStyle w:val="a8"/>
        <w:tabs>
          <w:tab w:val="left" w:pos="567"/>
          <w:tab w:val="left" w:pos="709"/>
        </w:tabs>
        <w:spacing w:after="4" w:line="240" w:lineRule="auto"/>
        <w:ind w:left="0"/>
        <w:jc w:val="both"/>
        <w:rPr>
          <w:sz w:val="28"/>
          <w:szCs w:val="28"/>
        </w:rPr>
      </w:pPr>
    </w:p>
    <w:p w:rsidR="00593D2B" w:rsidRPr="00586FA8" w:rsidRDefault="00885150" w:rsidP="00586FA8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4" w:line="240" w:lineRule="auto"/>
        <w:ind w:left="0" w:firstLine="0"/>
        <w:jc w:val="both"/>
        <w:rPr>
          <w:rStyle w:val="apple-style-span"/>
          <w:rFonts w:cstheme="minorBidi"/>
          <w:sz w:val="28"/>
          <w:szCs w:val="28"/>
        </w:rPr>
      </w:pPr>
      <w:r w:rsidRPr="00586FA8">
        <w:rPr>
          <w:rFonts w:ascii="Times New Roman" w:hAnsi="Times New Roman" w:cs="Times New Roman"/>
          <w:sz w:val="28"/>
          <w:szCs w:val="28"/>
        </w:rPr>
        <w:t>Постановления № 74 от 25.03.2020 г. «О введении на территории Дзержинского сельского поселения Лужского муниципального района Ленинградской области режима повышенной готовности для органов управления и сил подсистемы РСЧС и некоторых мерах по предотвращению распространения новой коронавирусной инфекции (COVID-19) на территории Дзержинского сельского поселения Лужского муниципального района Ленинградской области»;</w:t>
      </w:r>
      <w:r w:rsidR="00593D2B" w:rsidRPr="00586FA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586FA8">
        <w:rPr>
          <w:rFonts w:ascii="Times New Roman" w:hAnsi="Times New Roman" w:cs="Times New Roman"/>
          <w:sz w:val="28"/>
          <w:szCs w:val="28"/>
        </w:rPr>
        <w:t>№ 86 от 06.04.2020 г. «О внесении изменений в постановление от 25.03.2020 № 74»</w:t>
      </w:r>
      <w:r w:rsidR="00593D2B" w:rsidRPr="00586FA8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Pr="00586FA8">
        <w:rPr>
          <w:rFonts w:ascii="Times New Roman" w:hAnsi="Times New Roman" w:cs="Times New Roman"/>
          <w:sz w:val="28"/>
          <w:szCs w:val="28"/>
        </w:rPr>
        <w:t>№ 84 от 03.04.2020 г. «О реализации Указа Президента Российской Федерации от 02.04.2020 г. № 239», № 86/1 от 06.04.2020 г. «О внесении изменений в постановление № 84 от 03.04.2020 года «О реализации Указа Президента Российской Федерации от 02.04.2020 г. № 239», № 91 от 13.04.2020 г. «</w:t>
      </w:r>
      <w:r w:rsidRPr="00586FA8">
        <w:rPr>
          <w:rStyle w:val="FontStyle14"/>
          <w:b w:val="0"/>
          <w:sz w:val="28"/>
          <w:szCs w:val="28"/>
        </w:rPr>
        <w:t>О внесении изменений в постановление администрации Дзержинского сельского поселения № 74 от 25.03.2020 г.</w:t>
      </w:r>
      <w:r w:rsidRPr="00586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FA8">
        <w:rPr>
          <w:rStyle w:val="FontStyle14"/>
          <w:b w:val="0"/>
          <w:sz w:val="28"/>
          <w:szCs w:val="28"/>
        </w:rPr>
        <w:t>«О введении на территории Дзержинского сельского поселения Лужского муниципального района Ленинградской области режима повышенной готовности для органов управления и сил подсистемы РСЧС и некоторых мерах по предотвращению распространения новой коронавирусной инфекции (2019-nCoV) на территории Дзержинского сельского поселения Лужского муниципального района Ленинградской области»</w:t>
      </w:r>
      <w:r w:rsidR="003A5D39" w:rsidRPr="00586FA8">
        <w:rPr>
          <w:rStyle w:val="FontStyle14"/>
          <w:b w:val="0"/>
          <w:sz w:val="28"/>
          <w:szCs w:val="28"/>
        </w:rPr>
        <w:t>, № 116 от 30.04.2020 г. «</w:t>
      </w:r>
      <w:r w:rsidR="003A5D39" w:rsidRPr="00586FA8">
        <w:rPr>
          <w:rStyle w:val="apple-style-span"/>
          <w:rFonts w:ascii="Times New Roman" w:hAnsi="Times New Roman"/>
          <w:sz w:val="28"/>
          <w:szCs w:val="28"/>
        </w:rPr>
        <w:t>О реализации указов Президента Российской Федерации от 2 апреля 2020 года № 239 и от 28 апреля 2020 года № 294»</w:t>
      </w:r>
      <w:r w:rsidR="00A4185B" w:rsidRPr="00586FA8">
        <w:rPr>
          <w:rStyle w:val="apple-style-span"/>
          <w:rFonts w:ascii="Times New Roman" w:hAnsi="Times New Roman"/>
          <w:sz w:val="28"/>
          <w:szCs w:val="28"/>
        </w:rPr>
        <w:t>, а также № 128 от 16.05.2020 г. «О мерах по предотвращению распространения новой короновирусной инфекции «</w:t>
      </w:r>
      <w:r w:rsidR="00A4185B" w:rsidRPr="00586FA8">
        <w:rPr>
          <w:rStyle w:val="apple-style-span"/>
          <w:rFonts w:ascii="Times New Roman" w:hAnsi="Times New Roman"/>
          <w:sz w:val="28"/>
          <w:szCs w:val="28"/>
          <w:lang w:val="en-US"/>
        </w:rPr>
        <w:t>COVID</w:t>
      </w:r>
      <w:r w:rsidR="00A4185B" w:rsidRPr="00586FA8">
        <w:rPr>
          <w:rStyle w:val="apple-style-span"/>
          <w:rFonts w:ascii="Times New Roman" w:hAnsi="Times New Roman"/>
          <w:sz w:val="28"/>
          <w:szCs w:val="28"/>
        </w:rPr>
        <w:t xml:space="preserve">-19) на территории </w:t>
      </w:r>
      <w:r w:rsidR="00A4185B" w:rsidRPr="00586FA8">
        <w:rPr>
          <w:rStyle w:val="apple-style-span"/>
          <w:rFonts w:ascii="Times New Roman" w:hAnsi="Times New Roman"/>
          <w:sz w:val="28"/>
          <w:szCs w:val="28"/>
        </w:rPr>
        <w:lastRenderedPageBreak/>
        <w:t>Дзержинского сельского поселения</w:t>
      </w:r>
      <w:r w:rsidR="00586FA8" w:rsidRPr="00586FA8">
        <w:rPr>
          <w:rStyle w:val="apple-style-span"/>
          <w:rFonts w:ascii="Times New Roman" w:hAnsi="Times New Roman"/>
          <w:sz w:val="28"/>
          <w:szCs w:val="28"/>
        </w:rPr>
        <w:t>» (с изменениями и дополнениями)</w:t>
      </w:r>
      <w:r w:rsidR="003A5D39" w:rsidRPr="00586FA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93D2B" w:rsidRPr="00586FA8">
        <w:rPr>
          <w:rStyle w:val="apple-style-span"/>
          <w:rFonts w:ascii="Times New Roman" w:hAnsi="Times New Roman"/>
          <w:sz w:val="28"/>
          <w:szCs w:val="28"/>
        </w:rPr>
        <w:t>действуют в части, не противоречащей настоящему постановлению.</w:t>
      </w:r>
    </w:p>
    <w:p w:rsidR="00586FA8" w:rsidRPr="00586FA8" w:rsidRDefault="00586FA8" w:rsidP="00586FA8">
      <w:pPr>
        <w:tabs>
          <w:tab w:val="left" w:pos="567"/>
          <w:tab w:val="left" w:pos="851"/>
        </w:tabs>
        <w:spacing w:after="4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586FA8" w:rsidRPr="00586FA8" w:rsidRDefault="00593D2B" w:rsidP="00586FA8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4" w:line="24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86FA8">
        <w:rPr>
          <w:rStyle w:val="apple-style-span"/>
          <w:rFonts w:ascii="Times New Roman" w:hAnsi="Times New Roman"/>
          <w:sz w:val="28"/>
          <w:szCs w:val="28"/>
        </w:rPr>
        <w:t xml:space="preserve">Контроль за исполнением постановления оставляю за собой. </w:t>
      </w:r>
    </w:p>
    <w:p w:rsidR="00586FA8" w:rsidRPr="00586FA8" w:rsidRDefault="00586FA8" w:rsidP="00586FA8">
      <w:pPr>
        <w:pStyle w:val="a8"/>
        <w:rPr>
          <w:rStyle w:val="apple-style-span"/>
          <w:rFonts w:ascii="Times New Roman" w:hAnsi="Times New Roman"/>
          <w:sz w:val="28"/>
          <w:szCs w:val="28"/>
        </w:rPr>
      </w:pPr>
    </w:p>
    <w:p w:rsidR="00FF2C51" w:rsidRPr="00586FA8" w:rsidRDefault="00593D2B" w:rsidP="00586FA8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4" w:line="24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86FA8">
        <w:rPr>
          <w:rStyle w:val="apple-style-span"/>
          <w:rFonts w:ascii="Times New Roman" w:hAnsi="Times New Roman"/>
          <w:sz w:val="28"/>
          <w:szCs w:val="28"/>
        </w:rPr>
        <w:t xml:space="preserve">Постановление вступает в силу со дня подписания и подлежит размещению на официальном сайте администрации </w:t>
      </w:r>
      <w:r w:rsidR="00885150" w:rsidRPr="00586FA8">
        <w:rPr>
          <w:rStyle w:val="apple-style-span"/>
          <w:rFonts w:ascii="Times New Roman" w:hAnsi="Times New Roman"/>
          <w:sz w:val="28"/>
          <w:szCs w:val="28"/>
        </w:rPr>
        <w:t>Дзержинского сельского поселения</w:t>
      </w:r>
      <w:r w:rsidRPr="00586FA8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885150" w:rsidRPr="00586FA8" w:rsidRDefault="00885150" w:rsidP="00593D2B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FF2C51" w:rsidRPr="00593D2B" w:rsidRDefault="00A9524A" w:rsidP="001C736D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Глава</w:t>
      </w:r>
      <w:r w:rsidR="00FF2C51" w:rsidRPr="00593D2B">
        <w:rPr>
          <w:sz w:val="28"/>
          <w:szCs w:val="28"/>
        </w:rPr>
        <w:t xml:space="preserve"> администрации</w:t>
      </w:r>
    </w:p>
    <w:p w:rsidR="00C13A95" w:rsidRDefault="0028413C" w:rsidP="00885150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Дзержинского сельского поселения</w:t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  <w:t>М. П. Курчанов</w:t>
      </w:r>
    </w:p>
    <w:sectPr w:rsidR="00C13A95" w:rsidSect="00FC1B71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820E7"/>
    <w:rsid w:val="000842CF"/>
    <w:rsid w:val="000930E7"/>
    <w:rsid w:val="00095B7A"/>
    <w:rsid w:val="000B5540"/>
    <w:rsid w:val="000D3854"/>
    <w:rsid w:val="000D3D37"/>
    <w:rsid w:val="000E3B20"/>
    <w:rsid w:val="000E3C90"/>
    <w:rsid w:val="000F63E1"/>
    <w:rsid w:val="00105DFF"/>
    <w:rsid w:val="001C736D"/>
    <w:rsid w:val="001E6C17"/>
    <w:rsid w:val="00235A88"/>
    <w:rsid w:val="00267E32"/>
    <w:rsid w:val="00274F60"/>
    <w:rsid w:val="0028413C"/>
    <w:rsid w:val="00296932"/>
    <w:rsid w:val="002E15CC"/>
    <w:rsid w:val="002E7EA5"/>
    <w:rsid w:val="00313B25"/>
    <w:rsid w:val="0032634B"/>
    <w:rsid w:val="0034409F"/>
    <w:rsid w:val="003704B3"/>
    <w:rsid w:val="003771AE"/>
    <w:rsid w:val="00385635"/>
    <w:rsid w:val="00397F6F"/>
    <w:rsid w:val="003A5D39"/>
    <w:rsid w:val="003C54B4"/>
    <w:rsid w:val="003D33B8"/>
    <w:rsid w:val="0040354F"/>
    <w:rsid w:val="0043612B"/>
    <w:rsid w:val="0045072C"/>
    <w:rsid w:val="004537F8"/>
    <w:rsid w:val="004A1099"/>
    <w:rsid w:val="004C5F5E"/>
    <w:rsid w:val="004D2BE4"/>
    <w:rsid w:val="004D3916"/>
    <w:rsid w:val="004E2BE7"/>
    <w:rsid w:val="004E5AFB"/>
    <w:rsid w:val="004E6A47"/>
    <w:rsid w:val="00504C5A"/>
    <w:rsid w:val="0051260C"/>
    <w:rsid w:val="005139C0"/>
    <w:rsid w:val="00586FA8"/>
    <w:rsid w:val="0059119B"/>
    <w:rsid w:val="00593D2B"/>
    <w:rsid w:val="005E7A56"/>
    <w:rsid w:val="00632911"/>
    <w:rsid w:val="006332C3"/>
    <w:rsid w:val="00687AB9"/>
    <w:rsid w:val="00692DA3"/>
    <w:rsid w:val="00707B1F"/>
    <w:rsid w:val="00721E75"/>
    <w:rsid w:val="00740812"/>
    <w:rsid w:val="00740CAD"/>
    <w:rsid w:val="007E7CCB"/>
    <w:rsid w:val="007F66E5"/>
    <w:rsid w:val="00804AE4"/>
    <w:rsid w:val="00833756"/>
    <w:rsid w:val="00837C8C"/>
    <w:rsid w:val="008421BC"/>
    <w:rsid w:val="00854A5E"/>
    <w:rsid w:val="00885150"/>
    <w:rsid w:val="00896068"/>
    <w:rsid w:val="008C6A9B"/>
    <w:rsid w:val="008E4EFE"/>
    <w:rsid w:val="009074BF"/>
    <w:rsid w:val="00925C44"/>
    <w:rsid w:val="00947615"/>
    <w:rsid w:val="0095142B"/>
    <w:rsid w:val="00955AC3"/>
    <w:rsid w:val="009827A5"/>
    <w:rsid w:val="00997B60"/>
    <w:rsid w:val="009A0F9E"/>
    <w:rsid w:val="009E0CF5"/>
    <w:rsid w:val="00A05DC5"/>
    <w:rsid w:val="00A4185B"/>
    <w:rsid w:val="00A6241F"/>
    <w:rsid w:val="00A9524A"/>
    <w:rsid w:val="00AB54BD"/>
    <w:rsid w:val="00AE55EA"/>
    <w:rsid w:val="00AF176D"/>
    <w:rsid w:val="00AF3DD7"/>
    <w:rsid w:val="00B870BD"/>
    <w:rsid w:val="00BA483C"/>
    <w:rsid w:val="00BB3881"/>
    <w:rsid w:val="00BE2441"/>
    <w:rsid w:val="00BF1274"/>
    <w:rsid w:val="00C0545D"/>
    <w:rsid w:val="00C115CE"/>
    <w:rsid w:val="00C13A95"/>
    <w:rsid w:val="00C222AE"/>
    <w:rsid w:val="00C24B09"/>
    <w:rsid w:val="00C33014"/>
    <w:rsid w:val="00C37385"/>
    <w:rsid w:val="00C569D0"/>
    <w:rsid w:val="00C57D1B"/>
    <w:rsid w:val="00CA1EAF"/>
    <w:rsid w:val="00CB7E06"/>
    <w:rsid w:val="00CC310B"/>
    <w:rsid w:val="00CE4853"/>
    <w:rsid w:val="00CF4260"/>
    <w:rsid w:val="00D2098F"/>
    <w:rsid w:val="00D21276"/>
    <w:rsid w:val="00D449FC"/>
    <w:rsid w:val="00D52621"/>
    <w:rsid w:val="00D779C6"/>
    <w:rsid w:val="00DF4F00"/>
    <w:rsid w:val="00DF67B6"/>
    <w:rsid w:val="00E527EC"/>
    <w:rsid w:val="00E54622"/>
    <w:rsid w:val="00E725C9"/>
    <w:rsid w:val="00E73A14"/>
    <w:rsid w:val="00E86650"/>
    <w:rsid w:val="00EA1996"/>
    <w:rsid w:val="00EA21C5"/>
    <w:rsid w:val="00EA26F2"/>
    <w:rsid w:val="00EE2988"/>
    <w:rsid w:val="00EE6761"/>
    <w:rsid w:val="00F17368"/>
    <w:rsid w:val="00F32642"/>
    <w:rsid w:val="00F614AA"/>
    <w:rsid w:val="00FC1B71"/>
    <w:rsid w:val="00FC5EB7"/>
    <w:rsid w:val="00FE36BC"/>
    <w:rsid w:val="00FF2B75"/>
    <w:rsid w:val="00FF2C51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4EF7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uiPriority w:val="99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AFEDA-A780-4C58-815F-971B1EB4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16</cp:revision>
  <cp:lastPrinted>2020-06-03T13:11:00Z</cp:lastPrinted>
  <dcterms:created xsi:type="dcterms:W3CDTF">2020-08-31T11:49:00Z</dcterms:created>
  <dcterms:modified xsi:type="dcterms:W3CDTF">2020-09-01T13:20:00Z</dcterms:modified>
</cp:coreProperties>
</file>