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62E" w:rsidRPr="000C762E" w:rsidRDefault="007D2711" w:rsidP="000C762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0C762E" w:rsidRPr="000C762E" w:rsidRDefault="000C762E" w:rsidP="000C76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762E">
        <w:rPr>
          <w:rFonts w:ascii="Times New Roman" w:hAnsi="Times New Roman" w:cs="Times New Roman"/>
          <w:sz w:val="28"/>
          <w:szCs w:val="28"/>
        </w:rPr>
        <w:t>ЛЕНИНГРАДСКАЯ  ОБЛАСТЬ</w:t>
      </w:r>
    </w:p>
    <w:p w:rsidR="000C762E" w:rsidRPr="000C762E" w:rsidRDefault="000C762E" w:rsidP="000C76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762E">
        <w:rPr>
          <w:rFonts w:ascii="Times New Roman" w:hAnsi="Times New Roman" w:cs="Times New Roman"/>
          <w:sz w:val="28"/>
          <w:szCs w:val="28"/>
        </w:rPr>
        <w:t>ЛУЖСКИЙ  МУНИЦИПАЛЬНЫЙ  РАЙОН</w:t>
      </w:r>
    </w:p>
    <w:p w:rsidR="000C762E" w:rsidRPr="000C762E" w:rsidRDefault="000C762E" w:rsidP="000C76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762E">
        <w:rPr>
          <w:rFonts w:ascii="Times New Roman" w:hAnsi="Times New Roman" w:cs="Times New Roman"/>
          <w:sz w:val="28"/>
          <w:szCs w:val="28"/>
        </w:rPr>
        <w:t>АДМИНИСТРАЦИЯ</w:t>
      </w:r>
      <w:r w:rsidRPr="000C762E">
        <w:rPr>
          <w:rFonts w:ascii="Times New Roman" w:hAnsi="Times New Roman" w:cs="Times New Roman"/>
          <w:sz w:val="28"/>
          <w:szCs w:val="28"/>
        </w:rPr>
        <w:br/>
        <w:t>ДЗЕРЖИНСКОГО СЕЛЬСКОГО ПОСЕЛЕНИЯ</w:t>
      </w:r>
    </w:p>
    <w:p w:rsidR="000C762E" w:rsidRPr="000C762E" w:rsidRDefault="000C762E" w:rsidP="000C76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762E" w:rsidRDefault="000C762E" w:rsidP="000C76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62E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0C762E" w:rsidRPr="000C762E" w:rsidRDefault="000C762E" w:rsidP="000C76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762E" w:rsidRPr="000C762E" w:rsidRDefault="000C762E" w:rsidP="000C762E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0C762E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97B78">
        <w:rPr>
          <w:rFonts w:ascii="Times New Roman" w:hAnsi="Times New Roman" w:cs="Times New Roman"/>
          <w:b/>
          <w:sz w:val="28"/>
          <w:szCs w:val="28"/>
        </w:rPr>
        <w:t xml:space="preserve">07.02.2019 г. </w:t>
      </w:r>
      <w:r w:rsidRPr="000C762E">
        <w:rPr>
          <w:rFonts w:ascii="Times New Roman" w:hAnsi="Times New Roman" w:cs="Times New Roman"/>
          <w:b/>
          <w:sz w:val="28"/>
          <w:szCs w:val="28"/>
        </w:rPr>
        <w:t>года  №</w:t>
      </w:r>
      <w:r w:rsidR="00497B78">
        <w:rPr>
          <w:rFonts w:ascii="Times New Roman" w:hAnsi="Times New Roman" w:cs="Times New Roman"/>
          <w:b/>
          <w:sz w:val="28"/>
          <w:szCs w:val="28"/>
        </w:rPr>
        <w:t xml:space="preserve"> 35</w:t>
      </w:r>
    </w:p>
    <w:p w:rsidR="000C762E" w:rsidRDefault="000C762E" w:rsidP="000C762E">
      <w:pPr>
        <w:pStyle w:val="ConsPlusTitle"/>
        <w:rPr>
          <w:sz w:val="28"/>
          <w:szCs w:val="28"/>
        </w:rPr>
      </w:pPr>
      <w:r w:rsidRPr="000C762E">
        <w:rPr>
          <w:sz w:val="28"/>
          <w:szCs w:val="28"/>
        </w:rPr>
        <w:t xml:space="preserve">Об утверждении Административного регламента о предоставлении Администрацией Дзержинского сельского поселения Лужского </w:t>
      </w:r>
      <w:r w:rsidRPr="00941717">
        <w:rPr>
          <w:sz w:val="28"/>
          <w:szCs w:val="28"/>
        </w:rPr>
        <w:t xml:space="preserve">муниципального района Ленинградской области муниципальной услуги </w:t>
      </w:r>
      <w:r w:rsidR="00941717" w:rsidRPr="00941717">
        <w:rPr>
          <w:sz w:val="28"/>
          <w:szCs w:val="28"/>
        </w:rPr>
        <w:t>«Установление сервитута в отношении земельного участка, находящегося в собственности МО Дзержинское сельское поселение</w:t>
      </w:r>
      <w:r w:rsidR="00941717">
        <w:rPr>
          <w:sz w:val="28"/>
          <w:szCs w:val="28"/>
        </w:rPr>
        <w:t>»</w:t>
      </w:r>
    </w:p>
    <w:p w:rsidR="00941717" w:rsidRPr="000C762E" w:rsidRDefault="00941717" w:rsidP="000C762E">
      <w:pPr>
        <w:pStyle w:val="ConsPlusTitle"/>
        <w:rPr>
          <w:sz w:val="28"/>
          <w:szCs w:val="28"/>
        </w:rPr>
      </w:pPr>
    </w:p>
    <w:p w:rsidR="000C762E" w:rsidRPr="00941717" w:rsidRDefault="000C762E" w:rsidP="0094171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firstLine="340"/>
        <w:jc w:val="both"/>
        <w:outlineLvl w:val="0"/>
        <w:rPr>
          <w:rFonts w:ascii="Times New Roman" w:hAnsi="Times New Roman" w:cs="Times New Roman"/>
          <w:bCs/>
          <w:color w:val="0D0D0D"/>
          <w:sz w:val="28"/>
          <w:szCs w:val="28"/>
        </w:rPr>
      </w:pPr>
      <w:r w:rsidRPr="000C762E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от 27.07.2010 № 210-ФЗ года «Об организации предоставления государственных и муниципальных услуг», постановлением Правительства Российской Федерации 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постановлением Правительства Ленинградской области от 05.03.2011 N 42 "Об утверждении Порядка разработки и утверждения административных регламентов исполнения государственных функций (предоставления государственных услуг) в Ленинградской области, Постановление Правительства Ленинградской области от 30 июня 2010 г. N 156 "О формировании и ведении Реестра государственных и муниципальных услуг (функций) Ленинградской области и портала государственных и муниципальных услуг (функций) Ленинградской области, </w:t>
      </w:r>
      <w:r w:rsidRPr="000C762E">
        <w:rPr>
          <w:rFonts w:ascii="Times New Roman" w:hAnsi="Times New Roman" w:cs="Times New Roman"/>
          <w:color w:val="0D0D0D"/>
          <w:sz w:val="28"/>
          <w:szCs w:val="28"/>
        </w:rPr>
        <w:t xml:space="preserve"> постановлением администрации  Дзержинского сельского поселения от 19.12.2018 года № 272 «</w:t>
      </w:r>
      <w:hyperlink r:id="rId8" w:history="1">
        <w:r w:rsidRPr="00941717">
          <w:rPr>
            <w:rStyle w:val="a3"/>
            <w:rFonts w:ascii="Times New Roman" w:hAnsi="Times New Roman" w:cs="Times New Roman"/>
            <w:color w:val="0D0D0D"/>
            <w:sz w:val="28"/>
            <w:szCs w:val="28"/>
            <w:u w:val="none"/>
            <w:shd w:val="clear" w:color="auto" w:fill="FFFFFF"/>
          </w:rPr>
          <w:t>Об утверждении Порядка разработки и утверждения административных регламентов предоставления муниципальных услуг (исполнения муниципальных функций) отраслевыми (функциональными) органами администрации Дзержинского сельского поселения Лужского муниципального района Ленинградской области</w:t>
        </w:r>
      </w:hyperlink>
      <w:r w:rsidRPr="00941717">
        <w:rPr>
          <w:rFonts w:ascii="Times New Roman" w:hAnsi="Times New Roman" w:cs="Times New Roman"/>
          <w:color w:val="0D0D0D"/>
          <w:sz w:val="28"/>
          <w:szCs w:val="28"/>
        </w:rPr>
        <w:t>»</w:t>
      </w:r>
    </w:p>
    <w:p w:rsidR="000C762E" w:rsidRPr="00941717" w:rsidRDefault="000C762E" w:rsidP="0094171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41717">
        <w:rPr>
          <w:rFonts w:ascii="Times New Roman" w:hAnsi="Times New Roman" w:cs="Times New Roman"/>
          <w:sz w:val="28"/>
          <w:szCs w:val="28"/>
        </w:rPr>
        <w:t>, администрация Дзержинского сельского поселения ПОСТАНОВЛЯЕТ:</w:t>
      </w:r>
    </w:p>
    <w:p w:rsidR="000C762E" w:rsidRPr="000C762E" w:rsidRDefault="000C762E" w:rsidP="000C762E">
      <w:pPr>
        <w:pStyle w:val="ConsPlusTitle"/>
        <w:jc w:val="both"/>
        <w:rPr>
          <w:b w:val="0"/>
          <w:sz w:val="28"/>
          <w:szCs w:val="28"/>
        </w:rPr>
      </w:pPr>
      <w:r w:rsidRPr="000C762E">
        <w:rPr>
          <w:b w:val="0"/>
          <w:sz w:val="28"/>
          <w:szCs w:val="28"/>
        </w:rPr>
        <w:t xml:space="preserve">    </w:t>
      </w:r>
    </w:p>
    <w:p w:rsidR="00941717" w:rsidRDefault="000C762E" w:rsidP="000C762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41717">
        <w:rPr>
          <w:rFonts w:ascii="Times New Roman" w:hAnsi="Times New Roman" w:cs="Times New Roman"/>
          <w:sz w:val="28"/>
          <w:szCs w:val="28"/>
        </w:rPr>
        <w:t xml:space="preserve">         1.</w:t>
      </w:r>
      <w:r w:rsidR="00941717">
        <w:rPr>
          <w:rFonts w:ascii="Times New Roman" w:hAnsi="Times New Roman" w:cs="Times New Roman"/>
          <w:sz w:val="28"/>
          <w:szCs w:val="28"/>
        </w:rPr>
        <w:t xml:space="preserve"> Постановление № 26 от 02.02.2016 г. считать утратившим силу;</w:t>
      </w:r>
    </w:p>
    <w:p w:rsidR="000C762E" w:rsidRPr="00941717" w:rsidRDefault="00941717" w:rsidP="000C762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0C762E" w:rsidRPr="00941717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администрации Дзержинского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C762E" w:rsidRPr="00941717">
        <w:rPr>
          <w:rFonts w:ascii="Times New Roman" w:hAnsi="Times New Roman" w:cs="Times New Roman"/>
          <w:sz w:val="28"/>
          <w:szCs w:val="28"/>
        </w:rPr>
        <w:t>сельского поселения по предоставлению следующей  муниципальной услуги: «</w:t>
      </w:r>
      <w:r w:rsidRPr="00941717">
        <w:rPr>
          <w:rFonts w:ascii="Times New Roman" w:hAnsi="Times New Roman" w:cs="Times New Roman"/>
          <w:sz w:val="28"/>
          <w:szCs w:val="28"/>
        </w:rPr>
        <w:t xml:space="preserve">«Установление сервитута в отношении земельного участка, находящегося в </w:t>
      </w:r>
      <w:r w:rsidRPr="00941717">
        <w:rPr>
          <w:rFonts w:ascii="Times New Roman" w:hAnsi="Times New Roman" w:cs="Times New Roman"/>
          <w:sz w:val="28"/>
          <w:szCs w:val="28"/>
        </w:rPr>
        <w:lastRenderedPageBreak/>
        <w:t>собственности МО Дзержинское сельское поселение»</w:t>
      </w:r>
      <w:r w:rsidR="000C762E" w:rsidRPr="00941717">
        <w:rPr>
          <w:rFonts w:ascii="Times New Roman" w:hAnsi="Times New Roman" w:cs="Times New Roman"/>
          <w:sz w:val="28"/>
          <w:szCs w:val="28"/>
        </w:rPr>
        <w:t>;</w:t>
      </w:r>
    </w:p>
    <w:p w:rsidR="000C762E" w:rsidRPr="000C762E" w:rsidRDefault="000C762E" w:rsidP="000C762E">
      <w:pPr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0C762E">
        <w:rPr>
          <w:rFonts w:ascii="Times New Roman" w:hAnsi="Times New Roman" w:cs="Times New Roman"/>
          <w:spacing w:val="5"/>
          <w:sz w:val="28"/>
          <w:szCs w:val="28"/>
        </w:rPr>
        <w:t xml:space="preserve">2. Разместить административный регламент в сети Интернет на официальном сайте администрации Дзержинского сельского поселения Лужского муниципального района Ленинградской области </w:t>
      </w:r>
      <w:hyperlink r:id="rId9" w:history="1">
        <w:r w:rsidRPr="000C762E">
          <w:rPr>
            <w:rStyle w:val="a3"/>
            <w:rFonts w:ascii="Times New Roman" w:hAnsi="Times New Roman" w:cs="Times New Roman"/>
            <w:spacing w:val="5"/>
            <w:sz w:val="28"/>
            <w:szCs w:val="28"/>
            <w:lang w:val="en-US"/>
          </w:rPr>
          <w:t>www</w:t>
        </w:r>
        <w:r w:rsidRPr="000C762E">
          <w:rPr>
            <w:rStyle w:val="a3"/>
            <w:rFonts w:ascii="Times New Roman" w:hAnsi="Times New Roman" w:cs="Times New Roman"/>
            <w:spacing w:val="5"/>
            <w:sz w:val="28"/>
            <w:szCs w:val="28"/>
          </w:rPr>
          <w:t>.</w:t>
        </w:r>
        <w:r w:rsidRPr="000C762E">
          <w:rPr>
            <w:rStyle w:val="a3"/>
            <w:rFonts w:ascii="Times New Roman" w:hAnsi="Times New Roman" w:cs="Times New Roman"/>
            <w:spacing w:val="5"/>
            <w:sz w:val="28"/>
            <w:szCs w:val="28"/>
            <w:lang w:val="en-US"/>
          </w:rPr>
          <w:t>dz</w:t>
        </w:r>
        <w:r w:rsidRPr="000C762E">
          <w:rPr>
            <w:rStyle w:val="a3"/>
            <w:rFonts w:ascii="Times New Roman" w:hAnsi="Times New Roman" w:cs="Times New Roman"/>
            <w:spacing w:val="5"/>
            <w:sz w:val="28"/>
            <w:szCs w:val="28"/>
          </w:rPr>
          <w:t>-</w:t>
        </w:r>
        <w:r w:rsidRPr="000C762E">
          <w:rPr>
            <w:rStyle w:val="a3"/>
            <w:rFonts w:ascii="Times New Roman" w:hAnsi="Times New Roman" w:cs="Times New Roman"/>
            <w:spacing w:val="5"/>
            <w:sz w:val="28"/>
            <w:szCs w:val="28"/>
            <w:lang w:val="en-US"/>
          </w:rPr>
          <w:t>sp</w:t>
        </w:r>
        <w:r w:rsidRPr="000C762E">
          <w:rPr>
            <w:rStyle w:val="a3"/>
            <w:rFonts w:ascii="Times New Roman" w:hAnsi="Times New Roman" w:cs="Times New Roman"/>
            <w:spacing w:val="5"/>
            <w:sz w:val="28"/>
            <w:szCs w:val="28"/>
          </w:rPr>
          <w:t>.</w:t>
        </w:r>
        <w:r w:rsidRPr="000C762E">
          <w:rPr>
            <w:rStyle w:val="a3"/>
            <w:rFonts w:ascii="Times New Roman" w:hAnsi="Times New Roman" w:cs="Times New Roman"/>
            <w:spacing w:val="5"/>
            <w:sz w:val="28"/>
            <w:szCs w:val="28"/>
            <w:lang w:val="en-US"/>
          </w:rPr>
          <w:t>ru</w:t>
        </w:r>
      </w:hyperlink>
      <w:r w:rsidRPr="000C762E">
        <w:rPr>
          <w:rFonts w:ascii="Times New Roman" w:hAnsi="Times New Roman" w:cs="Times New Roman"/>
          <w:spacing w:val="5"/>
          <w:sz w:val="28"/>
          <w:szCs w:val="28"/>
        </w:rPr>
        <w:t>.</w:t>
      </w:r>
    </w:p>
    <w:p w:rsidR="000C762E" w:rsidRPr="000C762E" w:rsidRDefault="000C762E" w:rsidP="000C762E">
      <w:pPr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0C762E">
        <w:rPr>
          <w:rFonts w:ascii="Times New Roman" w:hAnsi="Times New Roman" w:cs="Times New Roman"/>
          <w:spacing w:val="5"/>
          <w:sz w:val="28"/>
          <w:szCs w:val="28"/>
        </w:rPr>
        <w:t>3. Ответственность за исполнением  данного  постановления  возложить на специалиста  администрации Дзержинского сельского поселения Костяеву А.А.;</w:t>
      </w:r>
    </w:p>
    <w:p w:rsidR="000C762E" w:rsidRPr="000C762E" w:rsidRDefault="000C762E" w:rsidP="000C762E">
      <w:pPr>
        <w:ind w:firstLine="709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0C762E">
        <w:rPr>
          <w:rFonts w:ascii="Times New Roman" w:hAnsi="Times New Roman" w:cs="Times New Roman"/>
          <w:spacing w:val="5"/>
          <w:sz w:val="28"/>
          <w:szCs w:val="28"/>
        </w:rPr>
        <w:t>4. Постановление вступает в законную силу согласно действующему законодательству.</w:t>
      </w: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 w:rsidRPr="000C762E">
        <w:rPr>
          <w:rFonts w:ascii="Times New Roman" w:hAnsi="Times New Roman" w:cs="Times New Roman"/>
          <w:spacing w:val="5"/>
          <w:sz w:val="28"/>
          <w:szCs w:val="28"/>
        </w:rPr>
        <w:t>И.о. глав</w:t>
      </w:r>
      <w:r>
        <w:rPr>
          <w:rFonts w:ascii="Times New Roman" w:hAnsi="Times New Roman" w:cs="Times New Roman"/>
          <w:spacing w:val="5"/>
          <w:sz w:val="28"/>
          <w:szCs w:val="28"/>
        </w:rPr>
        <w:t>ы администраци</w:t>
      </w:r>
      <w:r w:rsidRPr="000C762E">
        <w:rPr>
          <w:rFonts w:ascii="Times New Roman" w:hAnsi="Times New Roman" w:cs="Times New Roman"/>
          <w:spacing w:val="5"/>
          <w:sz w:val="28"/>
          <w:szCs w:val="28"/>
        </w:rPr>
        <w:t>и</w:t>
      </w:r>
    </w:p>
    <w:p w:rsidR="0041414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>Дзержинского сельского </w:t>
      </w:r>
      <w:r w:rsidRPr="000C762E">
        <w:rPr>
          <w:rFonts w:ascii="Times New Roman" w:hAnsi="Times New Roman" w:cs="Times New Roman"/>
          <w:spacing w:val="5"/>
          <w:sz w:val="28"/>
          <w:szCs w:val="28"/>
        </w:rPr>
        <w:t xml:space="preserve">поселения                           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                  </w:t>
      </w:r>
      <w:r w:rsidRPr="000C762E">
        <w:rPr>
          <w:rFonts w:ascii="Times New Roman" w:hAnsi="Times New Roman" w:cs="Times New Roman"/>
          <w:spacing w:val="5"/>
          <w:sz w:val="28"/>
          <w:szCs w:val="28"/>
        </w:rPr>
        <w:t>А.М. Султанов</w:t>
      </w: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Pr="000C762E" w:rsidRDefault="000C762E" w:rsidP="000C762E">
      <w:pPr>
        <w:spacing w:after="0"/>
        <w:ind w:hanging="284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0C762E" w:rsidRDefault="000C762E" w:rsidP="00C92878">
      <w:pPr>
        <w:pStyle w:val="ConsPlusTitle"/>
        <w:widowControl/>
        <w:ind w:firstLine="709"/>
        <w:jc w:val="center"/>
      </w:pPr>
    </w:p>
    <w:p w:rsidR="00DA2096" w:rsidRDefault="005A136A" w:rsidP="00C92878">
      <w:pPr>
        <w:pStyle w:val="ConsPlusTitle"/>
        <w:widowControl/>
        <w:ind w:firstLine="709"/>
        <w:jc w:val="center"/>
        <w:rPr>
          <w:b w:val="0"/>
        </w:rPr>
      </w:pPr>
      <w:r w:rsidRPr="0041414E">
        <w:rPr>
          <w:b w:val="0"/>
        </w:rPr>
        <w:t>МЕТОДИЧЕСКИЕ РЕКОМЕНДАЦИИ ПО РАЗРАБОТКЕ АДМИНИСТРАТИВНОГО РЕГЛАМЕНТА</w:t>
      </w:r>
      <w:r w:rsidR="00122A51" w:rsidRPr="0041414E">
        <w:rPr>
          <w:b w:val="0"/>
        </w:rPr>
        <w:t>АДМИНИСТРАЦИИ МУНИЦИПАЛЬНО</w:t>
      </w:r>
      <w:r w:rsidR="008B38A6" w:rsidRPr="0041414E">
        <w:rPr>
          <w:b w:val="0"/>
        </w:rPr>
        <w:t xml:space="preserve">ГО ОБРАЗОВАНИЯ </w:t>
      </w:r>
      <w:r w:rsidR="000C762E">
        <w:rPr>
          <w:b w:val="0"/>
        </w:rPr>
        <w:t xml:space="preserve">ДЗЕРЖИНСКОЕ СЕЛЬСКОЕ ПОСЕЛЕНИЕ </w:t>
      </w:r>
      <w:r w:rsidR="00122A51" w:rsidRPr="0041414E">
        <w:rPr>
          <w:b w:val="0"/>
        </w:rPr>
        <w:t xml:space="preserve"> ЛЕНИНГРА</w:t>
      </w:r>
      <w:r w:rsidR="00BE1E9F" w:rsidRPr="0041414E">
        <w:rPr>
          <w:b w:val="0"/>
        </w:rPr>
        <w:t xml:space="preserve">ДСКОЙ ОБЛАСТИ ПО ПРЕДОСТАВЛЕНИЮ </w:t>
      </w:r>
      <w:r w:rsidR="00122A51" w:rsidRPr="0041414E">
        <w:rPr>
          <w:b w:val="0"/>
        </w:rPr>
        <w:t xml:space="preserve">МУНИЦИПАЛЬНОЙ УСЛУГИ </w:t>
      </w:r>
      <w:r w:rsidR="003C09DD" w:rsidRPr="0041414E">
        <w:rPr>
          <w:b w:val="0"/>
        </w:rPr>
        <w:t>«</w:t>
      </w:r>
      <w:r w:rsidR="00AC5BB9" w:rsidRPr="0041414E">
        <w:rPr>
          <w:b w:val="0"/>
        </w:rPr>
        <w:t>УСТАНОВЛЕНИЕ СЕРВИТУТА В ОТНОШЕНИИ ЗЕМЕЛЬНОГО УЧАСТКА, НАХОДЯЩЕГОСЯ В СОБСТВЕННОСТИ МО</w:t>
      </w:r>
      <w:r w:rsidR="00BE1E9F" w:rsidRPr="0041414E">
        <w:rPr>
          <w:b w:val="0"/>
        </w:rPr>
        <w:t xml:space="preserve"> </w:t>
      </w:r>
      <w:r w:rsidR="000C762E">
        <w:rPr>
          <w:b w:val="0"/>
        </w:rPr>
        <w:t xml:space="preserve">ДЗЕРЖИНСКОЕ СЕЛЬСКОЕ ПОСЕЛЕНИЕ </w:t>
      </w:r>
      <w:r w:rsidR="000C762E" w:rsidRPr="0041414E">
        <w:rPr>
          <w:b w:val="0"/>
        </w:rPr>
        <w:t xml:space="preserve"> </w:t>
      </w:r>
    </w:p>
    <w:p w:rsidR="000C762E" w:rsidRDefault="000C762E" w:rsidP="00C92878">
      <w:pPr>
        <w:pStyle w:val="ConsPlusTitle"/>
        <w:widowControl/>
        <w:ind w:firstLine="709"/>
        <w:jc w:val="center"/>
      </w:pP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43"/>
      <w:bookmarkEnd w:id="0"/>
      <w:r w:rsidRPr="00A70397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076BA" w:rsidRPr="00BE1E9F" w:rsidRDefault="007076BA" w:rsidP="00F44007">
      <w:pPr>
        <w:pStyle w:val="ab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" w:name="Par45"/>
      <w:bookmarkEnd w:id="1"/>
      <w:r w:rsidRPr="00BE1E9F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244A21" w:rsidRPr="00BE1E9F">
        <w:rPr>
          <w:rFonts w:ascii="Times New Roman" w:hAnsi="Times New Roman" w:cs="Times New Roman"/>
          <w:sz w:val="24"/>
          <w:szCs w:val="24"/>
        </w:rPr>
        <w:t>муниципальной</w:t>
      </w:r>
      <w:r w:rsidRPr="00BE1E9F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5F1121">
        <w:rPr>
          <w:rFonts w:ascii="Times New Roman" w:hAnsi="Times New Roman" w:cs="Times New Roman"/>
          <w:sz w:val="24"/>
          <w:szCs w:val="24"/>
        </w:rPr>
        <w:t>:</w:t>
      </w:r>
      <w:r w:rsidR="000C762E">
        <w:rPr>
          <w:rFonts w:ascii="Times New Roman" w:hAnsi="Times New Roman" w:cs="Times New Roman"/>
          <w:sz w:val="24"/>
          <w:szCs w:val="24"/>
        </w:rPr>
        <w:t xml:space="preserve"> </w:t>
      </w:r>
      <w:r w:rsidR="00BE1E9F" w:rsidRPr="00BE1E9F">
        <w:rPr>
          <w:rFonts w:ascii="Times New Roman" w:hAnsi="Times New Roman" w:cs="Times New Roman"/>
          <w:sz w:val="24"/>
          <w:szCs w:val="24"/>
        </w:rPr>
        <w:t>«</w:t>
      </w:r>
      <w:r w:rsidR="00AC5BB9">
        <w:rPr>
          <w:rFonts w:ascii="Times New Roman" w:hAnsi="Times New Roman" w:cs="Times New Roman"/>
          <w:sz w:val="24"/>
          <w:szCs w:val="24"/>
        </w:rPr>
        <w:t>Установление сервитута в отношении земельного участка</w:t>
      </w:r>
      <w:r w:rsidR="00BE1E9F" w:rsidRPr="00BE1E9F">
        <w:rPr>
          <w:rFonts w:ascii="Times New Roman" w:hAnsi="Times New Roman" w:cs="Times New Roman"/>
          <w:sz w:val="24"/>
          <w:szCs w:val="24"/>
        </w:rPr>
        <w:t>, находящ</w:t>
      </w:r>
      <w:r w:rsidR="00AC5BB9">
        <w:rPr>
          <w:rFonts w:ascii="Times New Roman" w:hAnsi="Times New Roman" w:cs="Times New Roman"/>
          <w:sz w:val="24"/>
          <w:szCs w:val="24"/>
        </w:rPr>
        <w:t>его</w:t>
      </w:r>
      <w:r w:rsidR="00BE1E9F" w:rsidRPr="00BE1E9F">
        <w:rPr>
          <w:rFonts w:ascii="Times New Roman" w:hAnsi="Times New Roman" w:cs="Times New Roman"/>
          <w:sz w:val="24"/>
          <w:szCs w:val="24"/>
        </w:rPr>
        <w:t xml:space="preserve">ся в собственности </w:t>
      </w:r>
      <w:r w:rsidR="00BE1E9F">
        <w:rPr>
          <w:rFonts w:ascii="Times New Roman" w:hAnsi="Times New Roman" w:cs="Times New Roman"/>
          <w:sz w:val="24"/>
          <w:szCs w:val="24"/>
        </w:rPr>
        <w:t xml:space="preserve">МО </w:t>
      </w:r>
      <w:r w:rsidR="000C762E">
        <w:rPr>
          <w:rFonts w:ascii="Times New Roman" w:hAnsi="Times New Roman" w:cs="Times New Roman"/>
          <w:sz w:val="24"/>
          <w:szCs w:val="24"/>
        </w:rPr>
        <w:t>Дзержинское сельское поселение</w:t>
      </w:r>
      <w:r w:rsidR="00F43D03">
        <w:rPr>
          <w:rFonts w:ascii="Times New Roman" w:hAnsi="Times New Roman" w:cs="Times New Roman"/>
          <w:sz w:val="24"/>
          <w:szCs w:val="24"/>
        </w:rPr>
        <w:t xml:space="preserve">» </w:t>
      </w:r>
      <w:r w:rsidR="00BE1E9F">
        <w:rPr>
          <w:rFonts w:ascii="Times New Roman" w:hAnsi="Times New Roman" w:cs="Times New Roman"/>
          <w:sz w:val="24"/>
          <w:szCs w:val="24"/>
        </w:rPr>
        <w:t>(</w:t>
      </w:r>
      <w:r w:rsidR="009D43E2" w:rsidRPr="00BE1E9F">
        <w:rPr>
          <w:rFonts w:ascii="Times New Roman" w:hAnsi="Times New Roman" w:cs="Times New Roman"/>
          <w:sz w:val="24"/>
          <w:szCs w:val="24"/>
        </w:rPr>
        <w:t>далее - муниципальная услуга)</w:t>
      </w:r>
      <w:r w:rsidR="00BE1E9F">
        <w:rPr>
          <w:rFonts w:ascii="Times New Roman" w:hAnsi="Times New Roman" w:cs="Times New Roman"/>
          <w:sz w:val="24"/>
          <w:szCs w:val="24"/>
        </w:rPr>
        <w:t>.</w:t>
      </w:r>
    </w:p>
    <w:p w:rsidR="007076BA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ar49"/>
      <w:bookmarkEnd w:id="2"/>
      <w:r w:rsidRPr="00A70397">
        <w:rPr>
          <w:rFonts w:ascii="Times New Roman" w:hAnsi="Times New Roman" w:cs="Times New Roman"/>
          <w:sz w:val="24"/>
          <w:szCs w:val="24"/>
        </w:rPr>
        <w:t xml:space="preserve">Наименование 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органа местного самоуправления, организации,</w:t>
      </w:r>
    </w:p>
    <w:p w:rsidR="00D5154A" w:rsidRP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исполняющего муниципальную услугу, и его структурных</w:t>
      </w:r>
    </w:p>
    <w:p w:rsidR="00D5154A" w:rsidRP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подразделений, ответственных за предоставление</w:t>
      </w:r>
    </w:p>
    <w:p w:rsidR="00D5154A" w:rsidRP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D5154A" w:rsidRP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2BD5" w:rsidRPr="0042636B" w:rsidRDefault="00D5154A" w:rsidP="00F44007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1</w:t>
      </w:r>
      <w:r w:rsidR="00BA6D36" w:rsidRPr="009D43E2">
        <w:rPr>
          <w:rFonts w:ascii="Times New Roman" w:hAnsi="Times New Roman" w:cs="Times New Roman"/>
          <w:sz w:val="24"/>
          <w:szCs w:val="24"/>
        </w:rPr>
        <w:t xml:space="preserve">.2. </w:t>
      </w:r>
      <w:r w:rsidR="009D43E2">
        <w:rPr>
          <w:rFonts w:ascii="Times New Roman" w:hAnsi="Times New Roman" w:cs="Times New Roman"/>
          <w:sz w:val="24"/>
          <w:szCs w:val="24"/>
        </w:rPr>
        <w:t xml:space="preserve">Предоставление муниципальной услуги </w:t>
      </w:r>
      <w:r w:rsidR="009D43E2" w:rsidRPr="000C762E">
        <w:rPr>
          <w:rFonts w:ascii="Times New Roman" w:hAnsi="Times New Roman" w:cs="Times New Roman"/>
          <w:sz w:val="24"/>
          <w:szCs w:val="24"/>
        </w:rPr>
        <w:t>осуществляется</w:t>
      </w:r>
      <w:r w:rsidR="000C762E" w:rsidRPr="000C762E">
        <w:rPr>
          <w:rFonts w:ascii="Times New Roman" w:hAnsi="Times New Roman" w:cs="Times New Roman"/>
          <w:sz w:val="24"/>
          <w:szCs w:val="24"/>
        </w:rPr>
        <w:t xml:space="preserve"> администрацией Дзержинского сельского поселения</w:t>
      </w:r>
      <w:r w:rsidR="00122A51" w:rsidRPr="000C762E">
        <w:rPr>
          <w:rFonts w:ascii="Times New Roman" w:hAnsi="Times New Roman" w:cs="Times New Roman"/>
          <w:sz w:val="24"/>
          <w:szCs w:val="24"/>
        </w:rPr>
        <w:t xml:space="preserve"> </w:t>
      </w:r>
      <w:r w:rsidR="00B72BD5" w:rsidRPr="000C762E">
        <w:rPr>
          <w:rFonts w:ascii="Times New Roman" w:hAnsi="Times New Roman" w:cs="Times New Roman"/>
          <w:sz w:val="24"/>
          <w:szCs w:val="24"/>
        </w:rPr>
        <w:t>(далее – орган местного самоуправления)</w:t>
      </w:r>
      <w:r w:rsidR="00A655D9">
        <w:rPr>
          <w:rFonts w:ascii="Times New Roman" w:hAnsi="Times New Roman" w:cs="Times New Roman"/>
          <w:sz w:val="24"/>
          <w:szCs w:val="24"/>
        </w:rPr>
        <w:t>.</w:t>
      </w:r>
      <w:r w:rsidR="00B74D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154A" w:rsidRPr="0041414E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1.3</w:t>
      </w:r>
      <w:r w:rsidRPr="0041414E">
        <w:rPr>
          <w:rFonts w:ascii="Times New Roman" w:hAnsi="Times New Roman" w:cs="Times New Roman"/>
          <w:sz w:val="24"/>
          <w:szCs w:val="24"/>
        </w:rPr>
        <w:t>. Ответственные за предоставлениемуниципальной услуги:</w:t>
      </w:r>
    </w:p>
    <w:p w:rsidR="00D5154A" w:rsidRPr="0041414E" w:rsidRDefault="00B74D60" w:rsidP="00A655D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655D9">
        <w:rPr>
          <w:rFonts w:ascii="Times New Roman" w:hAnsi="Times New Roman" w:cs="Times New Roman"/>
          <w:sz w:val="24"/>
          <w:szCs w:val="24"/>
        </w:rPr>
        <w:t>уполномоченный специалист.</w:t>
      </w:r>
    </w:p>
    <w:p w:rsidR="005A136A" w:rsidRPr="00A70397" w:rsidRDefault="005A136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" w:name="Par60"/>
      <w:bookmarkEnd w:id="3"/>
      <w:r w:rsidRPr="00A70397">
        <w:rPr>
          <w:rFonts w:ascii="Times New Roman" w:hAnsi="Times New Roman" w:cs="Times New Roman"/>
          <w:sz w:val="24"/>
          <w:szCs w:val="24"/>
        </w:rPr>
        <w:t>Информация о местах нахождения и графике работы органов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местного самоуправления, организаций, исполняющих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муниципальную услугу, их структурных подразделений,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ответственных за предоставление муниципальной услуги,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справочных телефонах и адресах электронной почты данных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структурных подразделений, в том числе номере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телефона-автоинформатора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D43E2" w:rsidRPr="00D60392" w:rsidRDefault="00D5154A" w:rsidP="00F4400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1.4. 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>Места нахождения, справочные телефоны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>,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 xml:space="preserve"> адреса электронной почты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>, график работы, часы приема корреспонденции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 xml:space="preserve"> органов местного самоуправления Ленинградской области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 xml:space="preserve"> и с</w:t>
      </w:r>
      <w:r w:rsidR="009D43E2" w:rsidRPr="00D60392">
        <w:rPr>
          <w:rFonts w:ascii="Times New Roman" w:hAnsi="Times New Roman" w:cs="Times New Roman"/>
          <w:sz w:val="24"/>
          <w:szCs w:val="24"/>
        </w:rPr>
        <w:t xml:space="preserve">правочные телефоны </w:t>
      </w:r>
      <w:r w:rsidR="00B74D60" w:rsidRPr="0042636B">
        <w:rPr>
          <w:rFonts w:ascii="Times New Roman" w:hAnsi="Times New Roman" w:cs="Times New Roman"/>
          <w:sz w:val="24"/>
          <w:szCs w:val="24"/>
        </w:rPr>
        <w:t>орган</w:t>
      </w:r>
      <w:r w:rsidR="00B466A2">
        <w:rPr>
          <w:rFonts w:ascii="Times New Roman" w:hAnsi="Times New Roman" w:cs="Times New Roman"/>
          <w:sz w:val="24"/>
          <w:szCs w:val="24"/>
        </w:rPr>
        <w:t>ов</w:t>
      </w:r>
      <w:r w:rsidR="00B74D60" w:rsidRPr="0042636B"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="009D43E2" w:rsidRPr="00D60392">
        <w:rPr>
          <w:rFonts w:ascii="Times New Roman" w:hAnsi="Times New Roman" w:cs="Times New Roman"/>
          <w:sz w:val="24"/>
          <w:szCs w:val="24"/>
        </w:rPr>
        <w:t>для получения информации, связанной с предоставлением муниципальной услуги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 xml:space="preserve"> приведены в приложении 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>1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 xml:space="preserve"> к настоящ</w:t>
      </w:r>
      <w:r w:rsidR="008D41E1">
        <w:rPr>
          <w:rFonts w:ascii="Times New Roman" w:eastAsia="Times New Roman" w:hAnsi="Times New Roman" w:cs="Times New Roman"/>
          <w:sz w:val="24"/>
          <w:szCs w:val="24"/>
        </w:rPr>
        <w:t>имметодическим рекомендациям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43E2" w:rsidRPr="00D60392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. Муниципальная услуга может быть предоставлена при обращении вмногофункциональный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9D43E2" w:rsidRDefault="009D43E2" w:rsidP="00F440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5154A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1.6. </w:t>
      </w:r>
      <w:r w:rsidR="0041414E" w:rsidRPr="00163D6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услуга может быть предоставлена в электронном виде через </w:t>
      </w:r>
      <w:r w:rsidR="0041414E" w:rsidRPr="003970F6">
        <w:rPr>
          <w:rFonts w:ascii="Times New Roman" w:eastAsia="Times New Roman" w:hAnsi="Times New Roman" w:cs="Times New Roman"/>
          <w:sz w:val="24"/>
          <w:szCs w:val="24"/>
        </w:rPr>
        <w:t>функционал</w:t>
      </w:r>
      <w:r w:rsidR="0041414E" w:rsidRPr="00163D69">
        <w:rPr>
          <w:rFonts w:ascii="Times New Roman" w:eastAsia="Times New Roman" w:hAnsi="Times New Roman" w:cs="Times New Roman"/>
          <w:sz w:val="24"/>
          <w:szCs w:val="24"/>
        </w:rPr>
        <w:t xml:space="preserve"> электронной приёмной на 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41414E" w:rsidRPr="0042636B">
        <w:rPr>
          <w:rFonts w:ascii="Times New Roman" w:eastAsia="Times New Roman" w:hAnsi="Times New Roman" w:cs="Times New Roman"/>
          <w:sz w:val="24"/>
          <w:szCs w:val="24"/>
        </w:rPr>
        <w:t>ортал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>е</w:t>
      </w:r>
      <w:r w:rsidR="0041414E" w:rsidRPr="0042636B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государственных и муниципальных услуг</w:t>
      </w:r>
      <w:r w:rsidR="0041414E" w:rsidRPr="00F35E49">
        <w:rPr>
          <w:rFonts w:ascii="Times New Roman" w:eastAsia="Times New Roman" w:hAnsi="Times New Roman" w:cs="Times New Roman"/>
          <w:sz w:val="24"/>
          <w:szCs w:val="24"/>
        </w:rPr>
        <w:t>(функций)</w:t>
      </w:r>
      <w:r w:rsidR="0041414E" w:rsidRPr="0042636B"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41414E" w:rsidRPr="00163D69">
        <w:rPr>
          <w:rFonts w:ascii="Times New Roman" w:eastAsia="Times New Roman" w:hAnsi="Times New Roman" w:cs="Times New Roman"/>
          <w:sz w:val="24"/>
          <w:szCs w:val="24"/>
        </w:rPr>
        <w:t>далее – ПГУ ЛО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>)</w:t>
      </w:r>
      <w:r w:rsidR="0041414E" w:rsidRPr="00163D69">
        <w:rPr>
          <w:rFonts w:ascii="Times New Roman" w:eastAsia="Times New Roman" w:hAnsi="Times New Roman" w:cs="Times New Roman"/>
          <w:sz w:val="24"/>
          <w:szCs w:val="24"/>
        </w:rPr>
        <w:t>.</w:t>
      </w:r>
      <w:r w:rsidR="0041414E" w:rsidRPr="00EF5B31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</w:t>
      </w:r>
      <w:r w:rsidR="004141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446F" w:rsidRPr="00A70397" w:rsidRDefault="0026446F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" w:name="Par107"/>
      <w:bookmarkEnd w:id="4"/>
      <w:r w:rsidRPr="00A70397">
        <w:rPr>
          <w:rFonts w:ascii="Times New Roman" w:hAnsi="Times New Roman" w:cs="Times New Roman"/>
          <w:sz w:val="24"/>
          <w:szCs w:val="24"/>
        </w:rPr>
        <w:t>Адрес портала государственных и муниципальных услуг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lastRenderedPageBreak/>
        <w:t>(функций) Ленинградской области, адреса официальных сайтов органов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местного самоуправления, организаций, предоставляющих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услугу, а также органов исполнительной власти (органов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местного самоуправления, организаций), участвующих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="0049550B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(за исключением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организаций, оказывающих услуги, являющиеся необходимыми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и обязательными для предоставления муниципальной услуги),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в сети Интернет, содержащих информацию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 муниципальной услуге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9D43E2" w:rsidRPr="00D60392" w:rsidRDefault="00D5154A" w:rsidP="00F440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397">
        <w:rPr>
          <w:rFonts w:ascii="Times New Roman" w:eastAsia="Calibri" w:hAnsi="Times New Roman" w:cs="Times New Roman"/>
          <w:sz w:val="24"/>
          <w:szCs w:val="24"/>
        </w:rPr>
        <w:t>1.</w:t>
      </w:r>
      <w:r w:rsidR="009D43E2">
        <w:rPr>
          <w:rFonts w:ascii="Times New Roman" w:eastAsia="Calibri" w:hAnsi="Times New Roman" w:cs="Times New Roman"/>
          <w:sz w:val="24"/>
          <w:szCs w:val="24"/>
        </w:rPr>
        <w:t>7</w:t>
      </w:r>
      <w:r w:rsidRPr="00A7039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9D43E2" w:rsidRPr="00D60392">
        <w:rPr>
          <w:rFonts w:ascii="Times New Roman" w:eastAsia="Times New Roman" w:hAnsi="Times New Roman" w:cs="Times New Roman"/>
          <w:sz w:val="24"/>
          <w:szCs w:val="24"/>
        </w:rPr>
        <w:t>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9D43E2" w:rsidRDefault="009D43E2" w:rsidP="00F440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Электронный адрес П</w:t>
      </w:r>
      <w:r w:rsidRPr="0042636B">
        <w:rPr>
          <w:rFonts w:ascii="Times New Roman" w:eastAsia="Times New Roman" w:hAnsi="Times New Roman" w:cs="Times New Roman"/>
          <w:sz w:val="24"/>
          <w:szCs w:val="24"/>
        </w:rPr>
        <w:t>ортала государственных и муниципальных услуг</w:t>
      </w:r>
      <w:r w:rsidRPr="00F35E49">
        <w:rPr>
          <w:rFonts w:ascii="Times New Roman" w:eastAsia="Times New Roman" w:hAnsi="Times New Roman" w:cs="Times New Roman"/>
          <w:sz w:val="24"/>
          <w:szCs w:val="24"/>
        </w:rPr>
        <w:t>(функций)</w:t>
      </w:r>
      <w:r w:rsidRPr="0042636B">
        <w:rPr>
          <w:rFonts w:ascii="Times New Roman" w:eastAsia="Times New Roman" w:hAnsi="Times New Roman" w:cs="Times New Roman"/>
          <w:sz w:val="24"/>
          <w:szCs w:val="24"/>
        </w:rPr>
        <w:t>Ленинградской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163D69">
        <w:rPr>
          <w:rFonts w:ascii="Times New Roman" w:eastAsia="Times New Roman" w:hAnsi="Times New Roman" w:cs="Times New Roman"/>
          <w:sz w:val="24"/>
          <w:szCs w:val="24"/>
        </w:rPr>
        <w:t>далее – ПГУ ЛО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2636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0" w:history="1">
        <w:r w:rsidRPr="0042636B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http://gu.lenobl.ru/</w:t>
        </w:r>
      </w:hyperlink>
      <w:r w:rsidRPr="0042636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D43E2" w:rsidRPr="0042636B" w:rsidRDefault="009D43E2" w:rsidP="00F4400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36B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 официального сайта Администрации Ленинградской области </w:t>
      </w:r>
      <w:hyperlink r:id="rId11" w:history="1">
        <w:r w:rsidRPr="0042636B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http://www.lenobl.ru/</w:t>
        </w:r>
      </w:hyperlink>
      <w:r w:rsidRPr="0042636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5154A" w:rsidRDefault="009D43E2" w:rsidP="00A655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42636B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 официального сайта органа местного </w:t>
      </w:r>
      <w:r w:rsidRPr="00B06E87"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 w:rsidR="00A655D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2" w:history="1">
        <w:r w:rsidR="00A655D9" w:rsidRPr="00D33C56"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adm.dzerzhinka@mail.ru</w:t>
        </w:r>
      </w:hyperlink>
    </w:p>
    <w:p w:rsidR="00A655D9" w:rsidRPr="00A70397" w:rsidRDefault="00A655D9" w:rsidP="00A655D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Par130"/>
      <w:bookmarkEnd w:id="5"/>
      <w:r w:rsidRPr="00A70397">
        <w:rPr>
          <w:rFonts w:ascii="Times New Roman" w:hAnsi="Times New Roman" w:cs="Times New Roman"/>
          <w:sz w:val="24"/>
          <w:szCs w:val="24"/>
        </w:rPr>
        <w:t>Порядок получения заинтересованными лицами информации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по вопросам исполнения </w:t>
      </w:r>
      <w:r w:rsidR="009D43E2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услуги, сведений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 ходе предоставления муниципальной услуги, в том числе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 использованием портала государственных и муниципальных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услуг (функций) Ленинградской области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D43E2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397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D43E2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703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D43E2" w:rsidRPr="00600B08">
        <w:rPr>
          <w:rFonts w:ascii="Times New Roman" w:eastAsia="Times New Roman" w:hAnsi="Times New Roman" w:cs="Times New Roman"/>
          <w:sz w:val="24"/>
          <w:szCs w:val="24"/>
        </w:rPr>
        <w:t>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9D43E2" w:rsidRPr="00D60392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порядке предоставления </w:t>
      </w:r>
      <w:r w:rsidRPr="00D6039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>предоставляется:</w:t>
      </w:r>
    </w:p>
    <w:p w:rsidR="009D43E2" w:rsidRPr="00CD53F6" w:rsidRDefault="009D43E2" w:rsidP="00F44007">
      <w:pPr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по телефону </w:t>
      </w:r>
      <w:r w:rsidR="00A655D9">
        <w:rPr>
          <w:rFonts w:ascii="Times New Roman" w:eastAsia="Times New Roman" w:hAnsi="Times New Roman" w:cs="Times New Roman"/>
          <w:sz w:val="24"/>
          <w:szCs w:val="24"/>
        </w:rPr>
        <w:t>уполномоченным специалистом (</w:t>
      </w:r>
      <w:r w:rsidRPr="00CD53F6">
        <w:rPr>
          <w:rFonts w:ascii="Times New Roman" w:eastAsia="Times New Roman" w:hAnsi="Times New Roman" w:cs="Times New Roman"/>
          <w:sz w:val="24"/>
          <w:szCs w:val="24"/>
        </w:rPr>
        <w:t>непосредственно в день обращения заинтересованных лиц);</w:t>
      </w:r>
    </w:p>
    <w:p w:rsidR="00A655D9" w:rsidRDefault="009D43E2" w:rsidP="00F44007">
      <w:pPr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5D9">
        <w:rPr>
          <w:rFonts w:ascii="Times New Roman" w:eastAsia="Times New Roman" w:hAnsi="Times New Roman" w:cs="Times New Roman"/>
          <w:sz w:val="24"/>
          <w:szCs w:val="24"/>
        </w:rPr>
        <w:t>на Интернет–сайте МО</w:t>
      </w:r>
      <w:r w:rsidR="00A655D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655D9" w:rsidRPr="00A655D9">
        <w:rPr>
          <w:rFonts w:ascii="Times New Roman" w:eastAsia="Times New Roman" w:hAnsi="Times New Roman" w:cs="Times New Roman"/>
          <w:sz w:val="24"/>
          <w:szCs w:val="24"/>
        </w:rPr>
        <w:t>http://dz-sp.ru/</w:t>
      </w:r>
    </w:p>
    <w:p w:rsidR="004D249B" w:rsidRPr="00A655D9" w:rsidRDefault="009D43E2" w:rsidP="00F44007">
      <w:pPr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5D9">
        <w:rPr>
          <w:rFonts w:ascii="Times New Roman" w:eastAsia="Times New Roman" w:hAnsi="Times New Roman" w:cs="Times New Roman"/>
          <w:sz w:val="24"/>
          <w:szCs w:val="24"/>
        </w:rPr>
        <w:t xml:space="preserve">на Портале государственных и муниципальных </w:t>
      </w:r>
      <w:r w:rsidR="004D249B" w:rsidRPr="00A655D9">
        <w:rPr>
          <w:rFonts w:ascii="Times New Roman" w:eastAsia="Times New Roman" w:hAnsi="Times New Roman" w:cs="Times New Roman"/>
          <w:sz w:val="24"/>
          <w:szCs w:val="24"/>
        </w:rPr>
        <w:t xml:space="preserve">(функций) Ленинградской области: </w:t>
      </w:r>
      <w:hyperlink r:id="rId13" w:history="1">
        <w:r w:rsidR="004D249B" w:rsidRPr="00A655D9">
          <w:rPr>
            <w:rStyle w:val="a3"/>
            <w:rFonts w:ascii="Times New Roman" w:eastAsia="Times New Roman" w:hAnsi="Times New Roman"/>
            <w:color w:val="auto"/>
            <w:sz w:val="24"/>
            <w:szCs w:val="24"/>
          </w:rPr>
          <w:t>http://www.gu.lenobl.ru</w:t>
        </w:r>
      </w:hyperlink>
      <w:r w:rsidR="004D249B" w:rsidRPr="00A655D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D43E2" w:rsidRPr="004D249B" w:rsidRDefault="004D249B" w:rsidP="00F44007">
      <w:pPr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49B">
        <w:rPr>
          <w:rFonts w:ascii="Times New Roman" w:eastAsia="Times New Roman" w:hAnsi="Times New Roman" w:cs="Times New Roman"/>
          <w:sz w:val="24"/>
          <w:szCs w:val="24"/>
        </w:rPr>
        <w:t>на портале Федеральной государственной информационной системы «Единый портал государственных и муниципальных услуг (функций)»</w:t>
      </w:r>
      <w:r w:rsidR="005A136A">
        <w:rPr>
          <w:rFonts w:ascii="Times New Roman" w:eastAsia="Times New Roman" w:hAnsi="Times New Roman" w:cs="Times New Roman"/>
          <w:sz w:val="24"/>
          <w:szCs w:val="24"/>
        </w:rPr>
        <w:t>:</w:t>
      </w:r>
      <w:r w:rsidR="005A136A" w:rsidRPr="005A136A">
        <w:rPr>
          <w:rFonts w:ascii="Times New Roman" w:eastAsia="Times New Roman" w:hAnsi="Times New Roman" w:cs="Times New Roman"/>
          <w:sz w:val="24"/>
          <w:szCs w:val="24"/>
        </w:rPr>
        <w:t>http://www.gosuslugi.ru/.</w:t>
      </w:r>
    </w:p>
    <w:p w:rsidR="009D43E2" w:rsidRPr="00CA447A" w:rsidRDefault="009D43E2" w:rsidP="00F44007">
      <w:pPr>
        <w:widowControl w:val="0"/>
        <w:numPr>
          <w:ilvl w:val="0"/>
          <w:numId w:val="1"/>
        </w:numPr>
        <w:tabs>
          <w:tab w:val="clear" w:pos="1800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7A">
        <w:rPr>
          <w:rFonts w:ascii="Times New Roman" w:eastAsia="Times New Roman" w:hAnsi="Times New Roman" w:cs="Times New Roman"/>
          <w:sz w:val="24"/>
          <w:szCs w:val="24"/>
        </w:rPr>
        <w:t>при обращении в МФЦ</w:t>
      </w:r>
    </w:p>
    <w:p w:rsidR="009D43E2" w:rsidRDefault="009D43E2" w:rsidP="0041414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47A">
        <w:rPr>
          <w:rFonts w:ascii="Times New Roman" w:eastAsia="Times New Roman" w:hAnsi="Times New Roman" w:cs="Times New Roman"/>
          <w:sz w:val="24"/>
          <w:szCs w:val="24"/>
        </w:rPr>
        <w:t>Письменные обращения заинтересованных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 лиц, поступившие почтовой корреспонденцией, по адресу:</w:t>
      </w:r>
      <w:r w:rsidR="00A655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5D9">
        <w:rPr>
          <w:rFonts w:ascii="Times New Roman" w:hAnsi="Times New Roman" w:cs="Times New Roman"/>
          <w:sz w:val="24"/>
          <w:szCs w:val="24"/>
        </w:rPr>
        <w:t>Ленинградская область, Лужский район, п. Дзержинского, ул. Центральная, д. 4</w:t>
      </w:r>
      <w:r w:rsidR="0041414E">
        <w:rPr>
          <w:rFonts w:ascii="Times New Roman" w:hAnsi="Times New Roman" w:cs="Times New Roman"/>
          <w:sz w:val="24"/>
          <w:szCs w:val="24"/>
        </w:rPr>
        <w:t xml:space="preserve">, 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030153">
        <w:rPr>
          <w:rFonts w:ascii="Times New Roman" w:eastAsia="Times New Roman" w:hAnsi="Times New Roman" w:cs="Times New Roman"/>
          <w:sz w:val="24"/>
          <w:szCs w:val="24"/>
        </w:rPr>
        <w:t>также в электронном виде на электронный адрес МО:</w:t>
      </w:r>
      <w:r w:rsidR="005A136A" w:rsidRPr="00030153">
        <w:rPr>
          <w:rFonts w:ascii="Times New Roman" w:eastAsia="Times New Roman" w:hAnsi="Times New Roman" w:cs="Times New Roman"/>
          <w:i/>
          <w:sz w:val="24"/>
          <w:szCs w:val="24"/>
        </w:rPr>
        <w:t>_</w:t>
      </w:r>
      <w:hyperlink r:id="rId14" w:history="1">
        <w:r w:rsidR="00A655D9" w:rsidRPr="00D33C56"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adm.dzerzhinka@mail.ru</w:t>
        </w:r>
      </w:hyperlink>
      <w:r w:rsidR="00A655D9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030153">
        <w:rPr>
          <w:rFonts w:ascii="Times New Roman" w:eastAsia="Times New Roman" w:hAnsi="Times New Roman" w:cs="Times New Roman"/>
          <w:sz w:val="24"/>
          <w:szCs w:val="24"/>
        </w:rPr>
        <w:t xml:space="preserve">рассматриваются </w:t>
      </w:r>
      <w:r w:rsidR="00A655D9"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специалистом, 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>в порядке ч. 1 ст. 12 Федерального закона от 02.05.2006 № 59 «О порядке рассмотрения обращений граждан Российской Федерации» в течени</w:t>
      </w:r>
      <w:r w:rsidR="001A492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60392">
        <w:rPr>
          <w:rFonts w:ascii="Times New Roman" w:eastAsia="Times New Roman" w:hAnsi="Times New Roman" w:cs="Times New Roman"/>
          <w:sz w:val="24"/>
          <w:szCs w:val="24"/>
        </w:rPr>
        <w:t xml:space="preserve"> 30 дней со дня регистрации письменного обращения и даты получения электронного документа.</w:t>
      </w:r>
    </w:p>
    <w:p w:rsidR="009D43E2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B08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00B08">
        <w:rPr>
          <w:rFonts w:ascii="Times New Roman" w:eastAsia="Times New Roman" w:hAnsi="Times New Roman" w:cs="Times New Roman"/>
          <w:sz w:val="24"/>
          <w:szCs w:val="24"/>
        </w:rPr>
        <w:t xml:space="preserve">. Информирование об исполнении муниципальной услуги осуществляется в устной, письменной или электронной форме. </w:t>
      </w:r>
    </w:p>
    <w:p w:rsidR="009D43E2" w:rsidRPr="00E3692F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692F">
        <w:rPr>
          <w:rFonts w:ascii="Times New Roman" w:eastAsia="Times New Roman" w:hAnsi="Times New Roman" w:cs="Times New Roman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 xml:space="preserve"> Информирование заявителей в электронной форме осуществляется путем размещения информации на ПГУ ЛО</w:t>
      </w:r>
      <w:r w:rsidR="001A4927">
        <w:rPr>
          <w:rFonts w:ascii="Times New Roman" w:eastAsia="Times New Roman" w:hAnsi="Times New Roman" w:cs="Times New Roman"/>
          <w:sz w:val="24"/>
          <w:szCs w:val="24"/>
        </w:rPr>
        <w:t xml:space="preserve"> либо на ЕПГУ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43E2" w:rsidRPr="00600B08" w:rsidRDefault="009D43E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1.11.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 xml:space="preserve"> Информирование заявителя о ходе и результате предоставления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 xml:space="preserve"> услуги осуществляется в электронной форме через личный к</w:t>
      </w:r>
      <w:r w:rsidR="0018503A">
        <w:rPr>
          <w:rFonts w:ascii="Times New Roman" w:eastAsia="Times New Roman" w:hAnsi="Times New Roman" w:cs="Times New Roman"/>
          <w:sz w:val="24"/>
          <w:szCs w:val="24"/>
        </w:rPr>
        <w:t>абинет заявителя, расположенн</w:t>
      </w:r>
      <w:r w:rsidR="00B466A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E3692F">
        <w:rPr>
          <w:rFonts w:ascii="Times New Roman" w:eastAsia="Times New Roman" w:hAnsi="Times New Roman" w:cs="Times New Roman"/>
          <w:sz w:val="24"/>
          <w:szCs w:val="24"/>
        </w:rPr>
        <w:t xml:space="preserve"> на ПГУ ЛО.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6" w:name="Par149"/>
      <w:bookmarkEnd w:id="6"/>
      <w:r w:rsidRPr="00A70397">
        <w:rPr>
          <w:rFonts w:ascii="Times New Roman" w:hAnsi="Times New Roman" w:cs="Times New Roman"/>
          <w:sz w:val="24"/>
          <w:szCs w:val="24"/>
        </w:rPr>
        <w:t>Описание юридических лиц и(или) их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представителей, имеющих право в соответствии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Федерации,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Ленинградской области взаимодействовать с соответствующими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органами исполнительной власти (органами местного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самоуправления, организациями) при предоставлении</w:t>
      </w:r>
    </w:p>
    <w:p w:rsidR="00D5154A" w:rsidRPr="00A70397" w:rsidRDefault="00A5174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D5154A"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D5154A" w:rsidRPr="00A70397" w:rsidRDefault="00D5154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86DA8" w:rsidRPr="00056C43" w:rsidRDefault="00186DA8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51"/>
      <w:bookmarkStart w:id="8" w:name="Par161"/>
      <w:bookmarkEnd w:id="7"/>
      <w:bookmarkEnd w:id="8"/>
      <w:r>
        <w:rPr>
          <w:rFonts w:ascii="Times New Roman" w:hAnsi="Times New Roman" w:cs="Times New Roman"/>
          <w:sz w:val="24"/>
          <w:szCs w:val="24"/>
        </w:rPr>
        <w:t xml:space="preserve">1.12. </w:t>
      </w:r>
      <w:r w:rsidRPr="00A70397">
        <w:rPr>
          <w:rFonts w:ascii="Times New Roman" w:hAnsi="Times New Roman" w:cs="Times New Roman"/>
          <w:sz w:val="24"/>
          <w:szCs w:val="24"/>
        </w:rPr>
        <w:t>Муниципальная услуга предоставляется</w:t>
      </w:r>
      <w:r w:rsidR="00EA4087">
        <w:rPr>
          <w:rFonts w:ascii="Times New Roman" w:hAnsi="Times New Roman" w:cs="Times New Roman"/>
          <w:sz w:val="24"/>
          <w:szCs w:val="24"/>
        </w:rPr>
        <w:t xml:space="preserve">физическим </w:t>
      </w:r>
      <w:r w:rsidR="001A124D">
        <w:rPr>
          <w:rFonts w:ascii="Times New Roman" w:hAnsi="Times New Roman" w:cs="Times New Roman"/>
          <w:sz w:val="24"/>
          <w:szCs w:val="24"/>
        </w:rPr>
        <w:t>и юридическим</w:t>
      </w:r>
      <w:r w:rsidR="005A1194">
        <w:rPr>
          <w:rFonts w:ascii="Times New Roman" w:hAnsi="Times New Roman" w:cs="Times New Roman"/>
          <w:sz w:val="24"/>
          <w:szCs w:val="24"/>
        </w:rPr>
        <w:t xml:space="preserve"> лицам</w:t>
      </w:r>
      <w:r w:rsidR="005A136A">
        <w:rPr>
          <w:rFonts w:ascii="Times New Roman" w:hAnsi="Times New Roman" w:cs="Times New Roman"/>
          <w:sz w:val="24"/>
          <w:szCs w:val="24"/>
        </w:rPr>
        <w:t>, в случаях предусмотренных федеральным законодательством.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173"/>
      <w:bookmarkEnd w:id="9"/>
      <w:r w:rsidRPr="00A70397">
        <w:rPr>
          <w:rFonts w:ascii="Times New Roman" w:hAnsi="Times New Roman" w:cs="Times New Roman"/>
          <w:sz w:val="24"/>
          <w:szCs w:val="24"/>
        </w:rPr>
        <w:t xml:space="preserve">II. Стандарт предоставления 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Par175"/>
      <w:bookmarkEnd w:id="10"/>
      <w:r w:rsidRPr="00A70397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6DA8">
        <w:rPr>
          <w:rFonts w:ascii="Times New Roman" w:hAnsi="Times New Roman" w:cs="Times New Roman"/>
          <w:sz w:val="24"/>
          <w:szCs w:val="24"/>
        </w:rPr>
        <w:t xml:space="preserve">2.1. </w:t>
      </w:r>
      <w:r w:rsidR="00D5154A" w:rsidRPr="00186DA8">
        <w:rPr>
          <w:rFonts w:ascii="Times New Roman" w:hAnsi="Times New Roman" w:cs="Times New Roman"/>
          <w:sz w:val="24"/>
          <w:szCs w:val="24"/>
        </w:rPr>
        <w:t>Муниципальная</w:t>
      </w:r>
      <w:r w:rsidRPr="00186DA8">
        <w:rPr>
          <w:rFonts w:ascii="Times New Roman" w:hAnsi="Times New Roman" w:cs="Times New Roman"/>
          <w:sz w:val="24"/>
          <w:szCs w:val="24"/>
        </w:rPr>
        <w:t xml:space="preserve"> услуга</w:t>
      </w:r>
      <w:r w:rsidR="005F1121">
        <w:rPr>
          <w:rFonts w:ascii="Times New Roman" w:hAnsi="Times New Roman" w:cs="Times New Roman"/>
          <w:sz w:val="24"/>
          <w:szCs w:val="24"/>
        </w:rPr>
        <w:t>:</w:t>
      </w:r>
      <w:r w:rsidR="005F1121" w:rsidRPr="00BE1E9F">
        <w:rPr>
          <w:rFonts w:ascii="Times New Roman" w:hAnsi="Times New Roman" w:cs="Times New Roman"/>
          <w:sz w:val="24"/>
          <w:szCs w:val="24"/>
        </w:rPr>
        <w:t>«</w:t>
      </w:r>
      <w:r w:rsidR="0026446F">
        <w:rPr>
          <w:rFonts w:ascii="Times New Roman" w:hAnsi="Times New Roman" w:cs="Times New Roman"/>
          <w:sz w:val="24"/>
          <w:szCs w:val="24"/>
        </w:rPr>
        <w:t>Установление сервитута в отношении земельного участка</w:t>
      </w:r>
      <w:r w:rsidR="0026446F" w:rsidRPr="00BE1E9F">
        <w:rPr>
          <w:rFonts w:ascii="Times New Roman" w:hAnsi="Times New Roman" w:cs="Times New Roman"/>
          <w:sz w:val="24"/>
          <w:szCs w:val="24"/>
        </w:rPr>
        <w:t>, находящ</w:t>
      </w:r>
      <w:r w:rsidR="0026446F">
        <w:rPr>
          <w:rFonts w:ascii="Times New Roman" w:hAnsi="Times New Roman" w:cs="Times New Roman"/>
          <w:sz w:val="24"/>
          <w:szCs w:val="24"/>
        </w:rPr>
        <w:t>его</w:t>
      </w:r>
      <w:r w:rsidR="0026446F" w:rsidRPr="00BE1E9F">
        <w:rPr>
          <w:rFonts w:ascii="Times New Roman" w:hAnsi="Times New Roman" w:cs="Times New Roman"/>
          <w:sz w:val="24"/>
          <w:szCs w:val="24"/>
        </w:rPr>
        <w:t>ся в собственности</w:t>
      </w:r>
      <w:r w:rsidR="005F1121">
        <w:rPr>
          <w:rFonts w:ascii="Times New Roman" w:hAnsi="Times New Roman" w:cs="Times New Roman"/>
          <w:sz w:val="24"/>
          <w:szCs w:val="24"/>
        </w:rPr>
        <w:t xml:space="preserve">МО </w:t>
      </w:r>
      <w:r w:rsidR="008E0478">
        <w:rPr>
          <w:rFonts w:ascii="Times New Roman" w:hAnsi="Times New Roman" w:cs="Times New Roman"/>
          <w:sz w:val="24"/>
          <w:szCs w:val="24"/>
        </w:rPr>
        <w:t>Дзержинское сельское поселение</w:t>
      </w:r>
      <w:r w:rsidR="005F1121">
        <w:rPr>
          <w:rFonts w:ascii="Times New Roman" w:hAnsi="Times New Roman" w:cs="Times New Roman"/>
          <w:sz w:val="24"/>
          <w:szCs w:val="24"/>
        </w:rPr>
        <w:t>»</w:t>
      </w:r>
      <w:r w:rsidRPr="00186DA8">
        <w:rPr>
          <w:rFonts w:ascii="Times New Roman" w:hAnsi="Times New Roman" w:cs="Times New Roman"/>
          <w:sz w:val="24"/>
          <w:szCs w:val="24"/>
        </w:rPr>
        <w:t>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1" w:name="Par179"/>
      <w:bookmarkEnd w:id="11"/>
      <w:r w:rsidRPr="00A70397">
        <w:rPr>
          <w:rFonts w:ascii="Times New Roman" w:hAnsi="Times New Roman" w:cs="Times New Roman"/>
          <w:sz w:val="24"/>
          <w:szCs w:val="24"/>
        </w:rPr>
        <w:t xml:space="preserve">Наименование органа </w:t>
      </w:r>
      <w:r w:rsidR="00D5154A" w:rsidRPr="00A70397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>, непосредственно</w:t>
      </w:r>
    </w:p>
    <w:p w:rsidR="007076BA" w:rsidRPr="00A70397" w:rsidRDefault="005F1121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076BA" w:rsidRPr="00A70397">
        <w:rPr>
          <w:rFonts w:ascii="Times New Roman" w:hAnsi="Times New Roman" w:cs="Times New Roman"/>
          <w:sz w:val="24"/>
          <w:szCs w:val="24"/>
        </w:rPr>
        <w:t>редоставляющего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муниципальную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услугу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2.2. Предоставление 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8E0478">
        <w:rPr>
          <w:rFonts w:ascii="Times New Roman" w:hAnsi="Times New Roman" w:cs="Times New Roman"/>
          <w:sz w:val="24"/>
          <w:szCs w:val="24"/>
        </w:rPr>
        <w:t>администрацией Дзержинского сельского поселения</w:t>
      </w:r>
      <w:r w:rsidRPr="00A70397">
        <w:rPr>
          <w:rFonts w:ascii="Times New Roman" w:hAnsi="Times New Roman" w:cs="Times New Roman"/>
          <w:sz w:val="24"/>
          <w:szCs w:val="24"/>
        </w:rPr>
        <w:t>.</w:t>
      </w:r>
    </w:p>
    <w:p w:rsidR="00BA6D36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2.3. Орган, предоставляющий </w:t>
      </w:r>
      <w:r w:rsidR="00D5154A" w:rsidRPr="00A70397">
        <w:rPr>
          <w:rFonts w:ascii="Times New Roman" w:hAnsi="Times New Roman" w:cs="Times New Roman"/>
          <w:sz w:val="24"/>
          <w:szCs w:val="24"/>
        </w:rPr>
        <w:t>муниципальную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услугу, не вправе требовать</w:t>
      </w:r>
      <w:r w:rsidR="00BA6D36">
        <w:rPr>
          <w:rFonts w:ascii="Times New Roman" w:hAnsi="Times New Roman" w:cs="Times New Roman"/>
          <w:sz w:val="24"/>
          <w:szCs w:val="24"/>
        </w:rPr>
        <w:t>:</w:t>
      </w:r>
    </w:p>
    <w:p w:rsidR="00BA6D36" w:rsidRPr="009D43E2" w:rsidRDefault="00BA6D36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от заявителя осуществления действий, в том числе согласований, необходимых для </w:t>
      </w:r>
      <w:r w:rsidR="007076BA" w:rsidRPr="009D43E2">
        <w:rPr>
          <w:rFonts w:ascii="Times New Roman" w:hAnsi="Times New Roman" w:cs="Times New Roman"/>
          <w:sz w:val="24"/>
          <w:szCs w:val="24"/>
        </w:rPr>
        <w:t xml:space="preserve">получения </w:t>
      </w:r>
      <w:r w:rsidR="009F44AC" w:rsidRPr="009D43E2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9D43E2">
        <w:rPr>
          <w:rFonts w:ascii="Times New Roman" w:hAnsi="Times New Roman" w:cs="Times New Roman"/>
          <w:sz w:val="24"/>
          <w:szCs w:val="24"/>
        </w:rPr>
        <w:t xml:space="preserve"> услуги и связанных с обращением в иные государственные органы, органы местного самоуправления, организации</w:t>
      </w:r>
      <w:r w:rsidRPr="009D43E2">
        <w:rPr>
          <w:rFonts w:ascii="Times New Roman" w:hAnsi="Times New Roman" w:cs="Times New Roman"/>
          <w:sz w:val="24"/>
          <w:szCs w:val="24"/>
        </w:rPr>
        <w:t>;</w:t>
      </w:r>
    </w:p>
    <w:p w:rsidR="00BA6D36" w:rsidRPr="009D43E2" w:rsidRDefault="00BA6D36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</w:t>
      </w:r>
      <w:r w:rsidR="008D41E1">
        <w:rPr>
          <w:rFonts w:ascii="Times New Roman" w:hAnsi="Times New Roman" w:cs="Times New Roman"/>
          <w:sz w:val="24"/>
          <w:szCs w:val="24"/>
        </w:rPr>
        <w:t>иметодическими рекомендациями</w:t>
      </w:r>
      <w:r w:rsidRPr="009D43E2">
        <w:rPr>
          <w:rFonts w:ascii="Times New Roman" w:hAnsi="Times New Roman" w:cs="Times New Roman"/>
          <w:sz w:val="24"/>
          <w:szCs w:val="24"/>
        </w:rPr>
        <w:t>;</w:t>
      </w:r>
    </w:p>
    <w:p w:rsidR="00BA6D36" w:rsidRPr="009D43E2" w:rsidRDefault="00BA6D36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43E2">
        <w:rPr>
          <w:rFonts w:ascii="Times New Roman" w:hAnsi="Times New Roman" w:cs="Times New Roman"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Par187"/>
      <w:bookmarkEnd w:id="12"/>
      <w:r w:rsidRPr="00A70397">
        <w:rPr>
          <w:rFonts w:ascii="Times New Roman" w:hAnsi="Times New Roman" w:cs="Times New Roman"/>
          <w:sz w:val="24"/>
          <w:szCs w:val="24"/>
        </w:rPr>
        <w:t xml:space="preserve">Результат предоставления </w:t>
      </w:r>
      <w:r w:rsidR="00A51742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D072B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2.4</w:t>
      </w:r>
      <w:r w:rsidRPr="007232BC">
        <w:rPr>
          <w:rFonts w:ascii="Times New Roman" w:hAnsi="Times New Roman" w:cs="Times New Roman"/>
          <w:sz w:val="24"/>
          <w:szCs w:val="24"/>
        </w:rPr>
        <w:t xml:space="preserve">. </w:t>
      </w:r>
      <w:r w:rsidR="00DA7B3C" w:rsidRPr="00AD306F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 установление сервитута в отношении земельного участка</w:t>
      </w:r>
      <w:r w:rsidR="00EA56C2">
        <w:rPr>
          <w:rFonts w:ascii="Times New Roman" w:hAnsi="Times New Roman" w:cs="Times New Roman"/>
          <w:sz w:val="24"/>
          <w:szCs w:val="24"/>
        </w:rPr>
        <w:t xml:space="preserve"> либо </w:t>
      </w:r>
      <w:r w:rsidR="00EA56C2" w:rsidRPr="00595383">
        <w:rPr>
          <w:rFonts w:ascii="Times New Roman" w:hAnsi="Times New Roman" w:cs="Times New Roman"/>
          <w:sz w:val="24"/>
          <w:szCs w:val="24"/>
        </w:rPr>
        <w:t>постановление администрации об отказе в установлении сервитута</w:t>
      </w:r>
      <w:r w:rsidR="00ED072B">
        <w:rPr>
          <w:rFonts w:ascii="Times New Roman" w:hAnsi="Times New Roman" w:cs="Times New Roman"/>
          <w:sz w:val="24"/>
          <w:szCs w:val="24"/>
        </w:rPr>
        <w:t>.</w:t>
      </w:r>
    </w:p>
    <w:p w:rsidR="007076BA" w:rsidRPr="000C09FA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3" w:name="Par193"/>
      <w:bookmarkEnd w:id="13"/>
      <w:r w:rsidRPr="00A70397">
        <w:rPr>
          <w:rFonts w:ascii="Times New Roman" w:hAnsi="Times New Roman" w:cs="Times New Roman"/>
          <w:sz w:val="24"/>
          <w:szCs w:val="24"/>
        </w:rPr>
        <w:t xml:space="preserve">Срок предоставления </w:t>
      </w:r>
      <w:r w:rsidR="00A51742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A7B3C" w:rsidRPr="00AD306F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2.5</w:t>
      </w:r>
      <w:r w:rsidR="00DA7B3C">
        <w:rPr>
          <w:rFonts w:ascii="Times New Roman" w:hAnsi="Times New Roman" w:cs="Times New Roman"/>
          <w:sz w:val="24"/>
          <w:szCs w:val="24"/>
        </w:rPr>
        <w:t>.1</w:t>
      </w:r>
      <w:r w:rsidRPr="00A70397">
        <w:rPr>
          <w:rFonts w:ascii="Times New Roman" w:hAnsi="Times New Roman" w:cs="Times New Roman"/>
          <w:sz w:val="24"/>
          <w:szCs w:val="24"/>
        </w:rPr>
        <w:t xml:space="preserve">. </w:t>
      </w:r>
      <w:r w:rsidR="00DA7B3C" w:rsidRPr="00AD306F">
        <w:rPr>
          <w:rFonts w:ascii="Times New Roman" w:hAnsi="Times New Roman" w:cs="Times New Roman"/>
          <w:sz w:val="24"/>
          <w:szCs w:val="24"/>
        </w:rPr>
        <w:t>В случае установления сервитута в отношении части земельного участка в соответствии с пунктом 4 статьи 39.25 Земельного кодекса Российской Федерации либо в отношении всего земельного участка срок предоставления муниципальной услуги составляет 30 дней со дня поступления заявления о заключении соглашения об установлении сервитута (далее - заявление).</w:t>
      </w:r>
    </w:p>
    <w:p w:rsidR="00DA7B3C" w:rsidRPr="00AD306F" w:rsidRDefault="00DA7B3C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06F">
        <w:rPr>
          <w:rFonts w:ascii="Times New Roman" w:hAnsi="Times New Roman" w:cs="Times New Roman"/>
          <w:sz w:val="24"/>
          <w:szCs w:val="24"/>
        </w:rPr>
        <w:t xml:space="preserve">2.5.2. В случае установления сервитута в отношении части земельного участка (за исключением случая, предусмотренного пунктом 4 статьи 39.25 Земельного кодекса </w:t>
      </w:r>
      <w:r w:rsidRPr="00AD306F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Федерации):</w:t>
      </w:r>
    </w:p>
    <w:p w:rsidR="00DA7B3C" w:rsidRPr="00AD306F" w:rsidRDefault="00DA7B3C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06F">
        <w:rPr>
          <w:rFonts w:ascii="Times New Roman" w:hAnsi="Times New Roman" w:cs="Times New Roman"/>
          <w:sz w:val="24"/>
          <w:szCs w:val="24"/>
        </w:rPr>
        <w:t>- срок направления заявителю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составляет 30 дней со дня поступления заявления;</w:t>
      </w:r>
    </w:p>
    <w:p w:rsidR="00DA7B3C" w:rsidRPr="00AD306F" w:rsidRDefault="00DA7B3C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D306F">
        <w:rPr>
          <w:rFonts w:ascii="Times New Roman" w:hAnsi="Times New Roman" w:cs="Times New Roman"/>
          <w:sz w:val="24"/>
          <w:szCs w:val="24"/>
        </w:rPr>
        <w:t>- срок направления подписанного соглашения об установлении сервитута составляет 30 дней со дня поступления уведомления заявителя о государственном кадастровом учете части земельного участка, в отношении которой устанавливается сервитут.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4" w:name="Par197"/>
      <w:bookmarkEnd w:id="14"/>
      <w:r w:rsidRPr="00A70397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отношения, возникающие в связи с предоставлением</w:t>
      </w:r>
    </w:p>
    <w:p w:rsidR="007076BA" w:rsidRPr="00A70397" w:rsidRDefault="00A51742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F6E4E" w:rsidRPr="008E5E76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5" w:name="Par201"/>
      <w:bookmarkEnd w:id="15"/>
      <w:r w:rsidRPr="008E5E76">
        <w:rPr>
          <w:rFonts w:ascii="Times New Roman" w:hAnsi="Times New Roman" w:cs="Times New Roman"/>
          <w:sz w:val="24"/>
          <w:szCs w:val="24"/>
        </w:rPr>
        <w:t xml:space="preserve">2.6. </w:t>
      </w:r>
      <w:r w:rsidR="006F6E4E" w:rsidRPr="008E5E76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предоставление муниципальной услуги: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Конституция Российской Федерации;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Гражданский кодекс Российской Федерации;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25.10.2001 № 137-ФЗ «О введении в действие Земельного кодекса Российской Федерации»;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21.07.1997 № 122-ФЗ «О государственной регистрации прав на недвижимое имущество и сделок с ним»;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24.07.2007 № 221-ФЗ «О государственном кадастре недвижимости»;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29.07.1998 № 135-ФЗ «Об оценочной деятельности в Российской Федерации»;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06.04. 2011№ 63-ФЗ «Об электронной подписи»;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27.07.2006 № 152-ФЗ «О персональных данных»;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Федеральный закон от 02.05.2006 № 59-ФЗ «О порядке рассмотрения обращений граждан Российской Федерации»;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Ленинградской области от 30.09.2011 №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учреждениями»; 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Приказ Министерства связи и массовых коммуникаций Российской Федерации от 13.04.2012 г. № 107 «Об утверждении Положения о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Ленинградской области от 30.09.2011 №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</w:t>
      </w:r>
      <w:r w:rsidRPr="00BA570E">
        <w:rPr>
          <w:rFonts w:ascii="Times New Roman" w:hAnsi="Times New Roman" w:cs="Times New Roman"/>
          <w:sz w:val="24"/>
          <w:szCs w:val="24"/>
        </w:rPr>
        <w:lastRenderedPageBreak/>
        <w:t>Ленинградской области и муниципальными учреждениями»;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27.11.2014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собственности»;</w:t>
      </w:r>
    </w:p>
    <w:p w:rsidR="006F6E4E" w:rsidRPr="00BA570E" w:rsidRDefault="006F6E4E" w:rsidP="00F44007">
      <w:pPr>
        <w:pStyle w:val="ab"/>
        <w:widowControl w:val="0"/>
        <w:numPr>
          <w:ilvl w:val="0"/>
          <w:numId w:val="1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570E">
        <w:rPr>
          <w:rFonts w:ascii="Times New Roman" w:hAnsi="Times New Roman" w:cs="Times New Roman"/>
          <w:sz w:val="24"/>
          <w:szCs w:val="24"/>
        </w:rPr>
        <w:t>нормативные правовые акты органов местного самоуправления.</w:t>
      </w:r>
    </w:p>
    <w:p w:rsidR="007076BA" w:rsidRPr="00BA6D36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04713B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16" w:name="Par212"/>
      <w:bookmarkEnd w:id="16"/>
      <w:r w:rsidRPr="0004713B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7076BA" w:rsidRPr="0004713B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4713B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9F44AC" w:rsidRPr="0004713B">
        <w:rPr>
          <w:rFonts w:ascii="Times New Roman" w:hAnsi="Times New Roman" w:cs="Times New Roman"/>
          <w:sz w:val="24"/>
          <w:szCs w:val="24"/>
        </w:rPr>
        <w:t>муниципальной</w:t>
      </w:r>
      <w:r w:rsidRPr="0004713B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BA6D36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F4400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7" w:name="Par215"/>
      <w:bookmarkEnd w:id="17"/>
      <w:r w:rsidRPr="00DB7E8D">
        <w:rPr>
          <w:rFonts w:ascii="Times New Roman" w:hAnsi="Times New Roman" w:cs="Times New Roman"/>
          <w:sz w:val="24"/>
          <w:szCs w:val="24"/>
        </w:rPr>
        <w:t xml:space="preserve">2.7. </w:t>
      </w:r>
      <w:r w:rsidRPr="00F44007">
        <w:rPr>
          <w:rFonts w:ascii="Times New Roman" w:hAnsi="Times New Roman" w:cs="Times New Roman"/>
          <w:sz w:val="24"/>
          <w:szCs w:val="24"/>
        </w:rPr>
        <w:t xml:space="preserve">Перечень документов, необходимых для предоставления </w:t>
      </w:r>
      <w:r w:rsidR="009F44AC" w:rsidRPr="00F44007">
        <w:rPr>
          <w:rFonts w:ascii="Times New Roman" w:hAnsi="Times New Roman" w:cs="Times New Roman"/>
          <w:sz w:val="24"/>
          <w:szCs w:val="24"/>
        </w:rPr>
        <w:t>муниципальной</w:t>
      </w:r>
      <w:r w:rsidRPr="00F44007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9016A9" w:rsidRPr="00F44007" w:rsidRDefault="00DB7E8D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007">
        <w:rPr>
          <w:rFonts w:ascii="Times New Roman" w:hAnsi="Times New Roman" w:cs="Times New Roman"/>
          <w:sz w:val="24"/>
          <w:szCs w:val="24"/>
        </w:rPr>
        <w:t>2.7.1</w:t>
      </w:r>
      <w:r w:rsidR="005F1121" w:rsidRPr="00F44007">
        <w:rPr>
          <w:rFonts w:ascii="Times New Roman" w:hAnsi="Times New Roman" w:cs="Times New Roman"/>
          <w:sz w:val="24"/>
          <w:szCs w:val="24"/>
        </w:rPr>
        <w:t xml:space="preserve">. </w:t>
      </w:r>
      <w:r w:rsidR="009016A9" w:rsidRPr="00F44007">
        <w:rPr>
          <w:rFonts w:ascii="Times New Roman" w:eastAsia="Calibri" w:hAnsi="Times New Roman" w:cs="Times New Roman"/>
          <w:sz w:val="24"/>
          <w:szCs w:val="24"/>
        </w:rPr>
        <w:t>Заявители обращаются с заявлением о заключении соглашения об установлении сервитута (</w:t>
      </w:r>
      <w:hyperlink w:anchor="Par257" w:history="1">
        <w:r w:rsidR="009016A9" w:rsidRPr="00F44007">
          <w:rPr>
            <w:rFonts w:ascii="Times New Roman" w:eastAsia="Calibri" w:hAnsi="Times New Roman" w:cs="Times New Roman"/>
            <w:sz w:val="24"/>
            <w:szCs w:val="24"/>
          </w:rPr>
          <w:t xml:space="preserve">приложение N </w:t>
        </w:r>
      </w:hyperlink>
      <w:r w:rsidR="0041414E">
        <w:rPr>
          <w:rFonts w:ascii="Times New Roman" w:eastAsia="Calibri" w:hAnsi="Times New Roman" w:cs="Times New Roman"/>
          <w:sz w:val="24"/>
          <w:szCs w:val="24"/>
        </w:rPr>
        <w:t>3</w:t>
      </w:r>
      <w:r w:rsidR="009016A9" w:rsidRPr="00F44007">
        <w:rPr>
          <w:rFonts w:ascii="Times New Roman" w:eastAsia="Calibri" w:hAnsi="Times New Roman" w:cs="Times New Roman"/>
          <w:sz w:val="24"/>
          <w:szCs w:val="24"/>
        </w:rPr>
        <w:t xml:space="preserve"> к регламенту).</w:t>
      </w:r>
    </w:p>
    <w:p w:rsidR="009016A9" w:rsidRPr="00F44007" w:rsidRDefault="009016A9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8" w:name="Par77"/>
      <w:bookmarkEnd w:id="18"/>
      <w:r w:rsidRPr="00F44007">
        <w:rPr>
          <w:rFonts w:ascii="Times New Roman" w:eastAsia="Calibri" w:hAnsi="Times New Roman" w:cs="Times New Roman"/>
          <w:sz w:val="24"/>
          <w:szCs w:val="24"/>
        </w:rPr>
        <w:t>2.7.2. К заявлению прилагаются: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4007">
        <w:rPr>
          <w:rFonts w:ascii="Times New Roman" w:hAnsi="Times New Roman" w:cs="Times New Roman"/>
          <w:sz w:val="24"/>
          <w:szCs w:val="24"/>
        </w:rPr>
        <w:t>Копия документа, удостоверяющего личность заявителя, являющегося физ</w:t>
      </w:r>
      <w:r w:rsidRPr="009912DE">
        <w:rPr>
          <w:rFonts w:ascii="Times New Roman" w:hAnsi="Times New Roman" w:cs="Times New Roman"/>
          <w:sz w:val="24"/>
          <w:szCs w:val="24"/>
        </w:rPr>
        <w:t>ическим лицом, либо личность представителя заявителя.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9" w:name="Par79"/>
      <w:bookmarkEnd w:id="19"/>
      <w:r w:rsidRPr="009912DE">
        <w:rPr>
          <w:rFonts w:ascii="Times New Roman" w:hAnsi="Times New Roman" w:cs="Times New Roman"/>
          <w:sz w:val="24"/>
          <w:szCs w:val="24"/>
        </w:rPr>
        <w:t>Копия свидетельства о государственной регистрации юридического лица или выписка из государственного реестра юридических лиц.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Нотариально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Копия документа, удостоверяющего права (полномочия) представителя заявителя, если с заявлением обращается представитель заявителя.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0" w:name="Par82"/>
      <w:bookmarkEnd w:id="20"/>
      <w:r w:rsidRPr="009912DE">
        <w:rPr>
          <w:rFonts w:ascii="Times New Roman" w:hAnsi="Times New Roman" w:cs="Times New Roman"/>
          <w:sz w:val="24"/>
          <w:szCs w:val="24"/>
        </w:rPr>
        <w:t>Кадастровый паспорт земельного участка, в отношении которого подано заявление.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1" w:name="Par83"/>
      <w:bookmarkEnd w:id="21"/>
      <w:r w:rsidRPr="009912DE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прав на недвижимое имущество и сделок с ним (далее - ЕГРП) о правах на земельный участок или уведомление об отсутствии в ЕГРП сведений о зарегистрированных правах на земельный участок, в отношении которого подано заявление.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Схема границ сервитута на кадастровом плане территории в случае, если заявление предусматривает установление сервитута в отношении части земельного участка.</w:t>
      </w:r>
    </w:p>
    <w:p w:rsidR="009016A9" w:rsidRPr="009912DE" w:rsidRDefault="009016A9" w:rsidP="00F44007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В случае, если для предоставления государственной или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государственной или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9016A9" w:rsidRPr="00F44007" w:rsidRDefault="009016A9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2" w:name="Par86"/>
      <w:bookmarkEnd w:id="22"/>
      <w:r w:rsidRPr="009912DE">
        <w:rPr>
          <w:rFonts w:ascii="Times New Roman" w:eastAsia="Calibri" w:hAnsi="Times New Roman" w:cs="Times New Roman"/>
          <w:sz w:val="24"/>
          <w:szCs w:val="24"/>
        </w:rPr>
        <w:t xml:space="preserve">2.7.3. Заявитель вправе не представлять самостоятельно документы, предусмотренные </w:t>
      </w:r>
      <w:hyperlink w:anchor="Par79" w:history="1">
        <w:r w:rsidRPr="009912DE">
          <w:rPr>
            <w:rFonts w:ascii="Times New Roman" w:eastAsia="Calibri" w:hAnsi="Times New Roman" w:cs="Times New Roman"/>
            <w:sz w:val="24"/>
            <w:szCs w:val="24"/>
          </w:rPr>
          <w:t>подпунктами 2</w:t>
        </w:r>
      </w:hyperlink>
      <w:r w:rsidRPr="009912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w:anchor="Par82" w:history="1">
        <w:r w:rsidRPr="009912DE">
          <w:rPr>
            <w:rFonts w:ascii="Times New Roman" w:eastAsia="Calibri" w:hAnsi="Times New Roman" w:cs="Times New Roman"/>
            <w:sz w:val="24"/>
            <w:szCs w:val="24"/>
          </w:rPr>
          <w:t>5</w:t>
        </w:r>
      </w:hyperlink>
      <w:r w:rsidRPr="009912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w:anchor="Par83" w:history="1">
        <w:r w:rsidRPr="009912DE">
          <w:rPr>
            <w:rFonts w:ascii="Times New Roman" w:eastAsia="Calibri" w:hAnsi="Times New Roman" w:cs="Times New Roman"/>
            <w:sz w:val="24"/>
            <w:szCs w:val="24"/>
          </w:rPr>
          <w:t>6 пункта 2.7.2</w:t>
        </w:r>
      </w:hyperlink>
      <w:r w:rsidRPr="009912DE">
        <w:rPr>
          <w:rFonts w:ascii="Times New Roman" w:eastAsia="Calibri" w:hAnsi="Times New Roman" w:cs="Times New Roman"/>
          <w:sz w:val="24"/>
          <w:szCs w:val="24"/>
        </w:rPr>
        <w:t xml:space="preserve"> регламента.</w:t>
      </w:r>
    </w:p>
    <w:p w:rsidR="009016A9" w:rsidRPr="00F44007" w:rsidRDefault="009016A9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3" w:name="Par87"/>
      <w:bookmarkEnd w:id="23"/>
      <w:r w:rsidRPr="00F44007">
        <w:rPr>
          <w:rFonts w:ascii="Times New Roman" w:eastAsia="Calibri" w:hAnsi="Times New Roman" w:cs="Times New Roman"/>
          <w:sz w:val="24"/>
          <w:szCs w:val="24"/>
        </w:rPr>
        <w:t>2.7.4. Документы, необходимые для предоставления муниципальной услуги, должны быть представлены в подлинниках (на обозрение) и копиях для зав</w:t>
      </w:r>
      <w:r w:rsidR="00F44007" w:rsidRPr="00F44007">
        <w:rPr>
          <w:rFonts w:ascii="Times New Roman" w:eastAsia="Calibri" w:hAnsi="Times New Roman" w:cs="Times New Roman"/>
          <w:sz w:val="24"/>
          <w:szCs w:val="24"/>
        </w:rPr>
        <w:t xml:space="preserve">ерения ответственным работником </w:t>
      </w:r>
      <w:r w:rsidRPr="00F44007">
        <w:rPr>
          <w:rFonts w:ascii="Times New Roman" w:eastAsia="Calibri" w:hAnsi="Times New Roman" w:cs="Times New Roman"/>
          <w:sz w:val="24"/>
          <w:szCs w:val="24"/>
        </w:rPr>
        <w:t>либо в копиях, удостоверенных нотариусом.</w:t>
      </w:r>
    </w:p>
    <w:p w:rsidR="009016A9" w:rsidRPr="00F44007" w:rsidRDefault="009016A9" w:rsidP="00F4400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4007">
        <w:rPr>
          <w:rFonts w:ascii="Times New Roman" w:eastAsia="Calibri" w:hAnsi="Times New Roman" w:cs="Times New Roman"/>
          <w:sz w:val="24"/>
          <w:szCs w:val="24"/>
        </w:rPr>
        <w:t>Документы должны быть написаны четко и разборчиво, не должны содержать подчисток, приписок, зачеркнутых слов и иных не оговоренных в них исправлений, иметь серьезных повреждений, наличие которых не позволяет однозначно истолковать их содержание.</w:t>
      </w:r>
    </w:p>
    <w:p w:rsidR="007076BA" w:rsidRPr="00A70397" w:rsidRDefault="007076BA" w:rsidP="00F440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4" w:name="Par232"/>
      <w:bookmarkEnd w:id="24"/>
      <w:r w:rsidRPr="009912DE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в соответствии с нормативными правовыми актами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 xml:space="preserve">для предоставления </w:t>
      </w:r>
      <w:r w:rsidR="009F44AC" w:rsidRPr="009912DE">
        <w:rPr>
          <w:rFonts w:ascii="Times New Roman" w:hAnsi="Times New Roman" w:cs="Times New Roman"/>
          <w:sz w:val="24"/>
          <w:szCs w:val="24"/>
        </w:rPr>
        <w:t>муниципальной</w:t>
      </w:r>
      <w:r w:rsidRPr="009912DE">
        <w:rPr>
          <w:rFonts w:ascii="Times New Roman" w:hAnsi="Times New Roman" w:cs="Times New Roman"/>
          <w:sz w:val="24"/>
          <w:szCs w:val="24"/>
        </w:rPr>
        <w:t xml:space="preserve"> услуги, которые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находятся в распоряжении государственных органов,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912DE">
        <w:rPr>
          <w:rFonts w:ascii="Times New Roman" w:hAnsi="Times New Roman" w:cs="Times New Roman"/>
          <w:sz w:val="24"/>
          <w:szCs w:val="24"/>
        </w:rPr>
        <w:t>органов местного самоуправления и иных органов</w:t>
      </w:r>
    </w:p>
    <w:p w:rsidR="007076BA" w:rsidRPr="009912D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9912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ar238"/>
      <w:bookmarkEnd w:id="25"/>
      <w:r w:rsidRPr="009912DE">
        <w:rPr>
          <w:rFonts w:ascii="Times New Roman" w:hAnsi="Times New Roman" w:cs="Times New Roman"/>
          <w:sz w:val="24"/>
          <w:szCs w:val="24"/>
        </w:rPr>
        <w:t>2.</w:t>
      </w:r>
      <w:r w:rsidR="00F44007" w:rsidRPr="009912DE">
        <w:rPr>
          <w:rFonts w:ascii="Times New Roman" w:hAnsi="Times New Roman" w:cs="Times New Roman"/>
          <w:sz w:val="24"/>
          <w:szCs w:val="24"/>
        </w:rPr>
        <w:t>8</w:t>
      </w:r>
      <w:r w:rsidRPr="009912DE">
        <w:rPr>
          <w:rFonts w:ascii="Times New Roman" w:hAnsi="Times New Roman" w:cs="Times New Roman"/>
          <w:sz w:val="24"/>
          <w:szCs w:val="24"/>
        </w:rPr>
        <w:t>. Перечень документов, необходимых</w:t>
      </w:r>
      <w:r w:rsidRPr="00A70397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актами для предоставления </w:t>
      </w:r>
      <w:r w:rsidR="009F44AC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иных органов:</w:t>
      </w:r>
    </w:p>
    <w:p w:rsidR="009912DE" w:rsidRDefault="009912DE" w:rsidP="009912DE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912DE">
        <w:rPr>
          <w:rFonts w:ascii="Times New Roman" w:hAnsi="Times New Roman" w:cs="Times New Roman"/>
          <w:sz w:val="24"/>
          <w:szCs w:val="24"/>
        </w:rPr>
        <w:t>ыписка из Единого государственного реестра индивидуальных предпринимателей или выписка из Единого государственного реестра юридических лиц – для индивидуальных предпринимателей, юридических лиц;</w:t>
      </w:r>
    </w:p>
    <w:p w:rsidR="009912DE" w:rsidRDefault="009912DE" w:rsidP="009912DE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 из государственного кадастра недвижимости относительно сведений на земельные участки, в отношении которых устанавливается сервитут;</w:t>
      </w:r>
    </w:p>
    <w:p w:rsidR="007076BA" w:rsidRPr="0041414E" w:rsidRDefault="009912DE" w:rsidP="009912DE">
      <w:pPr>
        <w:pStyle w:val="ab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прав на недвижимое имущество и сделок с ним о правах на земельные участки, в отношении которых устанавливается сервитут.</w:t>
      </w:r>
    </w:p>
    <w:p w:rsidR="009912DE" w:rsidRPr="0041414E" w:rsidRDefault="009912DE" w:rsidP="009912DE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sz w:val="24"/>
          <w:szCs w:val="24"/>
        </w:rPr>
        <w:t>2.8.1. Заявитель (представитель Заявителя) вправе по собственной инициативе представить документы, содержащие сведения, указанные в пункте 2.8. настоящего регламента.</w:t>
      </w:r>
    </w:p>
    <w:p w:rsidR="007076BA" w:rsidRPr="0041414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ar254"/>
      <w:bookmarkEnd w:id="26"/>
    </w:p>
    <w:p w:rsidR="007076BA" w:rsidRPr="0041414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27" w:name="Par261"/>
      <w:bookmarkEnd w:id="27"/>
      <w:r w:rsidRPr="0041414E">
        <w:rPr>
          <w:rFonts w:ascii="Times New Roman" w:hAnsi="Times New Roman" w:cs="Times New Roman"/>
          <w:sz w:val="24"/>
          <w:szCs w:val="24"/>
        </w:rPr>
        <w:t>Способы подачи документов, необходимых для предоставления</w:t>
      </w:r>
    </w:p>
    <w:p w:rsidR="007076BA" w:rsidRPr="0041414E" w:rsidRDefault="009F44A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41414E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41414E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14E">
        <w:rPr>
          <w:rFonts w:ascii="Times New Roman" w:hAnsi="Times New Roman" w:cs="Times New Roman"/>
          <w:sz w:val="24"/>
          <w:szCs w:val="24"/>
        </w:rPr>
        <w:t>2.1</w:t>
      </w:r>
      <w:r w:rsidR="00B0656D" w:rsidRPr="0041414E">
        <w:rPr>
          <w:rFonts w:ascii="Times New Roman" w:hAnsi="Times New Roman" w:cs="Times New Roman"/>
          <w:sz w:val="24"/>
          <w:szCs w:val="24"/>
        </w:rPr>
        <w:t>2</w:t>
      </w:r>
      <w:r w:rsidRPr="0041414E">
        <w:rPr>
          <w:rFonts w:ascii="Times New Roman" w:hAnsi="Times New Roman" w:cs="Times New Roman"/>
          <w:sz w:val="24"/>
          <w:szCs w:val="24"/>
        </w:rPr>
        <w:t xml:space="preserve">. </w:t>
      </w:r>
      <w:r w:rsidR="00DE2BE0" w:rsidRPr="006163F2">
        <w:rPr>
          <w:rFonts w:ascii="Times New Roman" w:hAnsi="Times New Roman" w:cs="Times New Roman"/>
          <w:sz w:val="24"/>
          <w:szCs w:val="24"/>
        </w:rPr>
        <w:t xml:space="preserve">Заявители направляют документы в орган местного самоуправления почтой либо лично подают в  </w:t>
      </w:r>
      <w:r w:rsidR="008E0478">
        <w:rPr>
          <w:rFonts w:ascii="Times New Roman" w:hAnsi="Times New Roman" w:cs="Times New Roman"/>
          <w:sz w:val="24"/>
          <w:szCs w:val="24"/>
        </w:rPr>
        <w:t>администрацию Дзержинского сельского поселения</w:t>
      </w:r>
      <w:r w:rsidR="00DE2BE0" w:rsidRPr="006163F2">
        <w:rPr>
          <w:rFonts w:ascii="Times New Roman" w:hAnsi="Times New Roman" w:cs="Times New Roman"/>
          <w:sz w:val="24"/>
          <w:szCs w:val="24"/>
        </w:rPr>
        <w:t xml:space="preserve">, также заявители могут подать документы, при наличии вступившего в силу соглашения о взаимодействии </w:t>
      </w:r>
      <w:r w:rsidR="00DE2BE0">
        <w:rPr>
          <w:rFonts w:ascii="Times New Roman" w:hAnsi="Times New Roman" w:cs="Times New Roman"/>
          <w:sz w:val="24"/>
          <w:szCs w:val="24"/>
        </w:rPr>
        <w:t xml:space="preserve">- </w:t>
      </w:r>
      <w:r w:rsidR="00DE2BE0" w:rsidRPr="006163F2">
        <w:rPr>
          <w:rFonts w:ascii="Times New Roman" w:hAnsi="Times New Roman" w:cs="Times New Roman"/>
          <w:sz w:val="24"/>
          <w:szCs w:val="24"/>
        </w:rPr>
        <w:t>посредством МФЦ, с момента технической реализации  муниципальной услуги на ПГУ ЛО - через ПГУ ЛО</w:t>
      </w:r>
      <w:r w:rsidRPr="005A66E8">
        <w:rPr>
          <w:rFonts w:ascii="Times New Roman" w:hAnsi="Times New Roman" w:cs="Times New Roman"/>
          <w:sz w:val="24"/>
          <w:szCs w:val="24"/>
        </w:rPr>
        <w:t>.</w:t>
      </w:r>
    </w:p>
    <w:p w:rsidR="00C92878" w:rsidRDefault="00C92878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29C9" w:rsidRPr="006429C9" w:rsidRDefault="006429C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Par267"/>
      <w:bookmarkEnd w:id="28"/>
      <w:r w:rsidRPr="006429C9">
        <w:rPr>
          <w:rFonts w:ascii="Times New Roman" w:hAnsi="Times New Roman" w:cs="Times New Roman"/>
          <w:sz w:val="24"/>
          <w:szCs w:val="24"/>
        </w:rPr>
        <w:t xml:space="preserve">Исчерпывающий перечень оснований для отказа в приеме документов, необходимых 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6429C9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429C9" w:rsidRPr="006429C9" w:rsidRDefault="006429C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44AE" w:rsidRPr="00BA5496" w:rsidRDefault="006429C9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29C9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1</w:t>
      </w:r>
      <w:r w:rsidR="00B0656D">
        <w:rPr>
          <w:rFonts w:ascii="Times New Roman" w:hAnsi="Times New Roman" w:cs="Times New Roman"/>
          <w:sz w:val="24"/>
          <w:szCs w:val="24"/>
        </w:rPr>
        <w:t>3</w:t>
      </w:r>
      <w:r w:rsidRPr="006429C9">
        <w:rPr>
          <w:rFonts w:ascii="Times New Roman" w:hAnsi="Times New Roman" w:cs="Times New Roman"/>
          <w:sz w:val="24"/>
          <w:szCs w:val="24"/>
        </w:rPr>
        <w:t>.</w:t>
      </w:r>
      <w:r w:rsidRPr="006429C9">
        <w:rPr>
          <w:rFonts w:ascii="Times New Roman" w:hAnsi="Times New Roman" w:cs="Times New Roman"/>
          <w:sz w:val="24"/>
          <w:szCs w:val="24"/>
        </w:rPr>
        <w:tab/>
      </w:r>
      <w:bookmarkStart w:id="29" w:name="Par278"/>
      <w:bookmarkEnd w:id="29"/>
      <w:r w:rsidR="000344AE" w:rsidRPr="00BA5496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приеме документов:</w:t>
      </w:r>
    </w:p>
    <w:p w:rsidR="000344AE" w:rsidRPr="00BA5496" w:rsidRDefault="000344AE" w:rsidP="00BA5496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непредставление документов, предусмотренных </w:t>
      </w:r>
      <w:hyperlink w:anchor="Par77" w:history="1">
        <w:r w:rsidRPr="00BA5496">
          <w:rPr>
            <w:rFonts w:ascii="Times New Roman" w:hAnsi="Times New Roman" w:cs="Times New Roman"/>
            <w:sz w:val="24"/>
            <w:szCs w:val="24"/>
          </w:rPr>
          <w:t>пунктом 2.7.2</w:t>
        </w:r>
      </w:hyperlink>
      <w:r w:rsidRPr="00BA5496">
        <w:rPr>
          <w:rFonts w:ascii="Times New Roman" w:hAnsi="Times New Roman" w:cs="Times New Roman"/>
          <w:sz w:val="24"/>
          <w:szCs w:val="24"/>
        </w:rPr>
        <w:t xml:space="preserve"> регламента с учетом </w:t>
      </w:r>
      <w:hyperlink w:anchor="Par86" w:history="1">
        <w:r w:rsidRPr="00BA5496">
          <w:rPr>
            <w:rFonts w:ascii="Times New Roman" w:hAnsi="Times New Roman" w:cs="Times New Roman"/>
            <w:sz w:val="24"/>
            <w:szCs w:val="24"/>
          </w:rPr>
          <w:t>пункта 2.7.3</w:t>
        </w:r>
      </w:hyperlink>
      <w:r w:rsidRPr="00BA5496">
        <w:rPr>
          <w:rFonts w:ascii="Times New Roman" w:hAnsi="Times New Roman" w:cs="Times New Roman"/>
          <w:sz w:val="24"/>
          <w:szCs w:val="24"/>
        </w:rPr>
        <w:t xml:space="preserve"> регламента;</w:t>
      </w:r>
    </w:p>
    <w:p w:rsidR="000344AE" w:rsidRPr="00BA5496" w:rsidRDefault="000344AE" w:rsidP="00BA5496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представление документов, не отвечающих требованиям </w:t>
      </w:r>
      <w:hyperlink w:anchor="Par87" w:history="1">
        <w:r w:rsidRPr="00BA5496">
          <w:rPr>
            <w:rFonts w:ascii="Times New Roman" w:hAnsi="Times New Roman" w:cs="Times New Roman"/>
            <w:sz w:val="24"/>
            <w:szCs w:val="24"/>
          </w:rPr>
          <w:t>пункта 2.7.4</w:t>
        </w:r>
      </w:hyperlink>
      <w:r w:rsidRPr="00BA5496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6429C9" w:rsidRDefault="006429C9" w:rsidP="000344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</w:t>
      </w:r>
    </w:p>
    <w:p w:rsidR="007076BA" w:rsidRPr="00A70397" w:rsidRDefault="0039575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приостановления 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6429C9" w:rsidRPr="00A70397" w:rsidRDefault="006429C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6A38" w:rsidRPr="00BC6B0A" w:rsidRDefault="00167583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ar281"/>
      <w:bookmarkEnd w:id="30"/>
      <w:r>
        <w:rPr>
          <w:rFonts w:ascii="Times New Roman" w:hAnsi="Times New Roman" w:cs="Times New Roman"/>
          <w:sz w:val="24"/>
          <w:szCs w:val="24"/>
        </w:rPr>
        <w:t xml:space="preserve">2.14. </w:t>
      </w:r>
      <w:r w:rsidR="000344AE" w:rsidRPr="00BA5496">
        <w:rPr>
          <w:rFonts w:ascii="Times New Roman" w:hAnsi="Times New Roman" w:cs="Times New Roman"/>
          <w:sz w:val="24"/>
          <w:szCs w:val="24"/>
        </w:rPr>
        <w:t>В предоставлении муниципальной услуги отказывается при наличии оснований, предусмотренных</w:t>
      </w:r>
      <w:hyperlink r:id="rId15" w:history="1">
        <w:r w:rsidR="000344AE" w:rsidRPr="00BA5496">
          <w:rPr>
            <w:rFonts w:ascii="Times New Roman" w:hAnsi="Times New Roman" w:cs="Times New Roman"/>
            <w:sz w:val="24"/>
            <w:szCs w:val="24"/>
          </w:rPr>
          <w:t>пунктом 4 статьи 39.26</w:t>
        </w:r>
      </w:hyperlink>
      <w:r w:rsidR="000344AE" w:rsidRPr="00BA5496">
        <w:rPr>
          <w:rFonts w:ascii="Times New Roman" w:hAnsi="Times New Roman" w:cs="Times New Roman"/>
          <w:sz w:val="24"/>
          <w:szCs w:val="24"/>
        </w:rPr>
        <w:t xml:space="preserve"> Земельного кодекса Российской Федерации</w:t>
      </w:r>
      <w:r w:rsidR="007A6A38" w:rsidRPr="00BC6B0A">
        <w:rPr>
          <w:rFonts w:ascii="Times New Roman" w:hAnsi="Times New Roman" w:cs="Times New Roman"/>
          <w:sz w:val="24"/>
          <w:szCs w:val="24"/>
        </w:rPr>
        <w:t>:</w:t>
      </w:r>
    </w:p>
    <w:p w:rsidR="000344AE" w:rsidRPr="00BA5496" w:rsidRDefault="000344AE" w:rsidP="00BA5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1) заявление об установлении сервитута направлено в орган исполнительной власти или орган местного самоуправления, которые не вправе заключать соглашение об установлении сервитута;</w:t>
      </w:r>
    </w:p>
    <w:p w:rsidR="000344AE" w:rsidRPr="00BA5496" w:rsidRDefault="000344AE" w:rsidP="00BA5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2) планируемое на условиях сервитута использование земельного участка не допускается в соответствии с федеральными законами;</w:t>
      </w:r>
    </w:p>
    <w:p w:rsidR="000344AE" w:rsidRPr="00BA5496" w:rsidRDefault="000344AE" w:rsidP="00BA5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3)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участка.</w:t>
      </w:r>
    </w:p>
    <w:p w:rsidR="0039575C" w:rsidRPr="0039575C" w:rsidRDefault="00BC6B0A" w:rsidP="00BA54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E2626">
        <w:rPr>
          <w:rFonts w:ascii="Times New Roman" w:hAnsi="Times New Roman" w:cs="Times New Roman"/>
          <w:sz w:val="24"/>
          <w:szCs w:val="24"/>
        </w:rPr>
        <w:t>14</w:t>
      </w:r>
      <w:r w:rsidR="007A6A38" w:rsidRPr="00BC6B0A">
        <w:rPr>
          <w:rFonts w:ascii="Times New Roman" w:hAnsi="Times New Roman" w:cs="Times New Roman"/>
          <w:sz w:val="24"/>
          <w:szCs w:val="24"/>
        </w:rPr>
        <w:t>.1. Основания для приостановления муниципальной услуги отсутствуют.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ar285"/>
      <w:bookmarkEnd w:id="31"/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2" w:name="Par290"/>
      <w:bookmarkEnd w:id="32"/>
      <w:r w:rsidRPr="00A70397">
        <w:rPr>
          <w:rFonts w:ascii="Times New Roman" w:hAnsi="Times New Roman" w:cs="Times New Roman"/>
          <w:sz w:val="24"/>
          <w:szCs w:val="24"/>
        </w:rPr>
        <w:t>Информация о возмездной (безвозмездной) основе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2.1</w:t>
      </w:r>
      <w:r w:rsidR="002B6752" w:rsidRPr="00E353D8">
        <w:rPr>
          <w:rFonts w:ascii="Times New Roman" w:hAnsi="Times New Roman" w:cs="Times New Roman"/>
          <w:sz w:val="24"/>
          <w:szCs w:val="24"/>
        </w:rPr>
        <w:t>5</w:t>
      </w:r>
      <w:r w:rsidRPr="00A70397">
        <w:rPr>
          <w:rFonts w:ascii="Times New Roman" w:hAnsi="Times New Roman" w:cs="Times New Roman"/>
          <w:sz w:val="24"/>
          <w:szCs w:val="24"/>
        </w:rPr>
        <w:t xml:space="preserve">. Предоставление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является бесплатным для заявителей.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3" w:name="Par295"/>
      <w:bookmarkEnd w:id="33"/>
      <w:r w:rsidRPr="00A70397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заявления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и при получении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результата 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2.1</w:t>
      </w:r>
      <w:r w:rsidR="002B6752" w:rsidRPr="00E353D8">
        <w:rPr>
          <w:rFonts w:ascii="Times New Roman" w:hAnsi="Times New Roman" w:cs="Times New Roman"/>
          <w:sz w:val="24"/>
          <w:szCs w:val="24"/>
        </w:rPr>
        <w:t>6</w:t>
      </w:r>
      <w:r w:rsidRPr="00A70397">
        <w:rPr>
          <w:rFonts w:ascii="Times New Roman" w:hAnsi="Times New Roman" w:cs="Times New Roman"/>
          <w:sz w:val="24"/>
          <w:szCs w:val="24"/>
        </w:rPr>
        <w:t xml:space="preserve">. Срок ожидания в очереди при подаче заявления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70397">
        <w:rPr>
          <w:rFonts w:ascii="Times New Roman" w:hAnsi="Times New Roman" w:cs="Times New Roman"/>
          <w:sz w:val="24"/>
          <w:szCs w:val="24"/>
        </w:rPr>
        <w:t>услуги - 15 минут.</w:t>
      </w:r>
    </w:p>
    <w:p w:rsidR="007076BA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Pr="00E353D8">
        <w:rPr>
          <w:rFonts w:ascii="Times New Roman" w:hAnsi="Times New Roman" w:cs="Times New Roman"/>
          <w:sz w:val="24"/>
          <w:szCs w:val="24"/>
        </w:rPr>
        <w:t>7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. Срок ожидания в очереди при получении результата 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7076BA" w:rsidRPr="00A70397">
        <w:rPr>
          <w:rFonts w:ascii="Times New Roman" w:hAnsi="Times New Roman" w:cs="Times New Roman"/>
          <w:sz w:val="24"/>
          <w:szCs w:val="24"/>
        </w:rPr>
        <w:t>услуги - 15 минут.</w:t>
      </w:r>
    </w:p>
    <w:p w:rsidR="007076BA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Pr="002B675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Срок ожидания в очереди при подаче заявления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7076BA" w:rsidRPr="00A70397">
        <w:rPr>
          <w:rFonts w:ascii="Times New Roman" w:hAnsi="Times New Roman" w:cs="Times New Roman"/>
          <w:sz w:val="24"/>
          <w:szCs w:val="24"/>
        </w:rPr>
        <w:t>услуги в МФЦ - не более 15 минут, при получении результата - не более 15 минут.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4" w:name="Par304"/>
      <w:bookmarkEnd w:id="34"/>
      <w:r w:rsidRPr="00A70397">
        <w:rPr>
          <w:rFonts w:ascii="Times New Roman" w:hAnsi="Times New Roman" w:cs="Times New Roman"/>
          <w:sz w:val="24"/>
          <w:szCs w:val="24"/>
        </w:rPr>
        <w:t>Срок регистрации заявления заявителя о предоставлении</w:t>
      </w:r>
    </w:p>
    <w:p w:rsidR="007076BA" w:rsidRPr="00A70397" w:rsidRDefault="00B472C3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E96CF8" w:rsidRPr="00A70397" w:rsidRDefault="00E96CF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6CF8" w:rsidRPr="00A70397" w:rsidRDefault="00E96CF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2.19. Срок регистрации запроса (заявления) Заявителя о предоставлении муниципальной услуги:</w:t>
      </w:r>
    </w:p>
    <w:p w:rsidR="00E96CF8" w:rsidRPr="00BA5496" w:rsidRDefault="00E96CF8" w:rsidP="00BA5496">
      <w:pPr>
        <w:pStyle w:val="ab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в случае личного обращения заявителя заявление регистрируется в день обращения;</w:t>
      </w:r>
    </w:p>
    <w:p w:rsidR="00E96CF8" w:rsidRPr="00BA5496" w:rsidRDefault="00E96CF8" w:rsidP="00BA5496">
      <w:pPr>
        <w:pStyle w:val="ab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в случае поступления документов по почте заявление регистрируется в </w:t>
      </w:r>
      <w:r w:rsidR="000344AE" w:rsidRPr="00BA5496">
        <w:rPr>
          <w:rFonts w:ascii="Times New Roman" w:hAnsi="Times New Roman" w:cs="Times New Roman"/>
          <w:sz w:val="24"/>
          <w:szCs w:val="24"/>
        </w:rPr>
        <w:t>течение</w:t>
      </w:r>
      <w:r w:rsidR="001814ED" w:rsidRPr="00BA5496">
        <w:rPr>
          <w:rFonts w:ascii="Times New Roman" w:hAnsi="Times New Roman" w:cs="Times New Roman"/>
          <w:sz w:val="24"/>
          <w:szCs w:val="24"/>
        </w:rPr>
        <w:t xml:space="preserve"> трех днейсо дня </w:t>
      </w:r>
      <w:r w:rsidRPr="00BA5496">
        <w:rPr>
          <w:rFonts w:ascii="Times New Roman" w:hAnsi="Times New Roman" w:cs="Times New Roman"/>
          <w:sz w:val="24"/>
          <w:szCs w:val="24"/>
        </w:rPr>
        <w:t>поступления.</w:t>
      </w:r>
    </w:p>
    <w:p w:rsidR="00C92878" w:rsidRPr="00A70397" w:rsidRDefault="00C9287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5" w:name="Par311"/>
      <w:bookmarkEnd w:id="35"/>
      <w:r w:rsidRPr="00A70397">
        <w:rPr>
          <w:rFonts w:ascii="Times New Roman" w:hAnsi="Times New Roman" w:cs="Times New Roman"/>
          <w:sz w:val="24"/>
          <w:szCs w:val="24"/>
        </w:rPr>
        <w:t>Требования к помещениям, в которых предоставляются</w:t>
      </w:r>
    </w:p>
    <w:p w:rsidR="007076BA" w:rsidRPr="00A70397" w:rsidRDefault="00B472C3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муниципальные</w:t>
      </w:r>
      <w:r w:rsidR="007076BA" w:rsidRPr="00A70397">
        <w:rPr>
          <w:rFonts w:ascii="Times New Roman" w:hAnsi="Times New Roman" w:cs="Times New Roman"/>
          <w:sz w:val="24"/>
          <w:szCs w:val="24"/>
        </w:rPr>
        <w:t xml:space="preserve"> услуги, к залу ожидания, местам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для заполнения запросов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услуги, информационным стендам с образцами их заполнения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и перечнем документов, необходимых для предоставления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каждой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C92878" w:rsidRPr="00A70397" w:rsidRDefault="00C9287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2.20. Помещения, в которых предоставляется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муниципальная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запросов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услуги, которые должны быть оборудованы стульями и столами, иметь писчие принадлежности (карандаши, авторучки, бумагу) для заполнения запросов о предоставлении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2.21. Информационные стенды должны располагаться в помещении </w:t>
      </w:r>
      <w:r w:rsidR="00B472C3" w:rsidRPr="00A7039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и содержать следующую информацию: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перечень получателей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реквизиты нормативных правовых актов, содержащих нормы, регулирующие предоставление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услуги, и их отдельные положения, в том числе настоящ</w:t>
      </w:r>
      <w:r w:rsidR="008D41E1" w:rsidRPr="00BA5496">
        <w:rPr>
          <w:rFonts w:ascii="Times New Roman" w:hAnsi="Times New Roman" w:cs="Times New Roman"/>
          <w:sz w:val="24"/>
          <w:szCs w:val="24"/>
        </w:rPr>
        <w:t>их методических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образцы заполнения заявления о предоставлении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основания отказа в предоставлении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местонахождение, график работы, номера контактных телефонов, адреса электронной почты </w:t>
      </w:r>
      <w:r w:rsidR="00B472C3" w:rsidRPr="00BA5496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перечень документов, необходимых для предоставления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информацию о порядке предоставления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 (</w:t>
      </w:r>
      <w:hyperlink w:anchor="Par597" w:history="1">
        <w:r w:rsidRPr="00BA5496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Pr="00BA5496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DE2BE0">
        <w:rPr>
          <w:rFonts w:ascii="Times New Roman" w:hAnsi="Times New Roman" w:cs="Times New Roman"/>
          <w:sz w:val="24"/>
          <w:szCs w:val="24"/>
        </w:rPr>
        <w:t>5</w:t>
      </w:r>
      <w:r w:rsidRPr="00BA5496">
        <w:rPr>
          <w:rFonts w:ascii="Times New Roman" w:hAnsi="Times New Roman" w:cs="Times New Roman"/>
          <w:sz w:val="24"/>
          <w:szCs w:val="24"/>
        </w:rPr>
        <w:t>к настоящ</w:t>
      </w:r>
      <w:r w:rsidR="004C7575" w:rsidRPr="00BA5496">
        <w:rPr>
          <w:rFonts w:ascii="Times New Roman" w:hAnsi="Times New Roman" w:cs="Times New Roman"/>
          <w:sz w:val="24"/>
          <w:szCs w:val="24"/>
        </w:rPr>
        <w:t>им методическим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>);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адрес раздела </w:t>
      </w:r>
      <w:r w:rsidR="00B472C3" w:rsidRPr="00BA5496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 xml:space="preserve"> на официальном портале, содержащего информацию о предоставлении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услуги, почтовый адрес и адрес электронной почты для приема заявлений.</w:t>
      </w:r>
    </w:p>
    <w:p w:rsidR="00C92878" w:rsidRPr="00A70397" w:rsidRDefault="00C92878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6" w:name="Par329"/>
      <w:bookmarkEnd w:id="36"/>
      <w:r w:rsidRPr="00A70397">
        <w:rPr>
          <w:rFonts w:ascii="Times New Roman" w:hAnsi="Times New Roman" w:cs="Times New Roman"/>
          <w:sz w:val="24"/>
          <w:szCs w:val="24"/>
        </w:rPr>
        <w:t xml:space="preserve">Показатели доступности и качества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7076BA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 К показателям доступности и качества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2.22.1. Своевременность 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(включая соблюдение сроков, предусмотренных настоящим</w:t>
      </w:r>
      <w:r w:rsidR="008D41E1">
        <w:rPr>
          <w:rFonts w:ascii="Times New Roman" w:hAnsi="Times New Roman" w:cs="Times New Roman"/>
          <w:sz w:val="24"/>
          <w:szCs w:val="24"/>
        </w:rPr>
        <w:t>и методическими рекомендациями</w:t>
      </w:r>
      <w:r w:rsidRPr="00A70397">
        <w:rPr>
          <w:rFonts w:ascii="Times New Roman" w:hAnsi="Times New Roman" w:cs="Times New Roman"/>
          <w:sz w:val="24"/>
          <w:szCs w:val="24"/>
        </w:rPr>
        <w:t>).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2.22.2. Предоставление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соответствии со стандартом предоставления </w:t>
      </w:r>
      <w:r w:rsidR="00B472C3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2.22.3. Вежливое (корректное) обращение сотрудников </w:t>
      </w:r>
      <w:r w:rsidR="00B472C3" w:rsidRPr="00A7039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с заявителями.</w:t>
      </w:r>
    </w:p>
    <w:p w:rsidR="007076BA" w:rsidRPr="004C7575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2.22.4. Обеспечение информирования (консультирования) заявителей по вопросам, предусмотренным </w:t>
      </w:r>
      <w:hyperlink w:anchor="Par338" w:history="1">
        <w:r w:rsidRPr="004C7575">
          <w:rPr>
            <w:rFonts w:ascii="Times New Roman" w:hAnsi="Times New Roman" w:cs="Times New Roman"/>
            <w:sz w:val="24"/>
            <w:szCs w:val="24"/>
          </w:rPr>
          <w:t>пунктом 2.23</w:t>
        </w:r>
      </w:hyperlink>
      <w:r w:rsidRPr="004C7575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4C7575" w:rsidRPr="004C7575">
        <w:rPr>
          <w:rFonts w:ascii="Times New Roman" w:hAnsi="Times New Roman" w:cs="Times New Roman"/>
          <w:sz w:val="24"/>
          <w:szCs w:val="24"/>
        </w:rPr>
        <w:t>их методических рекомендаций</w:t>
      </w:r>
      <w:r w:rsidRPr="004C7575">
        <w:rPr>
          <w:rFonts w:ascii="Times New Roman" w:hAnsi="Times New Roman" w:cs="Times New Roman"/>
          <w:sz w:val="24"/>
          <w:szCs w:val="24"/>
        </w:rPr>
        <w:t>.</w:t>
      </w:r>
    </w:p>
    <w:p w:rsidR="007076BA" w:rsidRPr="004C7575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75">
        <w:rPr>
          <w:rFonts w:ascii="Times New Roman" w:hAnsi="Times New Roman" w:cs="Times New Roman"/>
          <w:sz w:val="24"/>
          <w:szCs w:val="24"/>
        </w:rPr>
        <w:t xml:space="preserve">2.22.5. Наличие полной, актуальной и достоверной информации о порядке предоставления </w:t>
      </w:r>
      <w:r w:rsidR="00B472C3" w:rsidRPr="004C7575">
        <w:rPr>
          <w:rFonts w:ascii="Times New Roman" w:hAnsi="Times New Roman" w:cs="Times New Roman"/>
          <w:sz w:val="24"/>
          <w:szCs w:val="24"/>
        </w:rPr>
        <w:t>муниципальной</w:t>
      </w:r>
      <w:r w:rsidRPr="004C757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4C7575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75">
        <w:rPr>
          <w:rFonts w:ascii="Times New Roman" w:hAnsi="Times New Roman" w:cs="Times New Roman"/>
          <w:sz w:val="24"/>
          <w:szCs w:val="24"/>
        </w:rPr>
        <w:t xml:space="preserve">2.22.6. Возможность досудебного (внесудебного) рассмотрения жалоб (претензий) в процессе получения </w:t>
      </w:r>
      <w:r w:rsidR="00B472C3" w:rsidRPr="004C7575">
        <w:rPr>
          <w:rFonts w:ascii="Times New Roman" w:hAnsi="Times New Roman" w:cs="Times New Roman"/>
          <w:sz w:val="24"/>
          <w:szCs w:val="24"/>
        </w:rPr>
        <w:t>муниципальной</w:t>
      </w:r>
      <w:r w:rsidRPr="004C757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4C7575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338"/>
      <w:bookmarkEnd w:id="37"/>
      <w:r w:rsidRPr="004C7575">
        <w:rPr>
          <w:rFonts w:ascii="Times New Roman" w:hAnsi="Times New Roman" w:cs="Times New Roman"/>
          <w:sz w:val="24"/>
          <w:szCs w:val="24"/>
        </w:rPr>
        <w:t xml:space="preserve">2.23. Перечень вопросов, по которым осуществляется консультирование, включая консультирование по справочным номерам телефонов, указанным в </w:t>
      </w:r>
      <w:hyperlink w:anchor="Par109" w:history="1">
        <w:r w:rsidRPr="004C7575">
          <w:rPr>
            <w:rFonts w:ascii="Times New Roman" w:hAnsi="Times New Roman" w:cs="Times New Roman"/>
            <w:sz w:val="24"/>
            <w:szCs w:val="24"/>
          </w:rPr>
          <w:t>пункте 1.</w:t>
        </w:r>
      </w:hyperlink>
      <w:r w:rsidR="00C02C75" w:rsidRPr="004C7575">
        <w:rPr>
          <w:rFonts w:ascii="Times New Roman" w:hAnsi="Times New Roman" w:cs="Times New Roman"/>
          <w:sz w:val="24"/>
          <w:szCs w:val="24"/>
        </w:rPr>
        <w:t>4</w:t>
      </w:r>
      <w:r w:rsidR="004C7575" w:rsidRPr="004C7575">
        <w:rPr>
          <w:rFonts w:ascii="Times New Roman" w:hAnsi="Times New Roman" w:cs="Times New Roman"/>
          <w:sz w:val="24"/>
          <w:szCs w:val="24"/>
        </w:rPr>
        <w:t xml:space="preserve"> настоящих методических рекомендаций</w:t>
      </w:r>
      <w:r w:rsidRPr="004C7575">
        <w:rPr>
          <w:rFonts w:ascii="Times New Roman" w:hAnsi="Times New Roman" w:cs="Times New Roman"/>
          <w:sz w:val="24"/>
          <w:szCs w:val="24"/>
        </w:rPr>
        <w:t>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 реквизитах нормативных правовых актов, указанных в </w:t>
      </w:r>
      <w:hyperlink w:anchor="Par201" w:history="1">
        <w:r w:rsidRPr="00BA5496">
          <w:rPr>
            <w:rFonts w:ascii="Times New Roman" w:hAnsi="Times New Roman" w:cs="Times New Roman"/>
            <w:sz w:val="24"/>
            <w:szCs w:val="24"/>
          </w:rPr>
          <w:t>пункте 2.6</w:t>
        </w:r>
      </w:hyperlink>
      <w:r w:rsidR="004C7575" w:rsidRPr="00BA5496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 xml:space="preserve">, регулирующих предоставление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услуги, и их отдельных положениях;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 реквизитах настоящ</w:t>
      </w:r>
      <w:r w:rsidR="004C7575" w:rsidRPr="00BA5496">
        <w:rPr>
          <w:rFonts w:ascii="Times New Roman" w:hAnsi="Times New Roman" w:cs="Times New Roman"/>
          <w:sz w:val="24"/>
          <w:szCs w:val="24"/>
        </w:rPr>
        <w:t>их методических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 сроках предоставления </w:t>
      </w:r>
      <w:r w:rsidR="00B472C3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 и осуществления административных процедур;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 месте размещения на официальном сайте Администрации</w:t>
      </w:r>
      <w:r w:rsidR="00DE2BE0">
        <w:rPr>
          <w:rFonts w:ascii="Times New Roman" w:hAnsi="Times New Roman" w:cs="Times New Roman"/>
          <w:sz w:val="24"/>
          <w:szCs w:val="24"/>
        </w:rPr>
        <w:t xml:space="preserve"> МО</w:t>
      </w:r>
      <w:r w:rsidRPr="00BA5496">
        <w:rPr>
          <w:rFonts w:ascii="Times New Roman" w:hAnsi="Times New Roman" w:cs="Times New Roman"/>
          <w:sz w:val="24"/>
          <w:szCs w:val="24"/>
        </w:rPr>
        <w:t xml:space="preserve"> Ленинградской области справочных материалов по вопросам предоставления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 входящих номерах, под которыми зарегистрирована в системе делопроизводства </w:t>
      </w:r>
      <w:r w:rsidR="00E1586B" w:rsidRPr="00BA5496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 xml:space="preserve"> письменная корреспонденция;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 принятом решении по конкретному заявлению;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 порядке представления документов;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 местонахождении, режиме работы, номерах контактных телефонов </w:t>
      </w:r>
      <w:r w:rsidR="00E1586B" w:rsidRPr="00BA5496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>.</w:t>
      </w:r>
    </w:p>
    <w:p w:rsidR="00B0186A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2.24. Иные требования, в том числе учитывающие особенности предоставления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многофункциональных центрах и особенности предоставления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электронном виде.</w:t>
      </w:r>
    </w:p>
    <w:p w:rsidR="007076BA" w:rsidRPr="004A321C" w:rsidRDefault="00B0186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321C">
        <w:rPr>
          <w:rFonts w:ascii="Times New Roman" w:hAnsi="Times New Roman" w:cs="Times New Roman"/>
          <w:sz w:val="24"/>
          <w:szCs w:val="24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</w:t>
      </w:r>
      <w:r w:rsidR="00391AAC">
        <w:rPr>
          <w:rFonts w:ascii="Times New Roman" w:hAnsi="Times New Roman" w:cs="Times New Roman"/>
          <w:sz w:val="24"/>
          <w:szCs w:val="24"/>
        </w:rPr>
        <w:t>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2.24.1. К целевым показателям доступности и качества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количество документов, которые заявителю необходимо представить в целях получения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минимальное количество непосредственных обращений заявителя в различные организации в целях получения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2.24.2. К непосредственным показателям доступности и качества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возможность получения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МФЦ в соответствии с соглашением, </w:t>
      </w:r>
      <w:r w:rsidRPr="00A70397">
        <w:rPr>
          <w:rFonts w:ascii="Times New Roman" w:hAnsi="Times New Roman" w:cs="Times New Roman"/>
          <w:sz w:val="24"/>
          <w:szCs w:val="24"/>
        </w:rPr>
        <w:lastRenderedPageBreak/>
        <w:t>заключенным между</w:t>
      </w:r>
      <w:r w:rsidR="00B0186A">
        <w:rPr>
          <w:rFonts w:ascii="Times New Roman" w:hAnsi="Times New Roman" w:cs="Times New Roman"/>
          <w:sz w:val="24"/>
          <w:szCs w:val="24"/>
        </w:rPr>
        <w:t>МФЦ</w:t>
      </w:r>
      <w:r w:rsidR="00E1586B" w:rsidRPr="00A70397">
        <w:rPr>
          <w:rFonts w:ascii="Times New Roman" w:hAnsi="Times New Roman" w:cs="Times New Roman"/>
          <w:sz w:val="24"/>
          <w:szCs w:val="24"/>
        </w:rPr>
        <w:t xml:space="preserve"> и органом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>, с момента вступления в силу соглашения о взаимодействии.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2.25. Особенности предоставления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МФЦ: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 в МФЦ осуществляется после вступления в силу соглашения о взаимодействии.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2.25.1. </w:t>
      </w:r>
      <w:r w:rsidR="00B0186A">
        <w:rPr>
          <w:rFonts w:ascii="Times New Roman" w:hAnsi="Times New Roman" w:cs="Times New Roman"/>
          <w:sz w:val="24"/>
          <w:szCs w:val="24"/>
        </w:rPr>
        <w:t>МФЦ</w:t>
      </w:r>
      <w:r w:rsidRPr="00A70397">
        <w:rPr>
          <w:rFonts w:ascii="Times New Roman" w:hAnsi="Times New Roman" w:cs="Times New Roman"/>
          <w:sz w:val="24"/>
          <w:szCs w:val="24"/>
        </w:rPr>
        <w:t xml:space="preserve"> осуществляет: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</w:t>
      </w:r>
      <w:r w:rsidR="00A51742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 в рамках заключенных соглашений о взаимодействии;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информирование граждан и организаций по вопросам предоставления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прием и выдачу документов, необходимых для предоставления </w:t>
      </w:r>
      <w:r w:rsidR="00A51742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услуг либо являющихся результатом предоставления </w:t>
      </w:r>
      <w:r w:rsidR="00A51742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обработку персональных данных, связанных с предоставлением </w:t>
      </w:r>
      <w:r w:rsidR="00A51742" w:rsidRPr="00BA5496">
        <w:rPr>
          <w:rFonts w:ascii="Times New Roman" w:hAnsi="Times New Roman" w:cs="Times New Roman"/>
          <w:sz w:val="24"/>
          <w:szCs w:val="24"/>
        </w:rPr>
        <w:t>муниципальных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2.25.2. В случае подачи документов в </w:t>
      </w:r>
      <w:r w:rsidR="00E1586B" w:rsidRPr="00A70397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посредством МФЦ специалист </w:t>
      </w:r>
      <w:r w:rsidR="00B0186A">
        <w:rPr>
          <w:rFonts w:ascii="Times New Roman" w:hAnsi="Times New Roman" w:cs="Times New Roman"/>
          <w:sz w:val="24"/>
          <w:szCs w:val="24"/>
        </w:rPr>
        <w:t>МФЦ</w:t>
      </w:r>
      <w:r w:rsidRPr="00A70397">
        <w:rPr>
          <w:rFonts w:ascii="Times New Roman" w:hAnsi="Times New Roman" w:cs="Times New Roman"/>
          <w:sz w:val="24"/>
          <w:szCs w:val="24"/>
        </w:rPr>
        <w:t xml:space="preserve">, осуществляющий прием документов, представленных для получения </w:t>
      </w:r>
      <w:r w:rsidR="00E1586B" w:rsidRPr="00A70397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услуги, выполняет следующие действия: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определяет предмет обращения;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проводит проверку полномочий лица, подающего документы;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проводит проверку правильности заполнения запроса и соответствия представленных документов требованиям, указанным в </w:t>
      </w:r>
      <w:hyperlink w:anchor="Par215" w:history="1">
        <w:r w:rsidRPr="00BA5496">
          <w:rPr>
            <w:rFonts w:ascii="Times New Roman" w:hAnsi="Times New Roman" w:cs="Times New Roman"/>
            <w:sz w:val="24"/>
            <w:szCs w:val="24"/>
          </w:rPr>
          <w:t>пункте 2.7</w:t>
        </w:r>
      </w:hyperlink>
      <w:r w:rsidR="00B51105" w:rsidRPr="003C4D63">
        <w:rPr>
          <w:rFonts w:ascii="Times New Roman" w:hAnsi="Times New Roman" w:cs="Times New Roman"/>
          <w:sz w:val="24"/>
          <w:szCs w:val="24"/>
        </w:rPr>
        <w:t xml:space="preserve">, </w:t>
      </w:r>
      <w:r w:rsidR="003C4D63" w:rsidRPr="003C4D63">
        <w:rPr>
          <w:rFonts w:ascii="Times New Roman" w:hAnsi="Times New Roman" w:cs="Times New Roman"/>
          <w:sz w:val="24"/>
          <w:szCs w:val="24"/>
        </w:rPr>
        <w:t>2.8</w:t>
      </w:r>
      <w:r w:rsidR="004C7575" w:rsidRPr="00BA5496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услугой;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заверяет электронное дело своей электронной подписью (далее - ЭП);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направляет копии документов и реестр документов в </w:t>
      </w:r>
      <w:r w:rsidR="00E1586B" w:rsidRPr="00BA5496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  <w:r w:rsidRPr="00BA5496">
        <w:rPr>
          <w:rFonts w:ascii="Times New Roman" w:hAnsi="Times New Roman" w:cs="Times New Roman"/>
          <w:sz w:val="24"/>
          <w:szCs w:val="24"/>
        </w:rPr>
        <w:t>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в электронном виде (в составе пакетов электронных дел) в течение 1 рабочего дня со дня обращения заявителя в </w:t>
      </w:r>
      <w:r w:rsidR="00B0186A" w:rsidRPr="00BA5496">
        <w:rPr>
          <w:rFonts w:ascii="Times New Roman" w:hAnsi="Times New Roman" w:cs="Times New Roman"/>
          <w:sz w:val="24"/>
          <w:szCs w:val="24"/>
        </w:rPr>
        <w:t>МФЦ</w:t>
      </w:r>
      <w:r w:rsidRPr="00BA5496">
        <w:rPr>
          <w:rFonts w:ascii="Times New Roman" w:hAnsi="Times New Roman" w:cs="Times New Roman"/>
          <w:sz w:val="24"/>
          <w:szCs w:val="24"/>
        </w:rPr>
        <w:t>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на бумажных носителях (в случае необходимости обязательного представления оригиналов документов) - в течение 3 рабочих дней со дня обращения заявителя в МФЦ,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2.25.3. При обнаружении несоответствия документов требованиям, указанным в </w:t>
      </w:r>
      <w:hyperlink w:anchor="Par215" w:history="1">
        <w:r w:rsidRPr="004C7575">
          <w:rPr>
            <w:rFonts w:ascii="Times New Roman" w:hAnsi="Times New Roman" w:cs="Times New Roman"/>
            <w:sz w:val="24"/>
            <w:szCs w:val="24"/>
          </w:rPr>
          <w:t>пункт</w:t>
        </w:r>
        <w:r w:rsidR="00CB26B9" w:rsidRPr="004C7575">
          <w:rPr>
            <w:rFonts w:ascii="Times New Roman" w:hAnsi="Times New Roman" w:cs="Times New Roman"/>
            <w:sz w:val="24"/>
            <w:szCs w:val="24"/>
          </w:rPr>
          <w:t>е</w:t>
        </w:r>
        <w:r w:rsidRPr="004C7575">
          <w:rPr>
            <w:rFonts w:ascii="Times New Roman" w:hAnsi="Times New Roman" w:cs="Times New Roman"/>
            <w:sz w:val="24"/>
            <w:szCs w:val="24"/>
          </w:rPr>
          <w:t xml:space="preserve"> 2.7</w:t>
        </w:r>
      </w:hyperlink>
      <w:r w:rsidR="004C7575" w:rsidRPr="004C7575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A70397">
        <w:rPr>
          <w:rFonts w:ascii="Times New Roman" w:hAnsi="Times New Roman" w:cs="Times New Roman"/>
          <w:sz w:val="24"/>
          <w:szCs w:val="24"/>
        </w:rPr>
        <w:t>, специалист МФЦ, осуществляющий прием документов, возвращает их заявителю для устранения выявленных недостатков.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 xml:space="preserve">При указании заявителем места получения ответа (результата предоставления </w:t>
      </w:r>
      <w:r w:rsidR="00A51742">
        <w:rPr>
          <w:rFonts w:ascii="Times New Roman" w:hAnsi="Times New Roman" w:cs="Times New Roman"/>
          <w:sz w:val="24"/>
          <w:szCs w:val="24"/>
        </w:rPr>
        <w:t>муниципальной</w:t>
      </w:r>
      <w:r w:rsidRPr="00A70397">
        <w:rPr>
          <w:rFonts w:ascii="Times New Roman" w:hAnsi="Times New Roman" w:cs="Times New Roman"/>
          <w:sz w:val="24"/>
          <w:szCs w:val="24"/>
        </w:rPr>
        <w:t xml:space="preserve"> услуги) посредством МФЦ должностное лицо </w:t>
      </w:r>
      <w:r w:rsidR="00E1586B" w:rsidRPr="00A7039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, ответственное за подготовку ответа по результатам рассмотрения представленных заявителем документов, направляет необходимые документы (справки, письма, решения и др.) в </w:t>
      </w:r>
      <w:r w:rsidR="00B0186A">
        <w:rPr>
          <w:rFonts w:ascii="Times New Roman" w:hAnsi="Times New Roman" w:cs="Times New Roman"/>
          <w:sz w:val="24"/>
          <w:szCs w:val="24"/>
        </w:rPr>
        <w:t>МФЦ</w:t>
      </w:r>
      <w:r w:rsidRPr="00A70397">
        <w:rPr>
          <w:rFonts w:ascii="Times New Roman" w:hAnsi="Times New Roman" w:cs="Times New Roman"/>
          <w:sz w:val="24"/>
          <w:szCs w:val="24"/>
        </w:rPr>
        <w:t xml:space="preserve"> для их последующей передачи заявителю: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>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7076BA" w:rsidRPr="00BA5496" w:rsidRDefault="007076BA" w:rsidP="00BA5496">
      <w:pPr>
        <w:pStyle w:val="ab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496">
        <w:rPr>
          <w:rFonts w:ascii="Times New Roman" w:hAnsi="Times New Roman" w:cs="Times New Roman"/>
          <w:sz w:val="24"/>
          <w:szCs w:val="24"/>
        </w:rPr>
        <w:t xml:space="preserve">на бумажном носителе - в срок не более 3 дней со дня принятия решения о </w:t>
      </w:r>
      <w:r w:rsidRPr="00BA5496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предоставлении (отказе в предоставлении) заявителю услуги, но не позднее 2 дней до окончания срока предоставления </w:t>
      </w:r>
      <w:r w:rsidR="00E1586B" w:rsidRPr="00BA5496">
        <w:rPr>
          <w:rFonts w:ascii="Times New Roman" w:hAnsi="Times New Roman" w:cs="Times New Roman"/>
          <w:sz w:val="24"/>
          <w:szCs w:val="24"/>
        </w:rPr>
        <w:t>муниципальной</w:t>
      </w:r>
      <w:r w:rsidRPr="00BA549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9043C4" w:rsidRPr="00687965" w:rsidRDefault="009043C4" w:rsidP="009043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04FB4">
        <w:rPr>
          <w:rFonts w:ascii="Times New Roman" w:hAnsi="Times New Roman" w:cs="Times New Roman"/>
          <w:iCs/>
          <w:sz w:val="24"/>
          <w:szCs w:val="24"/>
        </w:rPr>
        <w:t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</w:t>
      </w:r>
      <w:r w:rsidRPr="00687965">
        <w:rPr>
          <w:rFonts w:ascii="Times New Roman" w:hAnsi="Times New Roman" w:cs="Times New Roman"/>
          <w:iCs/>
          <w:sz w:val="24"/>
          <w:szCs w:val="24"/>
        </w:rPr>
        <w:t xml:space="preserve"> услуги) в МФЦ, ответственный специалист органа местного самоуправления направляет в МФЦ по реестру документы, являющиеся результатом предоставления муниципальной услуги, для их последующего подписания и передачи экземпляров заявителю (уполномоченному лицу),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услуги.</w:t>
      </w:r>
    </w:p>
    <w:p w:rsidR="009043C4" w:rsidRPr="00687965" w:rsidRDefault="009043C4" w:rsidP="009043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7965">
        <w:rPr>
          <w:rFonts w:ascii="Times New Roman" w:hAnsi="Times New Roman" w:cs="Times New Roman"/>
          <w:iCs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9043C4" w:rsidRPr="00C658DD" w:rsidRDefault="009043C4" w:rsidP="009043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87965">
        <w:rPr>
          <w:rFonts w:ascii="Times New Roman" w:eastAsia="Times New Roman" w:hAnsi="Times New Roman"/>
          <w:sz w:val="24"/>
          <w:szCs w:val="24"/>
        </w:rPr>
        <w:t xml:space="preserve">Выдача </w:t>
      </w:r>
      <w:r w:rsidRPr="00C658DD">
        <w:rPr>
          <w:rFonts w:ascii="Times New Roman" w:hAnsi="Times New Roman" w:cs="Times New Roman"/>
          <w:sz w:val="24"/>
          <w:szCs w:val="24"/>
        </w:rPr>
        <w:t>соглашения об установлении сервитута</w:t>
      </w:r>
      <w:r>
        <w:rPr>
          <w:rFonts w:ascii="Times New Roman" w:hAnsi="Times New Roman" w:cs="Times New Roman"/>
          <w:sz w:val="24"/>
          <w:szCs w:val="24"/>
        </w:rPr>
        <w:t xml:space="preserve"> либо </w:t>
      </w:r>
      <w:r w:rsidRPr="00C658DD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658DD">
        <w:rPr>
          <w:rFonts w:ascii="Times New Roman" w:hAnsi="Times New Roman" w:cs="Times New Roman"/>
          <w:sz w:val="24"/>
          <w:szCs w:val="24"/>
        </w:rPr>
        <w:t xml:space="preserve"> администрации об отказе в установлении сервитута</w:t>
      </w:r>
      <w:r w:rsidRPr="00687965">
        <w:rPr>
          <w:rFonts w:ascii="Times New Roman" w:eastAsia="Times New Roman" w:hAnsi="Times New Roman"/>
          <w:sz w:val="24"/>
          <w:szCs w:val="24"/>
        </w:rPr>
        <w:t xml:space="preserve">осуществляется на основании  документов, удостоверяющих личность, под </w:t>
      </w:r>
      <w:r w:rsidRPr="008C03E2">
        <w:rPr>
          <w:rFonts w:ascii="Times New Roman" w:eastAsia="Times New Roman" w:hAnsi="Times New Roman" w:cs="Times New Roman"/>
          <w:sz w:val="24"/>
          <w:szCs w:val="24"/>
        </w:rPr>
        <w:t xml:space="preserve">роспись в </w:t>
      </w:r>
      <w:r w:rsidRPr="00C658DD">
        <w:rPr>
          <w:rFonts w:ascii="Times New Roman" w:hAnsi="Times New Roman" w:cs="Times New Roman"/>
          <w:sz w:val="24"/>
          <w:szCs w:val="24"/>
        </w:rPr>
        <w:t xml:space="preserve">журнале выдачи соглашений об установлении сервитутов либо постановлений администрации об отказе в установлении сервитута. </w:t>
      </w:r>
    </w:p>
    <w:p w:rsidR="009043C4" w:rsidRPr="008C03E2" w:rsidRDefault="009043C4" w:rsidP="009043C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43C4">
        <w:rPr>
          <w:rFonts w:ascii="Times New Roman" w:hAnsi="Times New Roman" w:cs="Times New Roman"/>
          <w:sz w:val="24"/>
          <w:szCs w:val="24"/>
        </w:rPr>
        <w:t>После подписания заявителем документов,</w:t>
      </w:r>
      <w:r w:rsidRPr="009043C4">
        <w:rPr>
          <w:rFonts w:ascii="Times New Roman" w:hAnsi="Times New Roman" w:cs="Times New Roman"/>
          <w:iCs/>
          <w:sz w:val="24"/>
          <w:szCs w:val="24"/>
        </w:rPr>
        <w:t xml:space="preserve"> являющихся результатом предоставления муниципальной услуги, заявитель </w:t>
      </w:r>
      <w:r w:rsidRPr="009043C4">
        <w:rPr>
          <w:rFonts w:ascii="Times New Roman" w:hAnsi="Times New Roman" w:cs="Times New Roman"/>
          <w:sz w:val="24"/>
          <w:szCs w:val="24"/>
        </w:rPr>
        <w:t xml:space="preserve">получает </w:t>
      </w:r>
      <w:r w:rsidRPr="00C658DD">
        <w:rPr>
          <w:rFonts w:ascii="Times New Roman" w:hAnsi="Times New Roman" w:cs="Times New Roman"/>
          <w:sz w:val="24"/>
          <w:szCs w:val="24"/>
        </w:rPr>
        <w:t xml:space="preserve">подписанные два экземпляра соглашения об установлении сервитута (в случае, предусмотренном пунктом 4 статьи 39.25 Земельного кодекса Российской Федерации, - один экземпляр) </w:t>
      </w:r>
      <w:r w:rsidRPr="009043C4">
        <w:rPr>
          <w:rFonts w:ascii="Times New Roman" w:hAnsi="Times New Roman" w:cs="Times New Roman"/>
          <w:sz w:val="24"/>
          <w:szCs w:val="24"/>
        </w:rPr>
        <w:t>либо постановление администрации об отказе в установлении</w:t>
      </w:r>
      <w:r w:rsidRPr="009043C4">
        <w:rPr>
          <w:rFonts w:ascii="Times New Roman" w:hAnsi="Times New Roman" w:cs="Times New Roman"/>
          <w:iCs/>
          <w:sz w:val="24"/>
          <w:szCs w:val="24"/>
        </w:rPr>
        <w:t>.</w:t>
      </w:r>
    </w:p>
    <w:p w:rsidR="009043C4" w:rsidRDefault="009043C4" w:rsidP="009043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87965">
        <w:rPr>
          <w:rFonts w:ascii="Times New Roman" w:hAnsi="Times New Roman"/>
          <w:sz w:val="24"/>
          <w:szCs w:val="24"/>
        </w:rPr>
        <w:t xml:space="preserve">Передача сопроводительной ведомости неполученных </w:t>
      </w:r>
      <w:r w:rsidRPr="009043C4">
        <w:rPr>
          <w:rFonts w:ascii="Times New Roman" w:hAnsi="Times New Roman" w:cs="Times New Roman"/>
          <w:sz w:val="24"/>
          <w:szCs w:val="24"/>
        </w:rPr>
        <w:t>документов,</w:t>
      </w:r>
      <w:r w:rsidRPr="009043C4">
        <w:rPr>
          <w:rFonts w:ascii="Times New Roman" w:hAnsi="Times New Roman" w:cs="Times New Roman"/>
          <w:iCs/>
          <w:sz w:val="24"/>
          <w:szCs w:val="24"/>
        </w:rPr>
        <w:t xml:space="preserve"> являющихся результатом предоставления муниципальной услуги,</w:t>
      </w:r>
      <w:r w:rsidRPr="00687965">
        <w:rPr>
          <w:rFonts w:ascii="Times New Roman" w:hAnsi="Times New Roman"/>
          <w:sz w:val="24"/>
          <w:szCs w:val="24"/>
        </w:rPr>
        <w:t>по истечению двух месяцев направляется в орган местного самоуправления по реестру невостребованных документов.</w:t>
      </w:r>
    </w:p>
    <w:p w:rsidR="009043C4" w:rsidRPr="00C92878" w:rsidRDefault="009043C4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1090" w:rsidRPr="007B2E76" w:rsidRDefault="005C1090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878">
        <w:rPr>
          <w:rFonts w:ascii="Times New Roman" w:hAnsi="Times New Roman" w:cs="Times New Roman"/>
          <w:sz w:val="24"/>
          <w:szCs w:val="24"/>
        </w:rPr>
        <w:t>2.</w:t>
      </w:r>
      <w:r w:rsidR="00CB26B9" w:rsidRPr="00C92878">
        <w:rPr>
          <w:rFonts w:ascii="Times New Roman" w:hAnsi="Times New Roman" w:cs="Times New Roman"/>
          <w:sz w:val="24"/>
          <w:szCs w:val="24"/>
        </w:rPr>
        <w:t>2</w:t>
      </w:r>
      <w:r w:rsidRPr="00C92878">
        <w:rPr>
          <w:rFonts w:ascii="Times New Roman" w:hAnsi="Times New Roman" w:cs="Times New Roman"/>
          <w:sz w:val="24"/>
          <w:szCs w:val="24"/>
        </w:rPr>
        <w:t xml:space="preserve">6. </w:t>
      </w:r>
      <w:r w:rsidRPr="007B2E76">
        <w:rPr>
          <w:rFonts w:ascii="Times New Roman" w:hAnsi="Times New Roman" w:cs="Times New Roman"/>
          <w:sz w:val="24"/>
          <w:szCs w:val="24"/>
        </w:rPr>
        <w:t>Особенности предоставления муниципальной услуги в электронном виде.</w:t>
      </w:r>
    </w:p>
    <w:p w:rsidR="004F6BC1" w:rsidRPr="00AB63C0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E76">
        <w:rPr>
          <w:rFonts w:ascii="Times New Roman" w:hAnsi="Times New Roman" w:cs="Times New Roman"/>
          <w:sz w:val="24"/>
          <w:szCs w:val="24"/>
        </w:rPr>
        <w:t>Деятельность ПГУ ЛО  по организации предоставления муниципальной услуги осуществляется</w:t>
      </w:r>
      <w:r w:rsidRPr="00AB63C0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4F6BC1" w:rsidRPr="00AB63C0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3C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B63C0">
        <w:rPr>
          <w:rFonts w:ascii="Times New Roman" w:hAnsi="Times New Roman" w:cs="Times New Roman"/>
          <w:sz w:val="24"/>
          <w:szCs w:val="24"/>
        </w:rPr>
        <w:t xml:space="preserve">6.1.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4F6BC1" w:rsidRPr="007A3E93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2.2</w:t>
      </w:r>
      <w:r w:rsidRPr="007A3E93">
        <w:rPr>
          <w:rFonts w:ascii="Times New Roman" w:hAnsi="Times New Roman" w:cs="Times New Roman"/>
          <w:iCs/>
          <w:sz w:val="24"/>
          <w:szCs w:val="24"/>
        </w:rPr>
        <w:t>6.2. Муниципальная услуга может быть получена через ПГУ ЛО с обязательной личной явкой на прием в орган местного самоуправления</w:t>
      </w:r>
    </w:p>
    <w:p w:rsidR="004F6BC1" w:rsidRPr="007A3E93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2.2</w:t>
      </w:r>
      <w:r w:rsidRPr="007A3E93">
        <w:rPr>
          <w:rFonts w:ascii="Times New Roman" w:hAnsi="Times New Roman" w:cs="Times New Roman"/>
          <w:iCs/>
          <w:sz w:val="24"/>
          <w:szCs w:val="24"/>
        </w:rPr>
        <w:t>6.</w:t>
      </w:r>
      <w:r w:rsidR="007D2152">
        <w:rPr>
          <w:rFonts w:ascii="Times New Roman" w:hAnsi="Times New Roman" w:cs="Times New Roman"/>
          <w:iCs/>
          <w:sz w:val="24"/>
          <w:szCs w:val="24"/>
        </w:rPr>
        <w:t>3</w:t>
      </w:r>
      <w:r w:rsidRPr="007A3E93">
        <w:rPr>
          <w:rFonts w:ascii="Times New Roman" w:hAnsi="Times New Roman" w:cs="Times New Roman"/>
          <w:iCs/>
          <w:sz w:val="24"/>
          <w:szCs w:val="24"/>
        </w:rPr>
        <w:t>. Для подачи заявления через ПГУ ЛО заявитель должен выполнить следующие действия:</w:t>
      </w:r>
    </w:p>
    <w:p w:rsidR="004F6BC1" w:rsidRPr="00BA5496" w:rsidRDefault="004F6BC1" w:rsidP="00BA5496">
      <w:pPr>
        <w:pStyle w:val="ab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5496">
        <w:rPr>
          <w:rFonts w:ascii="Times New Roman" w:hAnsi="Times New Roman" w:cs="Times New Roman"/>
          <w:iCs/>
          <w:sz w:val="24"/>
          <w:szCs w:val="24"/>
        </w:rPr>
        <w:t>пройти идентификацию и аутентификацию в ЕСИА;</w:t>
      </w:r>
    </w:p>
    <w:p w:rsidR="004F6BC1" w:rsidRPr="00BA5496" w:rsidRDefault="004F6BC1" w:rsidP="00BA5496">
      <w:pPr>
        <w:pStyle w:val="ab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5496">
        <w:rPr>
          <w:rFonts w:ascii="Times New Roman" w:hAnsi="Times New Roman" w:cs="Times New Roman"/>
          <w:iCs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4F6BC1" w:rsidRPr="00BA5496" w:rsidRDefault="004F6BC1" w:rsidP="00BA5496">
      <w:pPr>
        <w:pStyle w:val="ab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5496">
        <w:rPr>
          <w:rFonts w:ascii="Times New Roman" w:hAnsi="Times New Roman" w:cs="Times New Roman"/>
          <w:iCs/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4F6BC1" w:rsidRPr="00BA5496" w:rsidRDefault="004F6BC1" w:rsidP="00BA5496">
      <w:pPr>
        <w:pStyle w:val="ab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A5496">
        <w:rPr>
          <w:rFonts w:ascii="Times New Roman" w:hAnsi="Times New Roman" w:cs="Times New Roman"/>
          <w:iCs/>
          <w:sz w:val="24"/>
          <w:szCs w:val="24"/>
        </w:rPr>
        <w:t xml:space="preserve">направить пакет электронных документов в орган местного самоуправления посредством функционала ПГУ ЛО. </w:t>
      </w:r>
    </w:p>
    <w:p w:rsidR="004F6BC1" w:rsidRPr="00AB63C0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2.26.</w:t>
      </w:r>
      <w:r w:rsidR="007D2152">
        <w:rPr>
          <w:rFonts w:ascii="Times New Roman" w:hAnsi="Times New Roman" w:cs="Times New Roman"/>
          <w:sz w:val="24"/>
          <w:szCs w:val="24"/>
        </w:rPr>
        <w:t>4</w:t>
      </w:r>
      <w:r w:rsidRPr="007A3E93">
        <w:rPr>
          <w:rFonts w:ascii="Times New Roman" w:hAnsi="Times New Roman" w:cs="Times New Roman"/>
          <w:sz w:val="24"/>
          <w:szCs w:val="24"/>
        </w:rPr>
        <w:t>. В результате направления пакета</w:t>
      </w:r>
      <w:r w:rsidRPr="00AB63C0">
        <w:rPr>
          <w:rFonts w:ascii="Times New Roman" w:hAnsi="Times New Roman" w:cs="Times New Roman"/>
          <w:sz w:val="24"/>
          <w:szCs w:val="24"/>
        </w:rPr>
        <w:t xml:space="preserve">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(далее  - АИС «Межвед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</w:t>
      </w:r>
      <w:r>
        <w:rPr>
          <w:rFonts w:ascii="Times New Roman" w:hAnsi="Times New Roman" w:cs="Times New Roman"/>
          <w:sz w:val="24"/>
          <w:szCs w:val="24"/>
        </w:rPr>
        <w:t xml:space="preserve"> или ЕПГУ</w:t>
      </w:r>
      <w:r w:rsidRPr="00AB63C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2.2</w:t>
      </w:r>
      <w:r w:rsidRPr="001D3209">
        <w:rPr>
          <w:rFonts w:ascii="Times New Roman" w:hAnsi="Times New Roman" w:cs="Times New Roman"/>
          <w:iCs/>
          <w:sz w:val="24"/>
          <w:szCs w:val="24"/>
        </w:rPr>
        <w:t>6.</w:t>
      </w:r>
      <w:r w:rsidR="007D2152">
        <w:rPr>
          <w:rFonts w:ascii="Times New Roman" w:hAnsi="Times New Roman" w:cs="Times New Roman"/>
          <w:iCs/>
          <w:sz w:val="24"/>
          <w:szCs w:val="24"/>
        </w:rPr>
        <w:t>5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. При предоставлении муниципальной услуги через ПГУ ЛО, специалист органа </w:t>
      </w:r>
      <w:r w:rsidRPr="001D3209">
        <w:rPr>
          <w:rFonts w:ascii="Times New Roman" w:hAnsi="Times New Roman" w:cs="Times New Roman"/>
          <w:iCs/>
          <w:sz w:val="24"/>
          <w:szCs w:val="24"/>
        </w:rPr>
        <w:lastRenderedPageBreak/>
        <w:t>местного самоуправления выполняет следующие действия: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>формирует пакет документов, поступивший через ПГУ ЛО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и передает ответственному специалисту органа местного самоуправления</w:t>
      </w:r>
      <w:r w:rsidR="00C01C0F">
        <w:rPr>
          <w:rFonts w:ascii="Times New Roman" w:hAnsi="Times New Roman" w:cs="Times New Roman"/>
          <w:iCs/>
          <w:sz w:val="24"/>
          <w:szCs w:val="24"/>
        </w:rPr>
        <w:t>,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 xml:space="preserve">формирует через АИС «Межвед ЛО» приглашение на прием, которое должно содержать следующую информацию: адрес органа местного самоуправления в который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«Межвед ЛО» дело переводит в статус «Заявитель приглашен на прием». 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>В случае неявки заявителя на прием в назначенное время заявление и документы хранятся в АИС «Межвед ЛО» в течение 30 календарных дней, затем 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 документы в архив АИС «Межвед ЛО».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>В случае</w:t>
      </w:r>
      <w:r w:rsidR="00C01C0F">
        <w:rPr>
          <w:rFonts w:ascii="Times New Roman" w:hAnsi="Times New Roman" w:cs="Times New Roman"/>
          <w:iCs/>
          <w:sz w:val="24"/>
          <w:szCs w:val="24"/>
        </w:rPr>
        <w:t>,</w:t>
      </w:r>
      <w:r w:rsidRPr="001D3209">
        <w:rPr>
          <w:rFonts w:ascii="Times New Roman" w:hAnsi="Times New Roman" w:cs="Times New Roman"/>
          <w:iCs/>
          <w:sz w:val="24"/>
          <w:szCs w:val="24"/>
        </w:rPr>
        <w:t>если заявитель явился на прием в указанное время, он обслуживается строго в это время. В случае, если заявитель явился позже, он обслуживается в порядке живой очереди. В любом из случаев ответственный специалист органа местного самоуправления</w:t>
      </w:r>
      <w:r w:rsidR="00C01C0F">
        <w:rPr>
          <w:rFonts w:ascii="Times New Roman" w:hAnsi="Times New Roman" w:cs="Times New Roman"/>
          <w:iCs/>
          <w:sz w:val="24"/>
          <w:szCs w:val="24"/>
        </w:rPr>
        <w:t>,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ведущий прием, отмечает факт явки заявителя в АИС </w:t>
      </w:r>
      <w:r w:rsidR="00C92878" w:rsidRPr="001D3209">
        <w:rPr>
          <w:rFonts w:ascii="Times New Roman" w:hAnsi="Times New Roman" w:cs="Times New Roman"/>
          <w:iCs/>
          <w:sz w:val="24"/>
          <w:szCs w:val="24"/>
        </w:rPr>
        <w:t>«Межвед ЛО»</w:t>
      </w:r>
      <w:r w:rsidR="00C92878">
        <w:rPr>
          <w:rFonts w:ascii="Times New Roman" w:hAnsi="Times New Roman" w:cs="Times New Roman"/>
          <w:iCs/>
          <w:sz w:val="24"/>
          <w:szCs w:val="24"/>
        </w:rPr>
        <w:t>, дело переводит в статус «</w:t>
      </w:r>
      <w:r w:rsidRPr="001D3209">
        <w:rPr>
          <w:rFonts w:ascii="Times New Roman" w:hAnsi="Times New Roman" w:cs="Times New Roman"/>
          <w:iCs/>
          <w:sz w:val="24"/>
          <w:szCs w:val="24"/>
        </w:rPr>
        <w:t>Прием заявителя окончен</w:t>
      </w:r>
      <w:r w:rsidR="00C92878">
        <w:rPr>
          <w:rFonts w:ascii="Times New Roman" w:hAnsi="Times New Roman" w:cs="Times New Roman"/>
          <w:iCs/>
          <w:sz w:val="24"/>
          <w:szCs w:val="24"/>
        </w:rPr>
        <w:t>»</w:t>
      </w:r>
      <w:r w:rsidRPr="001D3209">
        <w:rPr>
          <w:rFonts w:ascii="Times New Roman" w:hAnsi="Times New Roman" w:cs="Times New Roman"/>
          <w:iCs/>
          <w:sz w:val="24"/>
          <w:szCs w:val="24"/>
        </w:rPr>
        <w:t>.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D3209">
        <w:rPr>
          <w:rFonts w:ascii="Times New Roman" w:hAnsi="Times New Roman" w:cs="Times New Roman"/>
          <w:iCs/>
          <w:sz w:val="24"/>
          <w:szCs w:val="24"/>
        </w:rPr>
        <w:t xml:space="preserve">После рассмотрения документов и утверждения решения о предоставлении муниципальной услуги (отказе в предоставлении) заполняет предусмотренные в АИС «Межвед ЛО» формы о принятом решении и переводит дело в архив АИС </w:t>
      </w:r>
      <w:r w:rsidR="00C92878">
        <w:rPr>
          <w:rFonts w:ascii="Times New Roman" w:hAnsi="Times New Roman" w:cs="Times New Roman"/>
          <w:iCs/>
          <w:sz w:val="24"/>
          <w:szCs w:val="24"/>
        </w:rPr>
        <w:t>«</w:t>
      </w:r>
      <w:r w:rsidRPr="001D3209">
        <w:rPr>
          <w:rFonts w:ascii="Times New Roman" w:hAnsi="Times New Roman" w:cs="Times New Roman"/>
          <w:iCs/>
          <w:sz w:val="24"/>
          <w:szCs w:val="24"/>
        </w:rPr>
        <w:t>Межвед ЛО</w:t>
      </w:r>
      <w:r w:rsidR="00C92878">
        <w:rPr>
          <w:rFonts w:ascii="Times New Roman" w:hAnsi="Times New Roman" w:cs="Times New Roman"/>
          <w:iCs/>
          <w:sz w:val="24"/>
          <w:szCs w:val="24"/>
        </w:rPr>
        <w:t>»</w:t>
      </w:r>
      <w:r w:rsidRPr="001D3209">
        <w:rPr>
          <w:rFonts w:ascii="Times New Roman" w:hAnsi="Times New Roman" w:cs="Times New Roman"/>
          <w:iCs/>
          <w:sz w:val="24"/>
          <w:szCs w:val="24"/>
        </w:rPr>
        <w:t>;</w:t>
      </w:r>
    </w:p>
    <w:p w:rsidR="004F6BC1" w:rsidRPr="001D3209" w:rsidRDefault="00F33DBD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Уполномоченный специалист </w:t>
      </w:r>
      <w:r w:rsidR="004F6BC1" w:rsidRPr="001D3209">
        <w:rPr>
          <w:rFonts w:ascii="Times New Roman" w:hAnsi="Times New Roman" w:cs="Times New Roman"/>
          <w:iCs/>
          <w:sz w:val="24"/>
          <w:szCs w:val="24"/>
        </w:rPr>
        <w:t xml:space="preserve">уведомляет заявителя о принятом решении с помощью указанных в </w:t>
      </w:r>
      <w:r w:rsidR="004F6BC1" w:rsidRPr="00391AAC">
        <w:rPr>
          <w:rFonts w:ascii="Times New Roman" w:hAnsi="Times New Roman" w:cs="Times New Roman"/>
          <w:iCs/>
          <w:sz w:val="24"/>
          <w:szCs w:val="24"/>
        </w:rPr>
        <w:t xml:space="preserve">заявлении </w:t>
      </w:r>
      <w:r w:rsidR="00C92878" w:rsidRPr="00391AAC">
        <w:rPr>
          <w:rFonts w:ascii="Times New Roman" w:hAnsi="Times New Roman" w:cs="Times New Roman"/>
          <w:iCs/>
          <w:sz w:val="24"/>
          <w:szCs w:val="24"/>
        </w:rPr>
        <w:t>способов</w:t>
      </w:r>
      <w:r w:rsidR="004F6BC1" w:rsidRPr="00391AAC">
        <w:rPr>
          <w:rFonts w:ascii="Times New Roman" w:hAnsi="Times New Roman" w:cs="Times New Roman"/>
          <w:iCs/>
          <w:sz w:val="24"/>
          <w:szCs w:val="24"/>
        </w:rPr>
        <w:t xml:space="preserve"> связи</w:t>
      </w:r>
      <w:r w:rsidR="004F6BC1" w:rsidRPr="001D3209">
        <w:rPr>
          <w:rFonts w:ascii="Times New Roman" w:hAnsi="Times New Roman" w:cs="Times New Roman"/>
          <w:iCs/>
          <w:sz w:val="24"/>
          <w:szCs w:val="24"/>
        </w:rPr>
        <w:t>, затем направляет документ почтой либо выдает его при личном обращении заявителя.</w:t>
      </w:r>
    </w:p>
    <w:p w:rsidR="004F6BC1" w:rsidRPr="001D3209" w:rsidRDefault="004F6BC1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2.2</w:t>
      </w:r>
      <w:r w:rsidRPr="007A3E93">
        <w:rPr>
          <w:rFonts w:ascii="Times New Roman" w:hAnsi="Times New Roman" w:cs="Times New Roman"/>
          <w:iCs/>
          <w:sz w:val="24"/>
          <w:szCs w:val="24"/>
        </w:rPr>
        <w:t>6.</w:t>
      </w:r>
      <w:r w:rsidR="007D2152">
        <w:rPr>
          <w:rFonts w:ascii="Times New Roman" w:hAnsi="Times New Roman" w:cs="Times New Roman"/>
          <w:iCs/>
          <w:sz w:val="24"/>
          <w:szCs w:val="24"/>
        </w:rPr>
        <w:t>6</w:t>
      </w:r>
      <w:r w:rsidRPr="007A3E93">
        <w:rPr>
          <w:rFonts w:ascii="Times New Roman" w:hAnsi="Times New Roman" w:cs="Times New Roman"/>
          <w:iCs/>
          <w:sz w:val="24"/>
          <w:szCs w:val="24"/>
        </w:rPr>
        <w:t>. В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 случае</w:t>
      </w:r>
      <w:r w:rsidR="00C01C0F">
        <w:rPr>
          <w:rFonts w:ascii="Times New Roman" w:hAnsi="Times New Roman" w:cs="Times New Roman"/>
          <w:iCs/>
          <w:sz w:val="24"/>
          <w:szCs w:val="24"/>
        </w:rPr>
        <w:t>,</w:t>
      </w:r>
      <w:r w:rsidRPr="001D3209">
        <w:rPr>
          <w:rFonts w:ascii="Times New Roman" w:hAnsi="Times New Roman" w:cs="Times New Roman"/>
          <w:iCs/>
          <w:sz w:val="24"/>
          <w:szCs w:val="24"/>
        </w:rPr>
        <w:t xml:space="preserve"> днем обращения за предоставлением муниципальной услуги считается дата личной явки заявителя в орган местного самоуправления с предоставлением до</w:t>
      </w:r>
      <w:r>
        <w:rPr>
          <w:rFonts w:ascii="Times New Roman" w:hAnsi="Times New Roman" w:cs="Times New Roman"/>
          <w:iCs/>
          <w:sz w:val="24"/>
          <w:szCs w:val="24"/>
        </w:rPr>
        <w:t>кументов, указанных в пункте 2.7</w:t>
      </w:r>
      <w:r w:rsidRPr="001D3209">
        <w:rPr>
          <w:rFonts w:ascii="Times New Roman" w:hAnsi="Times New Roman" w:cs="Times New Roman"/>
          <w:iCs/>
          <w:sz w:val="24"/>
          <w:szCs w:val="24"/>
        </w:rPr>
        <w:t>. настоящ</w:t>
      </w:r>
      <w:r w:rsidR="00751FD0">
        <w:rPr>
          <w:rFonts w:ascii="Times New Roman" w:hAnsi="Times New Roman" w:cs="Times New Roman"/>
          <w:iCs/>
          <w:sz w:val="24"/>
          <w:szCs w:val="24"/>
        </w:rPr>
        <w:t>их методических рекомендаций</w:t>
      </w:r>
      <w:r w:rsidRPr="001D3209">
        <w:rPr>
          <w:rFonts w:ascii="Times New Roman" w:hAnsi="Times New Roman" w:cs="Times New Roman"/>
          <w:iCs/>
          <w:sz w:val="24"/>
          <w:szCs w:val="24"/>
        </w:rPr>
        <w:t>, и отвечающих требованиям, указанным в пункте 2.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Pr="001D3209">
        <w:rPr>
          <w:rFonts w:ascii="Times New Roman" w:hAnsi="Times New Roman" w:cs="Times New Roman"/>
          <w:iCs/>
          <w:sz w:val="24"/>
          <w:szCs w:val="24"/>
        </w:rPr>
        <w:t>. настоящ</w:t>
      </w:r>
      <w:r w:rsidR="00751FD0">
        <w:rPr>
          <w:rFonts w:ascii="Times New Roman" w:hAnsi="Times New Roman" w:cs="Times New Roman"/>
          <w:iCs/>
          <w:sz w:val="24"/>
          <w:szCs w:val="24"/>
        </w:rPr>
        <w:t>их методических рекомендаций</w:t>
      </w:r>
      <w:r w:rsidRPr="001D3209">
        <w:rPr>
          <w:rFonts w:ascii="Times New Roman" w:hAnsi="Times New Roman" w:cs="Times New Roman"/>
          <w:iCs/>
          <w:sz w:val="24"/>
          <w:szCs w:val="24"/>
        </w:rPr>
        <w:t>.</w:t>
      </w:r>
    </w:p>
    <w:p w:rsidR="007076BA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6752" w:rsidRPr="00A70397" w:rsidRDefault="007076BA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8" w:name="Par383"/>
      <w:bookmarkEnd w:id="38"/>
      <w:r w:rsidRPr="00A70397">
        <w:rPr>
          <w:rFonts w:ascii="Times New Roman" w:hAnsi="Times New Roman" w:cs="Times New Roman"/>
          <w:sz w:val="24"/>
          <w:szCs w:val="24"/>
        </w:rPr>
        <w:t xml:space="preserve">III. </w:t>
      </w:r>
      <w:r w:rsidR="002B6752" w:rsidRPr="00A70397">
        <w:rPr>
          <w:rFonts w:ascii="Times New Roman" w:hAnsi="Times New Roman" w:cs="Times New Roman"/>
          <w:sz w:val="24"/>
          <w:szCs w:val="24"/>
        </w:rPr>
        <w:t>Перечень услуг, которые являются необходимыми</w:t>
      </w:r>
    </w:p>
    <w:p w:rsidR="002B6752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70397">
        <w:rPr>
          <w:rFonts w:ascii="Times New Roman" w:hAnsi="Times New Roman" w:cs="Times New Roman"/>
          <w:sz w:val="24"/>
          <w:szCs w:val="24"/>
        </w:rPr>
        <w:t>и обязательными для предоставления муниципальной услуги</w:t>
      </w:r>
    </w:p>
    <w:p w:rsidR="002B6752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6752" w:rsidRPr="00A70397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Pr="00A70397">
        <w:rPr>
          <w:rFonts w:ascii="Times New Roman" w:hAnsi="Times New Roman" w:cs="Times New Roman"/>
          <w:sz w:val="24"/>
          <w:szCs w:val="24"/>
        </w:rPr>
        <w:t>. Других 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2B6752" w:rsidRDefault="002B6752" w:rsidP="00BA54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076BA" w:rsidRPr="00391AAC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1AA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91AAC">
        <w:rPr>
          <w:rFonts w:ascii="Times New Roman" w:hAnsi="Times New Roman" w:cs="Times New Roman"/>
          <w:sz w:val="24"/>
          <w:szCs w:val="24"/>
        </w:rPr>
        <w:t xml:space="preserve">. </w:t>
      </w:r>
      <w:r w:rsidR="007076BA" w:rsidRPr="00391AAC">
        <w:rPr>
          <w:rFonts w:ascii="Times New Roman" w:hAnsi="Times New Roman" w:cs="Times New Roman"/>
          <w:sz w:val="24"/>
          <w:szCs w:val="24"/>
        </w:rPr>
        <w:t>Состав, последовательность и сроки выполнения</w:t>
      </w:r>
    </w:p>
    <w:p w:rsidR="007076BA" w:rsidRPr="00391AAC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91AAC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</w:t>
      </w:r>
    </w:p>
    <w:p w:rsidR="007076BA" w:rsidRPr="00391AAC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91AAC">
        <w:rPr>
          <w:rFonts w:ascii="Times New Roman" w:hAnsi="Times New Roman" w:cs="Times New Roman"/>
          <w:sz w:val="24"/>
          <w:szCs w:val="24"/>
        </w:rPr>
        <w:t>их выполнения, в том числе особенности выполнения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91AAC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7E4B" w:rsidRPr="00C77E4B" w:rsidRDefault="00D0078F" w:rsidP="00C77E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70397">
        <w:rPr>
          <w:rFonts w:ascii="Times New Roman" w:hAnsi="Times New Roman" w:cs="Times New Roman"/>
          <w:sz w:val="24"/>
          <w:szCs w:val="24"/>
        </w:rPr>
        <w:t xml:space="preserve">.1. </w:t>
      </w:r>
      <w:r w:rsidR="00C77E4B" w:rsidRPr="00C77E4B">
        <w:rPr>
          <w:rFonts w:ascii="Times New Roman" w:hAnsi="Times New Roman" w:cs="Times New Roman"/>
          <w:sz w:val="24"/>
          <w:szCs w:val="24"/>
        </w:rPr>
        <w:t>Предоставление муниципальной услуги в случае, если сервитут устанавливается в отношении всего земельного участка либо в случае, если по соглашению сторон сервитут устанавливается в отношении части земельного участка без проведения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части земельного участка, в отношении которой устанавливается сервитут, без осуществления государственного кадастрового учета указанной части земельного участка и без государственной регистрации ограничения (обременения), возникающего в связи с установлением данного сервитута, включает в себя следующие административные процедуры:</w:t>
      </w:r>
    </w:p>
    <w:p w:rsidR="00C77E4B" w:rsidRPr="00482E85" w:rsidRDefault="00C77E4B" w:rsidP="00482E85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E85">
        <w:rPr>
          <w:rFonts w:ascii="Times New Roman" w:hAnsi="Times New Roman" w:cs="Times New Roman"/>
          <w:sz w:val="24"/>
          <w:szCs w:val="24"/>
        </w:rPr>
        <w:lastRenderedPageBreak/>
        <w:t>прием и регистрация заявления и документов к нему;</w:t>
      </w:r>
    </w:p>
    <w:p w:rsidR="00C77E4B" w:rsidRPr="00482E85" w:rsidRDefault="00C77E4B" w:rsidP="00482E85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E85">
        <w:rPr>
          <w:rFonts w:ascii="Times New Roman" w:hAnsi="Times New Roman" w:cs="Times New Roman"/>
          <w:sz w:val="24"/>
          <w:szCs w:val="24"/>
        </w:rPr>
        <w:t>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сервитута;</w:t>
      </w:r>
    </w:p>
    <w:p w:rsidR="00C77E4B" w:rsidRPr="00482E85" w:rsidRDefault="00C77E4B" w:rsidP="00482E85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E85">
        <w:rPr>
          <w:rFonts w:ascii="Times New Roman" w:hAnsi="Times New Roman" w:cs="Times New Roman"/>
          <w:sz w:val="24"/>
          <w:szCs w:val="24"/>
        </w:rPr>
        <w:t>подписание соглашения об установлении сервитута либо постановления администрации об отказе в установлении сервитута;</w:t>
      </w:r>
    </w:p>
    <w:p w:rsidR="00C77E4B" w:rsidRPr="00482E85" w:rsidRDefault="00C77E4B" w:rsidP="00482E85">
      <w:pPr>
        <w:pStyle w:val="ab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2E85">
        <w:rPr>
          <w:rFonts w:ascii="Times New Roman" w:hAnsi="Times New Roman" w:cs="Times New Roman"/>
          <w:sz w:val="24"/>
          <w:szCs w:val="24"/>
        </w:rPr>
        <w:t>направление (выдача) соглашения об установлении сервитута либо постановления администрации об отказе в установлении сервитута заявителю.</w:t>
      </w:r>
    </w:p>
    <w:p w:rsidR="00C92878" w:rsidRPr="00A70397" w:rsidRDefault="00C92878" w:rsidP="00C77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39" w:name="Par395"/>
      <w:bookmarkEnd w:id="39"/>
      <w:r w:rsidRPr="00A516E1">
        <w:rPr>
          <w:rFonts w:ascii="Times New Roman" w:hAnsi="Times New Roman" w:cs="Times New Roman"/>
          <w:sz w:val="24"/>
          <w:szCs w:val="24"/>
        </w:rPr>
        <w:t>Прием и регистрация документов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642" w:rsidRPr="00A516E1" w:rsidRDefault="002B675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.2. </w:t>
      </w:r>
      <w:r w:rsidR="000A7642" w:rsidRPr="00A516E1">
        <w:rPr>
          <w:rFonts w:ascii="Times New Roman" w:hAnsi="Times New Roman" w:cs="Times New Roman"/>
          <w:sz w:val="24"/>
          <w:szCs w:val="24"/>
        </w:rPr>
        <w:t>Прием и регистрация документов</w:t>
      </w:r>
      <w:r w:rsidR="000A7642">
        <w:rPr>
          <w:rFonts w:ascii="Times New Roman" w:hAnsi="Times New Roman" w:cs="Times New Roman"/>
          <w:sz w:val="24"/>
          <w:szCs w:val="24"/>
        </w:rPr>
        <w:t xml:space="preserve"> осуществляется следующим образом:</w:t>
      </w:r>
    </w:p>
    <w:p w:rsidR="007076BA" w:rsidRPr="00A516E1" w:rsidRDefault="000A764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4.2.1. 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Юридическим фактом, являющимся основанием для начала административной процедуры, является </w:t>
      </w:r>
      <w:r w:rsidR="002A26B5" w:rsidRPr="00A516E1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="007076BA" w:rsidRPr="00A516E1">
        <w:rPr>
          <w:rFonts w:ascii="Times New Roman" w:hAnsi="Times New Roman" w:cs="Times New Roman"/>
          <w:sz w:val="24"/>
          <w:szCs w:val="24"/>
        </w:rPr>
        <w:t>заявлени</w:t>
      </w:r>
      <w:r w:rsidR="002A26B5" w:rsidRPr="00A516E1">
        <w:rPr>
          <w:rFonts w:ascii="Times New Roman" w:hAnsi="Times New Roman" w:cs="Times New Roman"/>
          <w:sz w:val="24"/>
          <w:szCs w:val="24"/>
        </w:rPr>
        <w:t>я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и документ</w:t>
      </w:r>
      <w:r w:rsidR="002A26B5" w:rsidRPr="00A516E1">
        <w:rPr>
          <w:rFonts w:ascii="Times New Roman" w:hAnsi="Times New Roman" w:cs="Times New Roman"/>
          <w:sz w:val="24"/>
          <w:szCs w:val="24"/>
        </w:rPr>
        <w:t>ов</w:t>
      </w:r>
      <w:r w:rsidR="007076BA" w:rsidRPr="00A516E1">
        <w:rPr>
          <w:rFonts w:ascii="Times New Roman" w:hAnsi="Times New Roman" w:cs="Times New Roman"/>
          <w:sz w:val="24"/>
          <w:szCs w:val="24"/>
        </w:rPr>
        <w:t>, необходимы</w:t>
      </w:r>
      <w:r w:rsidR="002A26B5" w:rsidRPr="00A516E1">
        <w:rPr>
          <w:rFonts w:ascii="Times New Roman" w:hAnsi="Times New Roman" w:cs="Times New Roman"/>
          <w:sz w:val="24"/>
          <w:szCs w:val="24"/>
        </w:rPr>
        <w:t>х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законодательными или иными нормативными правовыми актами для предоставления </w:t>
      </w:r>
      <w:r w:rsidR="00C409C0" w:rsidRPr="00A516E1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услуги, которые заявитель должен представить самостоятельно.</w:t>
      </w:r>
    </w:p>
    <w:p w:rsidR="007076BA" w:rsidRPr="00A516E1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7076BA" w:rsidRPr="00A516E1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2.2.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Прием заявления и приложенных к нему документов на предоставление </w:t>
      </w:r>
      <w:r w:rsidR="00C409C0" w:rsidRPr="00A516E1">
        <w:rPr>
          <w:rFonts w:ascii="Times New Roman" w:hAnsi="Times New Roman" w:cs="Times New Roman"/>
          <w:sz w:val="24"/>
          <w:szCs w:val="24"/>
        </w:rPr>
        <w:t>муниципальной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услуги осуществляется </w:t>
      </w:r>
      <w:r w:rsidR="00750990">
        <w:rPr>
          <w:rFonts w:ascii="Times New Roman" w:hAnsi="Times New Roman" w:cs="Times New Roman"/>
          <w:sz w:val="24"/>
          <w:szCs w:val="24"/>
        </w:rPr>
        <w:t xml:space="preserve">специалистами </w:t>
      </w:r>
      <w:r w:rsidR="00F33DBD">
        <w:rPr>
          <w:rFonts w:ascii="Times New Roman" w:hAnsi="Times New Roman" w:cs="Times New Roman"/>
          <w:sz w:val="24"/>
          <w:szCs w:val="24"/>
        </w:rPr>
        <w:t xml:space="preserve">администрации Дзержинского сельского поселения </w:t>
      </w:r>
      <w:r w:rsidR="00F3232D" w:rsidRPr="00A516E1">
        <w:rPr>
          <w:rFonts w:ascii="Times New Roman" w:hAnsi="Times New Roman" w:cs="Times New Roman"/>
          <w:sz w:val="24"/>
          <w:szCs w:val="24"/>
        </w:rPr>
        <w:t>или специалистами МФЦ</w:t>
      </w:r>
      <w:r w:rsidR="007076BA" w:rsidRPr="00A516E1">
        <w:rPr>
          <w:rFonts w:ascii="Times New Roman" w:hAnsi="Times New Roman" w:cs="Times New Roman"/>
          <w:sz w:val="24"/>
          <w:szCs w:val="24"/>
        </w:rPr>
        <w:t>.</w:t>
      </w:r>
    </w:p>
    <w:p w:rsidR="007076BA" w:rsidRPr="00A516E1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7076BA" w:rsidRPr="00A516E1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2.3.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Специалистосуществляет прием документов в следующей последовательности: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 xml:space="preserve">- принимает у заявителя документы, необходимые для предоставления </w:t>
      </w:r>
      <w:r w:rsidR="00C409C0" w:rsidRPr="00A516E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516E1">
        <w:rPr>
          <w:rFonts w:ascii="Times New Roman" w:hAnsi="Times New Roman" w:cs="Times New Roman"/>
          <w:sz w:val="24"/>
          <w:szCs w:val="24"/>
        </w:rPr>
        <w:t>услуги, в соответствии с пунктом 2.</w:t>
      </w:r>
      <w:r w:rsidR="003C4D63">
        <w:rPr>
          <w:rFonts w:ascii="Times New Roman" w:hAnsi="Times New Roman" w:cs="Times New Roman"/>
          <w:sz w:val="24"/>
          <w:szCs w:val="24"/>
        </w:rPr>
        <w:t>7</w:t>
      </w:r>
      <w:r w:rsidR="00751FD0" w:rsidRPr="00A516E1">
        <w:rPr>
          <w:rFonts w:ascii="Times New Roman" w:hAnsi="Times New Roman" w:cs="Times New Roman"/>
          <w:sz w:val="24"/>
          <w:szCs w:val="24"/>
        </w:rPr>
        <w:t xml:space="preserve"> настоящих методических рекомендаций</w:t>
      </w:r>
      <w:r w:rsidRPr="00A516E1">
        <w:rPr>
          <w:rFonts w:ascii="Times New Roman" w:hAnsi="Times New Roman" w:cs="Times New Roman"/>
          <w:sz w:val="24"/>
          <w:szCs w:val="24"/>
        </w:rPr>
        <w:t>;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- проверяет наличие всех необходимых документов в соответствии с пунктом 2.</w:t>
      </w:r>
      <w:r w:rsidR="003C4D63">
        <w:rPr>
          <w:rFonts w:ascii="Times New Roman" w:hAnsi="Times New Roman" w:cs="Times New Roman"/>
          <w:sz w:val="24"/>
          <w:szCs w:val="24"/>
        </w:rPr>
        <w:t>7</w:t>
      </w:r>
      <w:r w:rsidR="00751FD0" w:rsidRPr="00A516E1">
        <w:rPr>
          <w:rFonts w:ascii="Times New Roman" w:hAnsi="Times New Roman" w:cs="Times New Roman"/>
          <w:sz w:val="24"/>
          <w:szCs w:val="24"/>
        </w:rPr>
        <w:t>настоящих методических рекомендаций</w:t>
      </w:r>
      <w:r w:rsidRPr="00A516E1">
        <w:rPr>
          <w:rFonts w:ascii="Times New Roman" w:hAnsi="Times New Roman" w:cs="Times New Roman"/>
          <w:sz w:val="24"/>
          <w:szCs w:val="24"/>
        </w:rPr>
        <w:t>;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- при установлении фактов отсутствия необходимых документов либо несоответствия представленных документов тр</w:t>
      </w:r>
      <w:r w:rsidR="00751FD0" w:rsidRPr="00A516E1">
        <w:rPr>
          <w:rFonts w:ascii="Times New Roman" w:hAnsi="Times New Roman" w:cs="Times New Roman"/>
          <w:sz w:val="24"/>
          <w:szCs w:val="24"/>
        </w:rPr>
        <w:t>ебованиям, указанным в настоящих методических рекомендаций</w:t>
      </w:r>
      <w:r w:rsidRPr="00A516E1">
        <w:rPr>
          <w:rFonts w:ascii="Times New Roman" w:hAnsi="Times New Roman" w:cs="Times New Roman"/>
          <w:sz w:val="24"/>
          <w:szCs w:val="24"/>
        </w:rPr>
        <w:t xml:space="preserve">, уведомляет заявителя о наличии препятствий для предоставления ему </w:t>
      </w:r>
      <w:r w:rsidR="00C409C0" w:rsidRPr="00A516E1">
        <w:rPr>
          <w:rFonts w:ascii="Times New Roman" w:hAnsi="Times New Roman" w:cs="Times New Roman"/>
          <w:sz w:val="24"/>
          <w:szCs w:val="24"/>
        </w:rPr>
        <w:t>муниципальной</w:t>
      </w:r>
      <w:r w:rsidRPr="00A516E1">
        <w:rPr>
          <w:rFonts w:ascii="Times New Roman" w:hAnsi="Times New Roman" w:cs="Times New Roman"/>
          <w:sz w:val="24"/>
          <w:szCs w:val="24"/>
        </w:rPr>
        <w:t xml:space="preserve"> услуги, объясняет заявителю содержание выявленных недостатков в представленных документах.</w:t>
      </w:r>
    </w:p>
    <w:p w:rsidR="007076BA" w:rsidRPr="00A516E1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В случае несогласия заявителя с указанным предложением специалистобязан принять заявление.</w:t>
      </w:r>
    </w:p>
    <w:p w:rsidR="007076BA" w:rsidRPr="00A516E1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D103CB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2.4.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Документы, поступившие в </w:t>
      </w:r>
      <w:r w:rsidR="00C409C0" w:rsidRPr="00A516E1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  <w:r w:rsidR="007076BA" w:rsidRPr="00A516E1">
        <w:rPr>
          <w:rFonts w:ascii="Times New Roman" w:hAnsi="Times New Roman" w:cs="Times New Roman"/>
          <w:sz w:val="24"/>
          <w:szCs w:val="24"/>
        </w:rPr>
        <w:t xml:space="preserve"> почтой, рассматриваются </w:t>
      </w:r>
      <w:r w:rsidR="001814ED" w:rsidRPr="00A516E1">
        <w:rPr>
          <w:rFonts w:ascii="Times New Roman" w:hAnsi="Times New Roman" w:cs="Times New Roman"/>
          <w:sz w:val="24"/>
          <w:szCs w:val="24"/>
        </w:rPr>
        <w:t>в соответствии с п. 2.19 настоящим методических рекомендаций.</w:t>
      </w:r>
    </w:p>
    <w:p w:rsidR="008A58E9" w:rsidRPr="00A516E1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</w:t>
      </w:r>
      <w:r w:rsidR="008A58E9" w:rsidRPr="00A516E1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2.5.</w:t>
      </w:r>
      <w:r w:rsidR="008A58E9" w:rsidRPr="00A516E1">
        <w:rPr>
          <w:rFonts w:ascii="Times New Roman" w:hAnsi="Times New Roman" w:cs="Times New Roman"/>
          <w:sz w:val="24"/>
          <w:szCs w:val="24"/>
        </w:rPr>
        <w:t xml:space="preserve"> </w:t>
      </w:r>
      <w:r w:rsidR="00F33DBD">
        <w:rPr>
          <w:rFonts w:ascii="Times New Roman" w:hAnsi="Times New Roman" w:cs="Times New Roman"/>
          <w:sz w:val="24"/>
          <w:szCs w:val="24"/>
        </w:rPr>
        <w:t xml:space="preserve">Уполномоченный специалист </w:t>
      </w:r>
      <w:r w:rsidR="008A58E9" w:rsidRPr="00A516E1">
        <w:rPr>
          <w:rFonts w:ascii="Times New Roman" w:hAnsi="Times New Roman" w:cs="Times New Roman"/>
          <w:sz w:val="24"/>
          <w:szCs w:val="24"/>
        </w:rPr>
        <w:t xml:space="preserve">передает </w:t>
      </w:r>
      <w:r w:rsidR="0050765B" w:rsidRPr="00A516E1">
        <w:rPr>
          <w:rFonts w:ascii="Times New Roman" w:hAnsi="Times New Roman" w:cs="Times New Roman"/>
          <w:sz w:val="24"/>
          <w:szCs w:val="24"/>
        </w:rPr>
        <w:t xml:space="preserve">принятый от заявителя пакет документов с заявлением </w:t>
      </w:r>
      <w:r w:rsidR="008A58E9" w:rsidRPr="00A516E1">
        <w:rPr>
          <w:rFonts w:ascii="Times New Roman" w:hAnsi="Times New Roman" w:cs="Times New Roman"/>
          <w:sz w:val="24"/>
          <w:szCs w:val="24"/>
        </w:rPr>
        <w:t xml:space="preserve">на регистрацию и резолюцию </w:t>
      </w:r>
      <w:r w:rsidR="00DF1D69" w:rsidRPr="00A516E1">
        <w:rPr>
          <w:rFonts w:ascii="Times New Roman" w:hAnsi="Times New Roman" w:cs="Times New Roman"/>
          <w:sz w:val="24"/>
          <w:szCs w:val="24"/>
        </w:rPr>
        <w:t xml:space="preserve">главе администрации МО </w:t>
      </w:r>
      <w:r w:rsidR="00F33DBD">
        <w:rPr>
          <w:rFonts w:ascii="Times New Roman" w:hAnsi="Times New Roman" w:cs="Times New Roman"/>
          <w:sz w:val="24"/>
          <w:szCs w:val="24"/>
        </w:rPr>
        <w:t>Дзержинского сельского поселения</w:t>
      </w:r>
      <w:r w:rsidR="008A58E9" w:rsidRPr="00A516E1">
        <w:rPr>
          <w:rFonts w:ascii="Times New Roman" w:hAnsi="Times New Roman" w:cs="Times New Roman"/>
          <w:sz w:val="24"/>
          <w:szCs w:val="24"/>
        </w:rPr>
        <w:t>.</w:t>
      </w:r>
    </w:p>
    <w:p w:rsidR="008A58E9" w:rsidRPr="00A70397" w:rsidRDefault="008A58E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6E1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2.6.</w:t>
      </w:r>
      <w:r w:rsidRPr="00A516E1">
        <w:rPr>
          <w:rFonts w:ascii="Times New Roman" w:hAnsi="Times New Roman" w:cs="Times New Roman"/>
          <w:sz w:val="24"/>
          <w:szCs w:val="24"/>
        </w:rPr>
        <w:t xml:space="preserve"> Максимальный срок выполнения</w:t>
      </w:r>
      <w:r w:rsidRPr="00A70397">
        <w:rPr>
          <w:rFonts w:ascii="Times New Roman" w:hAnsi="Times New Roman" w:cs="Times New Roman"/>
          <w:sz w:val="24"/>
          <w:szCs w:val="24"/>
        </w:rPr>
        <w:t xml:space="preserve"> административной процедуры - 3 (три) рабочих дня.</w:t>
      </w:r>
    </w:p>
    <w:p w:rsidR="008A58E9" w:rsidRDefault="008A58E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70397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2.7.</w:t>
      </w:r>
      <w:r w:rsidRPr="00A70397">
        <w:rPr>
          <w:rFonts w:ascii="Times New Roman" w:hAnsi="Times New Roman" w:cs="Times New Roman"/>
          <w:sz w:val="24"/>
          <w:szCs w:val="24"/>
        </w:rPr>
        <w:t xml:space="preserve"> Результатом административной процедуры является регистрация </w:t>
      </w:r>
      <w:r>
        <w:rPr>
          <w:rFonts w:ascii="Times New Roman" w:hAnsi="Times New Roman" w:cs="Times New Roman"/>
          <w:sz w:val="24"/>
          <w:szCs w:val="24"/>
        </w:rPr>
        <w:t xml:space="preserve">и визирование </w:t>
      </w:r>
      <w:r w:rsidRPr="00A70397">
        <w:rPr>
          <w:rFonts w:ascii="Times New Roman" w:hAnsi="Times New Roman" w:cs="Times New Roman"/>
          <w:sz w:val="24"/>
          <w:szCs w:val="24"/>
        </w:rPr>
        <w:t>документов, необходимых для предоставления муниципальной услуги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58E9" w:rsidRPr="00A70397" w:rsidRDefault="008A58E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A70397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2.8.</w:t>
      </w:r>
      <w:r w:rsidRPr="00A70397">
        <w:rPr>
          <w:rFonts w:ascii="Times New Roman" w:hAnsi="Times New Roman" w:cs="Times New Roman"/>
          <w:sz w:val="24"/>
          <w:szCs w:val="24"/>
        </w:rPr>
        <w:t xml:space="preserve"> Способ фиксации результата выполнения административной процедуры </w:t>
      </w:r>
      <w:r>
        <w:rPr>
          <w:rFonts w:ascii="Times New Roman" w:hAnsi="Times New Roman" w:cs="Times New Roman"/>
          <w:sz w:val="24"/>
          <w:szCs w:val="24"/>
        </w:rPr>
        <w:t>–отметка о визировании документов в журнале регистрации заявлений</w:t>
      </w:r>
      <w:r w:rsidRPr="00A70397">
        <w:rPr>
          <w:rFonts w:ascii="Times New Roman" w:hAnsi="Times New Roman" w:cs="Times New Roman"/>
          <w:sz w:val="24"/>
          <w:szCs w:val="24"/>
        </w:rPr>
        <w:t>.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103CB" w:rsidRPr="00C658DD" w:rsidRDefault="00D103CB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40" w:name="Par411"/>
      <w:bookmarkEnd w:id="40"/>
      <w:r w:rsidRPr="00C658DD">
        <w:rPr>
          <w:rFonts w:ascii="Times New Roman" w:hAnsi="Times New Roman" w:cs="Times New Roman"/>
          <w:sz w:val="24"/>
          <w:szCs w:val="24"/>
        </w:rPr>
        <w:t>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сервитута.</w:t>
      </w:r>
    </w:p>
    <w:p w:rsidR="00C658DD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642" w:rsidRPr="00C658DD" w:rsidRDefault="000A764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C658DD">
        <w:rPr>
          <w:rFonts w:ascii="Times New Roman" w:hAnsi="Times New Roman" w:cs="Times New Roman"/>
          <w:sz w:val="24"/>
          <w:szCs w:val="24"/>
        </w:rPr>
        <w:t>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сервитута.</w:t>
      </w:r>
    </w:p>
    <w:p w:rsidR="00D103CB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</w:t>
      </w:r>
      <w:r w:rsidR="00D103CB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3</w:t>
      </w:r>
      <w:r w:rsidR="00D103CB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1.</w:t>
      </w:r>
      <w:r w:rsidR="00D103CB" w:rsidRPr="00C658DD">
        <w:rPr>
          <w:rFonts w:ascii="Times New Roman" w:hAnsi="Times New Roman" w:cs="Times New Roman"/>
          <w:sz w:val="24"/>
          <w:szCs w:val="24"/>
        </w:rPr>
        <w:t xml:space="preserve"> Основанием для начала исполнения административной процедуры является поступление к исполнителю заявления с приложением документов.</w:t>
      </w:r>
    </w:p>
    <w:p w:rsidR="00D103CB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</w:t>
      </w:r>
      <w:r w:rsidR="00D103CB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3.2.</w:t>
      </w:r>
      <w:r w:rsidR="00D103CB" w:rsidRPr="00C658DD">
        <w:rPr>
          <w:rFonts w:ascii="Times New Roman" w:hAnsi="Times New Roman" w:cs="Times New Roman"/>
          <w:sz w:val="24"/>
          <w:szCs w:val="24"/>
        </w:rPr>
        <w:t xml:space="preserve"> При отсутствии документов, предусмотренных </w:t>
      </w:r>
      <w:hyperlink w:anchor="Par79" w:history="1">
        <w:r w:rsidR="00D103CB" w:rsidRPr="00C658DD">
          <w:rPr>
            <w:rFonts w:ascii="Times New Roman" w:hAnsi="Times New Roman" w:cs="Times New Roman"/>
            <w:sz w:val="24"/>
            <w:szCs w:val="24"/>
          </w:rPr>
          <w:t>подпунктами 2</w:t>
        </w:r>
      </w:hyperlink>
      <w:r w:rsidR="00D103CB" w:rsidRPr="00C658DD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82" w:history="1">
        <w:r w:rsidR="00D103CB" w:rsidRPr="00C658DD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D103CB" w:rsidRPr="00C658DD">
        <w:rPr>
          <w:rFonts w:ascii="Times New Roman" w:hAnsi="Times New Roman" w:cs="Times New Roman"/>
          <w:sz w:val="24"/>
          <w:szCs w:val="24"/>
        </w:rPr>
        <w:t xml:space="preserve">, </w:t>
      </w:r>
      <w:r w:rsidR="00B0656D">
        <w:rPr>
          <w:rFonts w:ascii="Times New Roman" w:hAnsi="Times New Roman" w:cs="Times New Roman"/>
          <w:sz w:val="24"/>
          <w:szCs w:val="24"/>
        </w:rPr>
        <w:t>6 пункта 2.7</w:t>
      </w:r>
      <w:r w:rsidR="00D103CB" w:rsidRPr="00C658DD">
        <w:rPr>
          <w:rFonts w:ascii="Times New Roman" w:hAnsi="Times New Roman" w:cs="Times New Roman"/>
          <w:sz w:val="24"/>
          <w:szCs w:val="24"/>
        </w:rPr>
        <w:t>.2 регламента исполнитель осуществляет подготовку и направление межведомственного запроса о предоставлении данных документов.</w:t>
      </w:r>
    </w:p>
    <w:p w:rsidR="00D103CB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1" w:name="Par148"/>
      <w:bookmarkEnd w:id="41"/>
      <w:r w:rsidRPr="00C658DD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0A7642">
        <w:rPr>
          <w:rFonts w:ascii="Times New Roman" w:hAnsi="Times New Roman" w:cs="Times New Roman"/>
          <w:sz w:val="24"/>
          <w:szCs w:val="24"/>
        </w:rPr>
        <w:t>3.3.</w:t>
      </w:r>
      <w:r w:rsidR="00D103CB" w:rsidRPr="00C658DD">
        <w:rPr>
          <w:rFonts w:ascii="Times New Roman" w:hAnsi="Times New Roman" w:cs="Times New Roman"/>
          <w:sz w:val="24"/>
          <w:szCs w:val="24"/>
        </w:rPr>
        <w:t xml:space="preserve"> Исполнитель, рассмотрев заявление и приложение к нему документы, проводит экспертизу на наличие либо отсутствие оснований для отказа в предоставлении муниципальной услуги, предусмотренных </w:t>
      </w:r>
      <w:hyperlink w:anchor="Par92" w:history="1">
        <w:r w:rsidR="00D103CB" w:rsidRPr="00C658DD">
          <w:rPr>
            <w:rFonts w:ascii="Times New Roman" w:hAnsi="Times New Roman" w:cs="Times New Roman"/>
            <w:sz w:val="24"/>
            <w:szCs w:val="24"/>
          </w:rPr>
          <w:t>п. 2.8</w:t>
        </w:r>
      </w:hyperlink>
      <w:r w:rsidR="00D103CB" w:rsidRPr="00C658DD">
        <w:rPr>
          <w:rFonts w:ascii="Times New Roman" w:hAnsi="Times New Roman" w:cs="Times New Roman"/>
          <w:sz w:val="24"/>
          <w:szCs w:val="24"/>
        </w:rPr>
        <w:t xml:space="preserve"> регламента, по результатам которой осуществляет подготовку одного из следующих документов:</w:t>
      </w:r>
    </w:p>
    <w:p w:rsidR="00D103CB" w:rsidRPr="00C658DD" w:rsidRDefault="00D103CB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- проекта соглашения об установлении сервитута (в трех экземплярах);</w:t>
      </w:r>
    </w:p>
    <w:p w:rsidR="00D103CB" w:rsidRPr="00C658DD" w:rsidRDefault="00D103CB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- проекта постановления администрации об отказе в установлении сервитута.</w:t>
      </w:r>
    </w:p>
    <w:p w:rsidR="00D103CB" w:rsidRPr="00C658DD" w:rsidRDefault="00C658DD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3.4.</w:t>
      </w:r>
      <w:r w:rsidR="00D103CB" w:rsidRPr="00C658DD">
        <w:rPr>
          <w:rFonts w:ascii="Times New Roman" w:hAnsi="Times New Roman" w:cs="Times New Roman"/>
          <w:sz w:val="24"/>
          <w:szCs w:val="24"/>
        </w:rPr>
        <w:t xml:space="preserve">Срок исполнения административной процедуры составляет 21 день (в том числе на подготовку документов, указанных в </w:t>
      </w:r>
      <w:hyperlink w:anchor="Par148" w:history="1">
        <w:r w:rsidR="00D103CB" w:rsidRPr="00C658DD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Pr="00C658DD">
          <w:rPr>
            <w:rFonts w:ascii="Times New Roman" w:hAnsi="Times New Roman" w:cs="Times New Roman"/>
            <w:sz w:val="24"/>
            <w:szCs w:val="24"/>
          </w:rPr>
          <w:t>4.12</w:t>
        </w:r>
      </w:hyperlink>
      <w:r w:rsidR="00D103CB" w:rsidRPr="00C658DD">
        <w:rPr>
          <w:rFonts w:ascii="Times New Roman" w:hAnsi="Times New Roman" w:cs="Times New Roman"/>
          <w:sz w:val="24"/>
          <w:szCs w:val="24"/>
        </w:rPr>
        <w:t xml:space="preserve"> регламента</w:t>
      </w:r>
      <w:r w:rsidRPr="00C658DD">
        <w:rPr>
          <w:rFonts w:ascii="Times New Roman" w:hAnsi="Times New Roman" w:cs="Times New Roman"/>
          <w:sz w:val="24"/>
          <w:szCs w:val="24"/>
        </w:rPr>
        <w:t>.</w:t>
      </w:r>
    </w:p>
    <w:p w:rsidR="00D103CB" w:rsidRPr="00C658DD" w:rsidRDefault="00D103CB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642" w:rsidRPr="00C658DD" w:rsidRDefault="000A764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Подписание соглашения об установлении сервитута либо постановления администрации об отказе в установлении сервитута.</w:t>
      </w:r>
    </w:p>
    <w:p w:rsidR="000A7642" w:rsidRDefault="000A7642" w:rsidP="00C658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C658DD" w:rsidRDefault="000A764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="00A516E1" w:rsidRPr="00C658DD">
        <w:rPr>
          <w:rFonts w:ascii="Times New Roman" w:hAnsi="Times New Roman" w:cs="Times New Roman"/>
          <w:sz w:val="24"/>
          <w:szCs w:val="24"/>
        </w:rPr>
        <w:t>Подписание соглашения об установлении сервитута либо постановления администрации об отказе в установлении сервитута.</w:t>
      </w:r>
    </w:p>
    <w:p w:rsidR="00A516E1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4.1.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Основанием для начала исполнения административной процедуры является подготовленный проект соглашения об установлении сервитута либо постановления администрации об отказе в установлении сервитута.</w:t>
      </w:r>
    </w:p>
    <w:p w:rsidR="00A516E1" w:rsidRPr="00634991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4.2.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Проект </w:t>
      </w:r>
      <w:r w:rsidR="00A516E1" w:rsidRPr="00634991">
        <w:rPr>
          <w:rFonts w:ascii="Times New Roman" w:hAnsi="Times New Roman" w:cs="Times New Roman"/>
          <w:sz w:val="24"/>
          <w:szCs w:val="24"/>
        </w:rPr>
        <w:t>постановления администрации об отказе в установлении сервитута</w:t>
      </w:r>
      <w:r w:rsidR="00634991" w:rsidRPr="00634991">
        <w:rPr>
          <w:rFonts w:ascii="Times New Roman" w:hAnsi="Times New Roman" w:cs="Times New Roman"/>
          <w:sz w:val="24"/>
          <w:szCs w:val="24"/>
        </w:rPr>
        <w:t xml:space="preserve"> либо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 проект соглашения об установлении сервитута представляется на подпись главе администрации. Подписанн</w:t>
      </w:r>
      <w:r w:rsidR="00634991" w:rsidRPr="00634991">
        <w:rPr>
          <w:rFonts w:ascii="Times New Roman" w:hAnsi="Times New Roman" w:cs="Times New Roman"/>
          <w:sz w:val="24"/>
          <w:szCs w:val="24"/>
        </w:rPr>
        <w:t>ое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</w:t>
      </w:r>
      <w:r w:rsidR="00634991" w:rsidRPr="00634991">
        <w:rPr>
          <w:rFonts w:ascii="Times New Roman" w:hAnsi="Times New Roman" w:cs="Times New Roman"/>
          <w:sz w:val="24"/>
          <w:szCs w:val="24"/>
        </w:rPr>
        <w:t>либо</w:t>
      </w:r>
      <w:r w:rsidR="00C86080" w:rsidRPr="00634991">
        <w:rPr>
          <w:rFonts w:ascii="Times New Roman" w:hAnsi="Times New Roman" w:cs="Times New Roman"/>
          <w:sz w:val="24"/>
          <w:szCs w:val="24"/>
        </w:rPr>
        <w:t xml:space="preserve"> соглашение об установлении сервитута</w:t>
      </w:r>
      <w:r w:rsidR="00634991" w:rsidRPr="00634991">
        <w:rPr>
          <w:rFonts w:ascii="Times New Roman" w:hAnsi="Times New Roman" w:cs="Times New Roman"/>
          <w:sz w:val="24"/>
          <w:szCs w:val="24"/>
        </w:rPr>
        <w:t xml:space="preserve"> регистрируе</w:t>
      </w:r>
      <w:r w:rsidR="00A516E1" w:rsidRPr="00634991">
        <w:rPr>
          <w:rFonts w:ascii="Times New Roman" w:hAnsi="Times New Roman" w:cs="Times New Roman"/>
          <w:sz w:val="24"/>
          <w:szCs w:val="24"/>
        </w:rPr>
        <w:t>тся. Зарегистрированн</w:t>
      </w:r>
      <w:r w:rsidR="00634991" w:rsidRPr="00634991">
        <w:rPr>
          <w:rFonts w:ascii="Times New Roman" w:hAnsi="Times New Roman" w:cs="Times New Roman"/>
          <w:sz w:val="24"/>
          <w:szCs w:val="24"/>
        </w:rPr>
        <w:t>ое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</w:t>
      </w:r>
      <w:r w:rsidR="00634991" w:rsidRPr="00634991">
        <w:rPr>
          <w:rFonts w:ascii="Times New Roman" w:hAnsi="Times New Roman" w:cs="Times New Roman"/>
          <w:sz w:val="24"/>
          <w:szCs w:val="24"/>
        </w:rPr>
        <w:t>л</w:t>
      </w:r>
      <w:r w:rsidR="00A516E1" w:rsidRPr="00634991">
        <w:rPr>
          <w:rFonts w:ascii="Times New Roman" w:hAnsi="Times New Roman" w:cs="Times New Roman"/>
          <w:sz w:val="24"/>
          <w:szCs w:val="24"/>
        </w:rPr>
        <w:t>и</w:t>
      </w:r>
      <w:r w:rsidR="00634991" w:rsidRPr="00634991">
        <w:rPr>
          <w:rFonts w:ascii="Times New Roman" w:hAnsi="Times New Roman" w:cs="Times New Roman"/>
          <w:sz w:val="24"/>
          <w:szCs w:val="24"/>
        </w:rPr>
        <w:t>бо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 соглашение о</w:t>
      </w:r>
      <w:r w:rsidR="00C86080" w:rsidRPr="00634991">
        <w:rPr>
          <w:rFonts w:ascii="Times New Roman" w:hAnsi="Times New Roman" w:cs="Times New Roman"/>
          <w:sz w:val="24"/>
          <w:szCs w:val="24"/>
        </w:rPr>
        <w:t>б установлении сервитута передаю</w:t>
      </w:r>
      <w:r w:rsidR="00A516E1" w:rsidRPr="00634991">
        <w:rPr>
          <w:rFonts w:ascii="Times New Roman" w:hAnsi="Times New Roman" w:cs="Times New Roman"/>
          <w:sz w:val="24"/>
          <w:szCs w:val="24"/>
        </w:rPr>
        <w:t xml:space="preserve">тся </w:t>
      </w:r>
      <w:r w:rsidR="008A504B" w:rsidRPr="00634991">
        <w:rPr>
          <w:rFonts w:ascii="Times New Roman" w:hAnsi="Times New Roman" w:cs="Times New Roman"/>
          <w:sz w:val="24"/>
          <w:szCs w:val="24"/>
        </w:rPr>
        <w:t>или направля</w:t>
      </w:r>
      <w:r w:rsidR="00F53043" w:rsidRPr="00634991">
        <w:rPr>
          <w:rFonts w:ascii="Times New Roman" w:hAnsi="Times New Roman" w:cs="Times New Roman"/>
          <w:sz w:val="24"/>
          <w:szCs w:val="24"/>
        </w:rPr>
        <w:t>ю</w:t>
      </w:r>
      <w:r w:rsidR="008A504B" w:rsidRPr="00634991">
        <w:rPr>
          <w:rFonts w:ascii="Times New Roman" w:hAnsi="Times New Roman" w:cs="Times New Roman"/>
          <w:sz w:val="24"/>
          <w:szCs w:val="24"/>
        </w:rPr>
        <w:t>тся в МФЦ</w:t>
      </w:r>
      <w:r w:rsidR="00A516E1" w:rsidRPr="00634991">
        <w:rPr>
          <w:rFonts w:ascii="Times New Roman" w:hAnsi="Times New Roman" w:cs="Times New Roman"/>
          <w:sz w:val="24"/>
          <w:szCs w:val="24"/>
        </w:rPr>
        <w:t>.</w:t>
      </w:r>
    </w:p>
    <w:p w:rsidR="00A516E1" w:rsidRPr="00634991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4991">
        <w:rPr>
          <w:rFonts w:ascii="Times New Roman" w:hAnsi="Times New Roman" w:cs="Times New Roman"/>
          <w:sz w:val="24"/>
          <w:szCs w:val="24"/>
        </w:rPr>
        <w:t>4.</w:t>
      </w:r>
      <w:r w:rsidR="000A7642" w:rsidRPr="00634991">
        <w:rPr>
          <w:rFonts w:ascii="Times New Roman" w:hAnsi="Times New Roman" w:cs="Times New Roman"/>
          <w:sz w:val="24"/>
          <w:szCs w:val="24"/>
        </w:rPr>
        <w:t>4.3.</w:t>
      </w:r>
      <w:r w:rsidR="00A516E1" w:rsidRPr="00634991">
        <w:rPr>
          <w:rFonts w:ascii="Times New Roman" w:hAnsi="Times New Roman" w:cs="Times New Roman"/>
          <w:sz w:val="24"/>
          <w:szCs w:val="24"/>
        </w:rPr>
        <w:t>Максимальный срок исполнения административной процедуры составляет четыре дня.</w:t>
      </w:r>
    </w:p>
    <w:p w:rsidR="00D103CB" w:rsidRPr="00634991" w:rsidRDefault="00D103CB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ar157"/>
      <w:bookmarkEnd w:id="42"/>
    </w:p>
    <w:p w:rsidR="00A516E1" w:rsidRPr="00C658DD" w:rsidRDefault="00A516E1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Направление (выдача) соглашения об установлении сервитута либо постановления администрации об отказе в установлении сервитута.</w:t>
      </w:r>
    </w:p>
    <w:p w:rsidR="00C658DD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7642" w:rsidRPr="00C658DD" w:rsidRDefault="000A7642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Pr="00C658DD">
        <w:rPr>
          <w:rFonts w:ascii="Times New Roman" w:hAnsi="Times New Roman" w:cs="Times New Roman"/>
          <w:sz w:val="24"/>
          <w:szCs w:val="24"/>
        </w:rPr>
        <w:t>Направление (выдача) соглашения об установлении сервитута либо постановления администрации об отказе в установлении сервитута.</w:t>
      </w:r>
    </w:p>
    <w:p w:rsidR="00634991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1.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Основанием для начала исполнения административной процедуры я</w:t>
      </w:r>
      <w:r w:rsidR="008A504B">
        <w:rPr>
          <w:rFonts w:ascii="Times New Roman" w:hAnsi="Times New Roman" w:cs="Times New Roman"/>
          <w:sz w:val="24"/>
          <w:szCs w:val="24"/>
        </w:rPr>
        <w:t>вляется поступление специалисту</w:t>
      </w:r>
      <w:r w:rsidR="00634991">
        <w:rPr>
          <w:rFonts w:ascii="Times New Roman" w:hAnsi="Times New Roman" w:cs="Times New Roman"/>
          <w:sz w:val="24"/>
          <w:szCs w:val="24"/>
        </w:rPr>
        <w:t xml:space="preserve"> зарегистрированного </w:t>
      </w:r>
      <w:r w:rsidR="00A516E1" w:rsidRPr="00C658DD">
        <w:rPr>
          <w:rFonts w:ascii="Times New Roman" w:hAnsi="Times New Roman" w:cs="Times New Roman"/>
          <w:sz w:val="24"/>
          <w:szCs w:val="24"/>
        </w:rPr>
        <w:t>соглашени</w:t>
      </w:r>
      <w:r w:rsidR="00634991">
        <w:rPr>
          <w:rFonts w:ascii="Times New Roman" w:hAnsi="Times New Roman" w:cs="Times New Roman"/>
          <w:sz w:val="24"/>
          <w:szCs w:val="24"/>
        </w:rPr>
        <w:t>я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об установле</w:t>
      </w:r>
      <w:r w:rsidR="00634991">
        <w:rPr>
          <w:rFonts w:ascii="Times New Roman" w:hAnsi="Times New Roman" w:cs="Times New Roman"/>
          <w:sz w:val="24"/>
          <w:szCs w:val="24"/>
        </w:rPr>
        <w:t>нии сервитута либо постановления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администрации об отказе в установлении сервитута. </w:t>
      </w:r>
    </w:p>
    <w:p w:rsidR="00A516E1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2.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Специалист в день поступления соглашения об установлении сервитута либо постановления администрации об отказе в установлении сервитута уведомляет заявителя посредством телефонной, факсимильной связи о необходимости в получении указанных документов в течение трех дней.</w:t>
      </w:r>
    </w:p>
    <w:p w:rsidR="00A516E1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3.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Для получения соглашения об установлении сервитута либо постановления администрации об отказе в установлении сервитута заявитель предъявляет документ, удостоверяющий его личность; представитель заявителя предъявляет оригинал документа, подтверждающего его полномочия на представление интересов заявителя, и документ, удостоверяющий личность представителя.</w:t>
      </w:r>
    </w:p>
    <w:p w:rsidR="00A516E1" w:rsidRPr="00C658DD" w:rsidRDefault="00C658DD" w:rsidP="000A7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4.</w:t>
      </w:r>
      <w:r w:rsidR="00A516E1" w:rsidRPr="00C658DD">
        <w:rPr>
          <w:rFonts w:ascii="Times New Roman" w:hAnsi="Times New Roman" w:cs="Times New Roman"/>
          <w:sz w:val="24"/>
          <w:szCs w:val="24"/>
        </w:rPr>
        <w:t>Специалист проставляет регистрационный номер соглашения об установлении сервитута</w:t>
      </w:r>
      <w:r w:rsidR="009043C4" w:rsidRPr="00C658DD">
        <w:rPr>
          <w:rFonts w:ascii="Times New Roman" w:hAnsi="Times New Roman" w:cs="Times New Roman"/>
          <w:sz w:val="24"/>
          <w:szCs w:val="24"/>
        </w:rPr>
        <w:t>либо постановлений администрации об отказе в установлении сервитута</w:t>
      </w:r>
      <w:r w:rsidR="00A516E1" w:rsidRPr="00C658DD">
        <w:rPr>
          <w:rFonts w:ascii="Times New Roman" w:hAnsi="Times New Roman" w:cs="Times New Roman"/>
          <w:sz w:val="24"/>
          <w:szCs w:val="24"/>
        </w:rPr>
        <w:t>, дату выдачи заявителю либо представителю заявителя указанных документов, реквизиты документа, удостоверяющего личность заявителя, либо реквизиты документа, подтверждающего полномочия представителя заявителя, в журнале выдачи соглашений об установлении сервитутов либо постановлений администрации об отказе в установлении сервитута. Заявитель (его уполномоченный представитель) расписывается в указанном журнале и получает подписанные два экземпляра соглашения об установлении сервитута (в случае, предусмотренном пунктом 4 статьи 39.25 Земельного кодекса Российской Федерации, - один экземпляр) либо постановление администрации об отказе в установлении сервитута.</w:t>
      </w:r>
    </w:p>
    <w:p w:rsidR="00A516E1" w:rsidRPr="00C658DD" w:rsidRDefault="00C658DD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5.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В случае, если заявитель не обратился за получением соглашения об установлении сервитута либо постановления администрации об отказе в установлении сервитута, </w:t>
      </w:r>
      <w:r w:rsidR="00F33DBD">
        <w:rPr>
          <w:rFonts w:ascii="Times New Roman" w:hAnsi="Times New Roman" w:cs="Times New Roman"/>
          <w:sz w:val="24"/>
          <w:szCs w:val="24"/>
        </w:rPr>
        <w:t xml:space="preserve">уполномоченный специалист 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направляет заявителю подписанные экземпляры соглашения об установлении сервитута либо постановление администрации об отказе в установлении сервитута по почте заказным письмом с уведомлением о вручении.</w:t>
      </w:r>
    </w:p>
    <w:p w:rsidR="00A516E1" w:rsidRPr="00C658DD" w:rsidRDefault="00C658DD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8DD">
        <w:rPr>
          <w:rFonts w:ascii="Times New Roman" w:hAnsi="Times New Roman" w:cs="Times New Roman"/>
          <w:sz w:val="24"/>
          <w:szCs w:val="24"/>
        </w:rPr>
        <w:t>4.</w:t>
      </w:r>
      <w:r w:rsidR="000A7642">
        <w:rPr>
          <w:rFonts w:ascii="Times New Roman" w:hAnsi="Times New Roman" w:cs="Times New Roman"/>
          <w:sz w:val="24"/>
          <w:szCs w:val="24"/>
        </w:rPr>
        <w:t>5</w:t>
      </w:r>
      <w:r w:rsidR="00A516E1" w:rsidRPr="00C658DD">
        <w:rPr>
          <w:rFonts w:ascii="Times New Roman" w:hAnsi="Times New Roman" w:cs="Times New Roman"/>
          <w:sz w:val="24"/>
          <w:szCs w:val="24"/>
        </w:rPr>
        <w:t>.</w:t>
      </w:r>
      <w:r w:rsidR="000A7642">
        <w:rPr>
          <w:rFonts w:ascii="Times New Roman" w:hAnsi="Times New Roman" w:cs="Times New Roman"/>
          <w:sz w:val="24"/>
          <w:szCs w:val="24"/>
        </w:rPr>
        <w:t>6.</w:t>
      </w:r>
      <w:r w:rsidR="00A516E1" w:rsidRPr="00C658DD">
        <w:rPr>
          <w:rFonts w:ascii="Times New Roman" w:hAnsi="Times New Roman" w:cs="Times New Roman"/>
          <w:sz w:val="24"/>
          <w:szCs w:val="24"/>
        </w:rPr>
        <w:t xml:space="preserve"> Срок исполнения административной процедуры составляет четыре дня.</w:t>
      </w:r>
    </w:p>
    <w:p w:rsidR="00D103CB" w:rsidRPr="00C658DD" w:rsidRDefault="00D103CB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03CB" w:rsidRPr="000A7642" w:rsidRDefault="00D103CB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0A7642" w:rsidRDefault="000A7642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4</w:t>
      </w:r>
      <w:r w:rsidR="00A516E1" w:rsidRPr="000A7642">
        <w:rPr>
          <w:rFonts w:ascii="Times New Roman" w:hAnsi="Times New Roman" w:cs="Times New Roman"/>
          <w:sz w:val="24"/>
          <w:szCs w:val="24"/>
        </w:rPr>
        <w:t xml:space="preserve">.6. Предоставление муниципальной услуги в случае, если сервитут устанавливается в отношении части земельного участка (за исключением случая, предусмотренного пунктом </w:t>
      </w:r>
      <w:r w:rsidRPr="000A7642">
        <w:rPr>
          <w:rFonts w:ascii="Times New Roman" w:hAnsi="Times New Roman" w:cs="Times New Roman"/>
          <w:sz w:val="24"/>
          <w:szCs w:val="24"/>
        </w:rPr>
        <w:t>4</w:t>
      </w:r>
      <w:r w:rsidR="00A516E1" w:rsidRPr="000A7642">
        <w:rPr>
          <w:rFonts w:ascii="Times New Roman" w:hAnsi="Times New Roman" w:cs="Times New Roman"/>
          <w:sz w:val="24"/>
          <w:szCs w:val="24"/>
        </w:rPr>
        <w:t>.1 регламента), включает в себя следующие административные процедуры: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прием и регистрация заявления и документов к нему;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экспертиза документов и подготовка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подписание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направление (выдача) заявителю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проведение кадастровых работ и осуществление государственного кадастрового учета части земельного участка, в отношении которого устанавливается сервитут;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прием уведомления о государственном кадастровом учете части земельного участка либо документа, подтверждающего осуществление государственного кадастрового учета части земельного участка, в отношении которого устанавливается сервитут;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подготовка проекта соглашения об установлении сервитута и его подписание;</w:t>
      </w:r>
    </w:p>
    <w:p w:rsidR="00A516E1" w:rsidRPr="000A7642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- направление (выдача) заявителю соглашения об установлении сервитута.</w:t>
      </w:r>
    </w:p>
    <w:p w:rsidR="00D103CB" w:rsidRPr="000A7642" w:rsidRDefault="00D443E5" w:rsidP="00D443E5">
      <w:pPr>
        <w:widowControl w:val="0"/>
        <w:tabs>
          <w:tab w:val="left" w:pos="2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103CB" w:rsidRPr="000A7642" w:rsidRDefault="00D103CB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0A7642" w:rsidRDefault="000A7642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642">
        <w:rPr>
          <w:rFonts w:ascii="Times New Roman" w:hAnsi="Times New Roman" w:cs="Times New Roman"/>
          <w:sz w:val="24"/>
          <w:szCs w:val="24"/>
        </w:rPr>
        <w:t>4</w:t>
      </w:r>
      <w:r w:rsidR="00A516E1" w:rsidRPr="000A7642">
        <w:rPr>
          <w:rFonts w:ascii="Times New Roman" w:hAnsi="Times New Roman" w:cs="Times New Roman"/>
          <w:sz w:val="24"/>
          <w:szCs w:val="24"/>
        </w:rPr>
        <w:t>.7. Прием и регистрация</w:t>
      </w:r>
      <w:r w:rsidR="00D443E5">
        <w:rPr>
          <w:rFonts w:ascii="Times New Roman" w:hAnsi="Times New Roman" w:cs="Times New Roman"/>
          <w:sz w:val="24"/>
          <w:szCs w:val="24"/>
        </w:rPr>
        <w:t xml:space="preserve"> заявления и документов к нему </w:t>
      </w:r>
      <w:r w:rsidR="00A516E1" w:rsidRPr="000A7642">
        <w:rPr>
          <w:rFonts w:ascii="Times New Roman" w:hAnsi="Times New Roman" w:cs="Times New Roman"/>
          <w:sz w:val="24"/>
          <w:szCs w:val="24"/>
        </w:rPr>
        <w:t xml:space="preserve">в соответствии с пунктом </w:t>
      </w:r>
      <w:r w:rsidRPr="000A7642">
        <w:rPr>
          <w:rFonts w:ascii="Times New Roman" w:hAnsi="Times New Roman" w:cs="Times New Roman"/>
          <w:sz w:val="24"/>
          <w:szCs w:val="24"/>
        </w:rPr>
        <w:t>4</w:t>
      </w:r>
      <w:r w:rsidR="00A516E1" w:rsidRPr="000A7642">
        <w:rPr>
          <w:rFonts w:ascii="Times New Roman" w:hAnsi="Times New Roman" w:cs="Times New Roman"/>
          <w:sz w:val="24"/>
          <w:szCs w:val="24"/>
        </w:rPr>
        <w:t>.2 регламента.</w:t>
      </w:r>
    </w:p>
    <w:p w:rsidR="00EA56C2" w:rsidRDefault="00EA56C2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D443E5" w:rsidRDefault="000A7642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>.8. Экспертиза документов и подготовка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>.8.1. Основанием для начала исполнения административной процедуры является поступление к исполнителю заявления, а также прилагаемого к нему комплекта документов.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 xml:space="preserve">.8.2. При отсутствии документов, предусмотренных </w:t>
      </w:r>
      <w:hyperlink w:anchor="Par79" w:history="1">
        <w:r w:rsidR="00A516E1" w:rsidRPr="00D443E5">
          <w:rPr>
            <w:rFonts w:ascii="Times New Roman" w:hAnsi="Times New Roman" w:cs="Times New Roman"/>
            <w:sz w:val="24"/>
            <w:szCs w:val="24"/>
          </w:rPr>
          <w:t>подпунктами 2</w:t>
        </w:r>
      </w:hyperlink>
      <w:r w:rsidR="00A516E1" w:rsidRPr="00D443E5">
        <w:rPr>
          <w:rFonts w:ascii="Times New Roman" w:hAnsi="Times New Roman" w:cs="Times New Roman"/>
          <w:sz w:val="24"/>
          <w:szCs w:val="24"/>
        </w:rPr>
        <w:t>, 5, 6 пункта 2.</w:t>
      </w:r>
      <w:r w:rsidR="00B0656D" w:rsidRPr="00D443E5">
        <w:rPr>
          <w:rFonts w:ascii="Times New Roman" w:hAnsi="Times New Roman" w:cs="Times New Roman"/>
          <w:sz w:val="24"/>
          <w:szCs w:val="24"/>
        </w:rPr>
        <w:t>7</w:t>
      </w:r>
      <w:r w:rsidR="00A516E1" w:rsidRPr="00D443E5">
        <w:rPr>
          <w:rFonts w:ascii="Times New Roman" w:hAnsi="Times New Roman" w:cs="Times New Roman"/>
          <w:sz w:val="24"/>
          <w:szCs w:val="24"/>
        </w:rPr>
        <w:t>.2 регламента исполнитель осуществляет подготовку и направление межведомственного запроса о предоставлении данных документов.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3" w:name="Par178"/>
      <w:bookmarkEnd w:id="43"/>
      <w:r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>.8.3. Исполнитель, рассмотрев заявление и представленные к нему документы, проводит экспертизу на наличие оснований для отказа в предоставлении муниципальной услуги, предусмотренных п. 2.</w:t>
      </w:r>
      <w:r w:rsidRPr="00D443E5">
        <w:rPr>
          <w:rFonts w:ascii="Times New Roman" w:hAnsi="Times New Roman" w:cs="Times New Roman"/>
          <w:sz w:val="24"/>
          <w:szCs w:val="24"/>
        </w:rPr>
        <w:t xml:space="preserve">14 </w:t>
      </w:r>
      <w:r w:rsidR="00A516E1" w:rsidRPr="00D443E5">
        <w:rPr>
          <w:rFonts w:ascii="Times New Roman" w:hAnsi="Times New Roman" w:cs="Times New Roman"/>
          <w:sz w:val="24"/>
          <w:szCs w:val="24"/>
        </w:rPr>
        <w:t xml:space="preserve"> регламента, по результатам которой осуществляет </w:t>
      </w:r>
      <w:r w:rsidR="00A516E1" w:rsidRPr="00D443E5">
        <w:rPr>
          <w:rFonts w:ascii="Times New Roman" w:hAnsi="Times New Roman" w:cs="Times New Roman"/>
          <w:sz w:val="24"/>
          <w:szCs w:val="24"/>
        </w:rPr>
        <w:lastRenderedPageBreak/>
        <w:t>подготовку одного из следующих документов:</w:t>
      </w:r>
    </w:p>
    <w:p w:rsidR="00A516E1" w:rsidRPr="00D443E5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- уведомление о возможности заключения соглашения об установлении сервитута в предложенных заявителем границах;</w:t>
      </w:r>
    </w:p>
    <w:p w:rsidR="00A516E1" w:rsidRPr="00D443E5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- предложение о заключении соглашения об установлении сервитута в иных границах с приложением схемы границ сервитута на кадастровом плане территории;</w:t>
      </w:r>
    </w:p>
    <w:p w:rsidR="00A516E1" w:rsidRPr="00D443E5" w:rsidRDefault="00A516E1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- проекта постановления администрации об отказе в установлении сервитута.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 xml:space="preserve">.8.4. Согласование проекта постановления администрации, уведомления о возможности заключения соглашения об установлении сервитута в предложенных заявителем границах и проекта предложения о заключении соглашения об установлении сервитута в иных границах с приложением схемы границ сервитута на кадастровом плане территории осуществляется в соответствии </w:t>
      </w:r>
      <w:r w:rsidRPr="00D443E5">
        <w:rPr>
          <w:rFonts w:ascii="Times New Roman" w:hAnsi="Times New Roman" w:cs="Times New Roman"/>
          <w:sz w:val="24"/>
          <w:szCs w:val="24"/>
        </w:rPr>
        <w:t>с ______________________</w:t>
      </w:r>
      <w:r w:rsidR="00A516E1" w:rsidRPr="00D443E5">
        <w:rPr>
          <w:rFonts w:ascii="Times New Roman" w:hAnsi="Times New Roman" w:cs="Times New Roman"/>
          <w:sz w:val="24"/>
          <w:szCs w:val="24"/>
        </w:rPr>
        <w:t>.</w:t>
      </w:r>
    </w:p>
    <w:p w:rsidR="00A516E1" w:rsidRPr="00D443E5" w:rsidRDefault="00D443E5" w:rsidP="00D443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3E5"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 xml:space="preserve">.8.5. Срок исполнения административной процедуры составляет 21 день (в том числе на подготовку документов, указанных в пункте </w:t>
      </w:r>
      <w:r w:rsid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D443E5">
        <w:rPr>
          <w:rFonts w:ascii="Times New Roman" w:hAnsi="Times New Roman" w:cs="Times New Roman"/>
          <w:sz w:val="24"/>
          <w:szCs w:val="24"/>
        </w:rPr>
        <w:t>.8.3</w:t>
      </w:r>
      <w:r w:rsidRPr="00D443E5">
        <w:rPr>
          <w:rFonts w:ascii="Times New Roman" w:hAnsi="Times New Roman" w:cs="Times New Roman"/>
          <w:sz w:val="24"/>
          <w:szCs w:val="24"/>
        </w:rPr>
        <w:t xml:space="preserve"> регламента)</w:t>
      </w:r>
      <w:r w:rsidR="00A516E1" w:rsidRPr="00D443E5">
        <w:rPr>
          <w:rFonts w:ascii="Times New Roman" w:hAnsi="Times New Roman" w:cs="Times New Roman"/>
          <w:sz w:val="24"/>
          <w:szCs w:val="24"/>
        </w:rPr>
        <w:t>.</w:t>
      </w:r>
    </w:p>
    <w:p w:rsidR="00D103CB" w:rsidRDefault="00D103CB" w:rsidP="00A516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 Подписание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.9.1. Основанием для начала исполнения административной процедуры является подготовленное уведомление о возможности заключения соглашения об установлении сервитута в предложенных заявителем границах, предложение о заключении соглашения об установлении сервитута в иных границах с приложением схемы границ сервитута на кадастровом плане территории либо согласованный проект постановления администрации об отказе в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.9.2. Подготовленное 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представляется на подпись главе администрации.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.9.3. Подписанное главой администрации 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регистрируется в </w:t>
      </w:r>
      <w:r w:rsidR="00F33DBD">
        <w:rPr>
          <w:rFonts w:ascii="Times New Roman" w:hAnsi="Times New Roman" w:cs="Times New Roman"/>
          <w:sz w:val="24"/>
          <w:szCs w:val="24"/>
        </w:rPr>
        <w:t xml:space="preserve">администрации Дзержинского сельского поселения </w:t>
      </w:r>
      <w:r w:rsidR="00A516E1" w:rsidRPr="00595383">
        <w:rPr>
          <w:rFonts w:ascii="Times New Roman" w:hAnsi="Times New Roman" w:cs="Times New Roman"/>
          <w:sz w:val="24"/>
          <w:szCs w:val="24"/>
        </w:rPr>
        <w:t>с присвоением номера и указанием даты.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.9.4. Согласованный проект постановления администрации об отказе в установлении сервитута представляется на подпись главе администрации.</w:t>
      </w:r>
    </w:p>
    <w:p w:rsidR="00A516E1" w:rsidRPr="00595383" w:rsidRDefault="00A516E1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 xml:space="preserve">Подписанное главой администрации постановление администрации об отказе в установлении сервитута регистрируется в </w:t>
      </w:r>
      <w:r w:rsidR="00F33DBD">
        <w:rPr>
          <w:rFonts w:ascii="Times New Roman" w:hAnsi="Times New Roman" w:cs="Times New Roman"/>
          <w:sz w:val="24"/>
          <w:szCs w:val="24"/>
        </w:rPr>
        <w:t>администрации Дзержинского сельского поселения.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.9.5. Максимальный срок исполнения административной процедуры составляет четыре дня.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.10. Направление (выдача) заявителю уведомления о возможности заключения соглашения об установлении сервитута в предложенных заявителем границах,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осуществляется в соответствии с пунктом </w:t>
      </w: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.5 регламента.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.11. Проведение кадастровых работ и осуществление государственного кадастрового учета части земельного участка, в отношении которого устанавливается сервитут.</w:t>
      </w:r>
    </w:p>
    <w:p w:rsidR="00A516E1" w:rsidRPr="00595383" w:rsidRDefault="00A516E1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 xml:space="preserve">Основанием для начала исполнения административной процедуры является получение заявителем уведомления о возможности заключения соглашения об установлении сервитута в </w:t>
      </w:r>
      <w:r w:rsidRPr="00595383">
        <w:rPr>
          <w:rFonts w:ascii="Times New Roman" w:hAnsi="Times New Roman" w:cs="Times New Roman"/>
          <w:sz w:val="24"/>
          <w:szCs w:val="24"/>
        </w:rPr>
        <w:lastRenderedPageBreak/>
        <w:t>предложенных заявителем границах либо предложения о заключении соглашения об установлении сервитута в иных границах с приложением схемы границ сервитута на кадастровом плане территории.</w:t>
      </w:r>
    </w:p>
    <w:p w:rsidR="00A516E1" w:rsidRPr="00595383" w:rsidRDefault="00A516E1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Проведение кадастровых работ и осуществление государственного кадастрового учета обеспечивается заявителем в соответствии с законодательством Российской Федерации.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.12. Прием уведомления о государственном кадастровом учете части земельного участка либо документа, подтверждающего осуществление государственного кадастрового учета части земельного участка, в отношении которого устанавливается сервитут.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.12.1. Основанием для начала исполнения административной процедуры является выполнение заявителем </w:t>
      </w:r>
      <w:r w:rsidR="00A247AD">
        <w:rPr>
          <w:rFonts w:ascii="Times New Roman" w:hAnsi="Times New Roman" w:cs="Times New Roman"/>
          <w:sz w:val="24"/>
          <w:szCs w:val="24"/>
        </w:rPr>
        <w:t>по</w:t>
      </w:r>
      <w:r w:rsidR="00A516E1" w:rsidRPr="00A247AD">
        <w:rPr>
          <w:rFonts w:ascii="Times New Roman" w:hAnsi="Times New Roman" w:cs="Times New Roman"/>
          <w:sz w:val="24"/>
          <w:szCs w:val="24"/>
        </w:rPr>
        <w:t xml:space="preserve">части земельного участка, в отношении которого </w:t>
      </w:r>
      <w:r w:rsidR="00A516E1" w:rsidRPr="00595383">
        <w:rPr>
          <w:rFonts w:ascii="Times New Roman" w:hAnsi="Times New Roman" w:cs="Times New Roman"/>
          <w:sz w:val="24"/>
          <w:szCs w:val="24"/>
        </w:rPr>
        <w:t>устанавливается сервитут, кадастровых работ и его постановк</w:t>
      </w:r>
      <w:r w:rsidR="00655C04">
        <w:rPr>
          <w:rFonts w:ascii="Times New Roman" w:hAnsi="Times New Roman" w:cs="Times New Roman"/>
          <w:sz w:val="24"/>
          <w:szCs w:val="24"/>
        </w:rPr>
        <w:t>а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 на кадастровый учет.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.12.2. Заявитель представляет в </w:t>
      </w:r>
      <w:r w:rsidR="00655C04">
        <w:rPr>
          <w:rFonts w:ascii="Times New Roman" w:hAnsi="Times New Roman" w:cs="Times New Roman"/>
          <w:sz w:val="24"/>
          <w:szCs w:val="24"/>
        </w:rPr>
        <w:t>орган местного самоуправления или в МФЦ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 уведомление о государственном кадастровом учете части земельного участка, в отношении которого устанавливается сервитут, с указанием кадастрового номера такой части. Заявитель вправе по собственной инициативе представить документ, подтверждающий осуществление государственного кадастрового учета части земельного участка, в отношении которого устанавливается сервитут.</w:t>
      </w:r>
    </w:p>
    <w:p w:rsidR="00A516E1" w:rsidRPr="00595383" w:rsidRDefault="00655C04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A516E1" w:rsidRPr="00595383">
        <w:rPr>
          <w:rFonts w:ascii="Times New Roman" w:hAnsi="Times New Roman" w:cs="Times New Roman"/>
          <w:sz w:val="24"/>
          <w:szCs w:val="24"/>
        </w:rPr>
        <w:t>принимает указанные документы, о чем делает отметку на копии документа, которая передается заявителю, и передает документы исполнителю</w:t>
      </w:r>
      <w:r>
        <w:rPr>
          <w:rFonts w:ascii="Times New Roman" w:hAnsi="Times New Roman" w:cs="Times New Roman"/>
          <w:sz w:val="24"/>
          <w:szCs w:val="24"/>
        </w:rPr>
        <w:t xml:space="preserve"> или направляет в орган местного самоуправления</w:t>
      </w:r>
      <w:r w:rsidR="00A516E1" w:rsidRPr="00595383">
        <w:rPr>
          <w:rFonts w:ascii="Times New Roman" w:hAnsi="Times New Roman" w:cs="Times New Roman"/>
          <w:sz w:val="24"/>
          <w:szCs w:val="24"/>
        </w:rPr>
        <w:t>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.12.3. Срок исполнения административной процедуры составляет один день.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 Подготовка проекта соглашения об установлении сервитута и его подписание.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.13.1. Основанием для начала исполнения административной процедуры является поступление к исполнителю уведомления о государственном кадастровом учете части земельного участка либо документа, подтверждающего осуществление государственного кадастрового учета части земельного участка, в отношении которого устанавливается сервитут.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ar202"/>
      <w:bookmarkEnd w:id="44"/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.13.2. Исполнитель осуществляет подготовку трех экземпляров проекта соглашения об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.13.3. Согласование проекта соглашения об установлении сервитута осуществляется в соответствии с</w:t>
      </w:r>
      <w:r w:rsidRPr="00595383">
        <w:rPr>
          <w:rFonts w:ascii="Times New Roman" w:hAnsi="Times New Roman" w:cs="Times New Roman"/>
          <w:sz w:val="24"/>
          <w:szCs w:val="24"/>
        </w:rPr>
        <w:t>_____________</w:t>
      </w:r>
      <w:r w:rsidR="00A516E1" w:rsidRPr="00595383">
        <w:rPr>
          <w:rFonts w:ascii="Times New Roman" w:hAnsi="Times New Roman" w:cs="Times New Roman"/>
          <w:sz w:val="24"/>
          <w:szCs w:val="24"/>
        </w:rPr>
        <w:t>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.13.4. Срок исполнения административной процедуры составляет 21 день (в том числе на подготовку документов, указанных в пункте </w:t>
      </w: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.13.2 регламента, и согласование - 10 дней).</w:t>
      </w:r>
    </w:p>
    <w:p w:rsidR="00D103CB" w:rsidRPr="00595383" w:rsidRDefault="00D103CB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.14. Подписание соглашения об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.14.1. Основанием для начала исполнения административной процедуры является подготовленный проект соглашения об установлении сервитута.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.14.2. Согласованный проект соглашения об установлении сервитута представляется на подпись главе администрации. Подписанное соглашение об установлении сервитута передается в </w:t>
      </w:r>
      <w:r w:rsidR="00F33DBD">
        <w:rPr>
          <w:rFonts w:ascii="Times New Roman" w:hAnsi="Times New Roman" w:cs="Times New Roman"/>
          <w:sz w:val="24"/>
          <w:szCs w:val="24"/>
        </w:rPr>
        <w:t xml:space="preserve">администрацию Дзержинского сельского поселения </w:t>
      </w:r>
      <w:r w:rsidR="00F9179F">
        <w:rPr>
          <w:rFonts w:ascii="Times New Roman" w:hAnsi="Times New Roman" w:cs="Times New Roman"/>
          <w:sz w:val="24"/>
          <w:szCs w:val="24"/>
        </w:rPr>
        <w:t xml:space="preserve"> для регистрации</w:t>
      </w:r>
      <w:r w:rsidR="00A516E1" w:rsidRPr="00595383">
        <w:rPr>
          <w:rFonts w:ascii="Times New Roman" w:hAnsi="Times New Roman" w:cs="Times New Roman"/>
          <w:sz w:val="24"/>
          <w:szCs w:val="24"/>
        </w:rPr>
        <w:t>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>.14.3. Максимальный срок исполнения административной процедуры составляет четыре дня.</w:t>
      </w:r>
    </w:p>
    <w:p w:rsidR="00A516E1" w:rsidRPr="00595383" w:rsidRDefault="00595383" w:rsidP="005953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5383">
        <w:rPr>
          <w:rFonts w:ascii="Times New Roman" w:hAnsi="Times New Roman" w:cs="Times New Roman"/>
          <w:sz w:val="24"/>
          <w:szCs w:val="24"/>
        </w:rPr>
        <w:t>4</w:t>
      </w:r>
      <w:r w:rsidR="00A516E1" w:rsidRPr="00595383">
        <w:rPr>
          <w:rFonts w:ascii="Times New Roman" w:hAnsi="Times New Roman" w:cs="Times New Roman"/>
          <w:sz w:val="24"/>
          <w:szCs w:val="24"/>
        </w:rPr>
        <w:t xml:space="preserve">.15. Направление (выдача) заявителю соглашения об установлении сервитута осуществляется в порядке, предусмотренном </w:t>
      </w:r>
      <w:hyperlink w:anchor="Par157" w:history="1">
        <w:r w:rsidR="00655C04">
          <w:rPr>
            <w:rFonts w:ascii="Times New Roman" w:hAnsi="Times New Roman" w:cs="Times New Roman"/>
            <w:sz w:val="24"/>
            <w:szCs w:val="24"/>
          </w:rPr>
          <w:t>пунктом 4</w:t>
        </w:r>
        <w:r w:rsidR="00A516E1" w:rsidRPr="00595383">
          <w:rPr>
            <w:rFonts w:ascii="Times New Roman" w:hAnsi="Times New Roman" w:cs="Times New Roman"/>
            <w:sz w:val="24"/>
            <w:szCs w:val="24"/>
          </w:rPr>
          <w:t>.5</w:t>
        </w:r>
      </w:hyperlink>
      <w:r w:rsidR="00A516E1" w:rsidRPr="00595383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7076BA" w:rsidRPr="00A70397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5" w:name="Par469"/>
      <w:bookmarkEnd w:id="45"/>
      <w:r w:rsidRPr="00C82B1B">
        <w:rPr>
          <w:rFonts w:ascii="Times New Roman" w:hAnsi="Times New Roman" w:cs="Times New Roman"/>
          <w:sz w:val="24"/>
          <w:szCs w:val="24"/>
        </w:rPr>
        <w:t>V. Формы контроля за предоставлением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.1.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Контроль за надлежащим исполнением настоящего Административного регламента осуществляет </w:t>
      </w:r>
      <w:r w:rsidR="0060292F">
        <w:rPr>
          <w:rFonts w:ascii="Times New Roman" w:eastAsia="Times New Roman" w:hAnsi="Times New Roman" w:cs="Times New Roman"/>
          <w:sz w:val="24"/>
          <w:szCs w:val="24"/>
        </w:rPr>
        <w:t xml:space="preserve">глава администрации МО </w:t>
      </w:r>
      <w:r w:rsidR="00F33DBD">
        <w:rPr>
          <w:rFonts w:ascii="Times New Roman" w:eastAsia="Times New Roman" w:hAnsi="Times New Roman" w:cs="Times New Roman"/>
          <w:sz w:val="24"/>
          <w:szCs w:val="24"/>
        </w:rPr>
        <w:t xml:space="preserve"> Дзержинское сельское поселение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курирующий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деятельность </w:t>
      </w:r>
      <w:r w:rsidR="00F33DBD">
        <w:rPr>
          <w:rFonts w:ascii="Times New Roman" w:eastAsia="Times New Roman" w:hAnsi="Times New Roman" w:cs="Times New Roman"/>
          <w:sz w:val="24"/>
          <w:szCs w:val="24"/>
        </w:rPr>
        <w:t>уполномоченного специалиста.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6" w:name="Par400"/>
      <w:bookmarkEnd w:id="46"/>
      <w:r w:rsidRPr="00C82B1B">
        <w:rPr>
          <w:rFonts w:ascii="Times New Roman" w:hAnsi="Times New Roman" w:cs="Times New Roman"/>
          <w:sz w:val="24"/>
          <w:szCs w:val="24"/>
        </w:rPr>
        <w:t>Порядок осуществления текущего контроля за соблюдением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и исполнением ответственными должностными лицами положений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административного регламента услуги и иных нормативных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правовых актов, устанавливающих требования к предоставлению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муниципальной услуги, а также принятием решений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ответственными лицами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Calibri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Текущий контроль за совершением действий и принятием решений при предоставлении 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 xml:space="preserve">муниципальной услуги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</w:t>
      </w:r>
      <w:r w:rsidR="00F33DBD">
        <w:rPr>
          <w:rFonts w:ascii="Times New Roman" w:eastAsia="Times New Roman" w:hAnsi="Times New Roman" w:cs="Times New Roman"/>
          <w:sz w:val="24"/>
          <w:szCs w:val="24"/>
        </w:rPr>
        <w:t>главой администрации Дзержинского сельского поселения</w:t>
      </w:r>
      <w:r w:rsidR="00330581" w:rsidRPr="00C82B1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в виде: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проведения текущего мониторинга предоставления </w:t>
      </w:r>
      <w:r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C82B1B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7" w:name="Par415"/>
      <w:bookmarkEnd w:id="47"/>
      <w:r w:rsidRPr="00C82B1B">
        <w:rPr>
          <w:rFonts w:ascii="Times New Roman" w:hAnsi="Times New Roman" w:cs="Times New Roman"/>
          <w:sz w:val="24"/>
          <w:szCs w:val="24"/>
        </w:rPr>
        <w:t>Порядок и периодичность осуществления плановых и внеплановых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проверок полноты и качества предоставления муниципальнойуслуги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.3.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 xml:space="preserve">Текущий контроль за регистрацией входящей и исходящей корреспонденции (заявлений о предоставлении 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, обращений о представлении информации о порядке предоставления 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, ответов должностных лиц органа местного самоуправления на соответствующие заявления и обращения, а также запросов администрации МО</w:t>
      </w:r>
      <w:r w:rsidR="00E145BD">
        <w:rPr>
          <w:rFonts w:ascii="Times New Roman" w:eastAsia="Times New Roman" w:hAnsi="Times New Roman" w:cs="Times New Roman"/>
          <w:sz w:val="24"/>
          <w:szCs w:val="24"/>
        </w:rPr>
        <w:t>)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начальник </w:t>
      </w:r>
      <w:r w:rsidR="00976886">
        <w:rPr>
          <w:rFonts w:ascii="Times New Roman" w:eastAsia="Times New Roman" w:hAnsi="Times New Roman" w:cs="Times New Roman"/>
          <w:sz w:val="24"/>
          <w:szCs w:val="24"/>
        </w:rPr>
        <w:t>отдела.</w:t>
      </w: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.4.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</w:t>
      </w:r>
      <w:r w:rsidR="009768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48" w:name="Par422"/>
      <w:bookmarkEnd w:id="48"/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Ответственность должностных лиц за решения и действия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(бездействие), принимаемые (осуществляемые) в ходе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.5.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Специалисты, участвующие в предоставлении </w:t>
      </w:r>
      <w:r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>, несут ответственность за соблюдение сроков и порядка исполнения административных процедур.</w:t>
      </w: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.6.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.7.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действие (бездействие) при исполнении 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>муниципальной услуги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B0186A" w:rsidRPr="00C82B1B" w:rsidRDefault="002B6752" w:rsidP="00C9287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B0186A" w:rsidRPr="00C82B1B">
        <w:rPr>
          <w:rFonts w:ascii="Times New Roman" w:eastAsia="Times New Roman" w:hAnsi="Times New Roman" w:cs="Times New Roman"/>
          <w:sz w:val="24"/>
          <w:szCs w:val="24"/>
        </w:rPr>
        <w:t>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B0186A" w:rsidRPr="00C82B1B" w:rsidRDefault="002B6752" w:rsidP="00C9287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5</w:t>
      </w:r>
      <w:r w:rsidR="00B0186A" w:rsidRPr="00C82B1B">
        <w:rPr>
          <w:rFonts w:ascii="Times New Roman" w:eastAsia="Times New Roman" w:hAnsi="Times New Roman" w:cs="Times New Roman"/>
          <w:sz w:val="24"/>
          <w:szCs w:val="24"/>
        </w:rPr>
        <w:t>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B0186A" w:rsidRPr="00C82B1B" w:rsidRDefault="00B0186A" w:rsidP="00C9287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9" w:name="Par491"/>
      <w:bookmarkEnd w:id="49"/>
      <w:r w:rsidRPr="00C82B1B">
        <w:rPr>
          <w:rFonts w:ascii="Times New Roman" w:hAnsi="Times New Roman" w:cs="Times New Roman"/>
          <w:sz w:val="24"/>
          <w:szCs w:val="24"/>
        </w:rPr>
        <w:t>V</w:t>
      </w:r>
      <w:r w:rsidR="002B6752" w:rsidRPr="00C82B1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82B1B">
        <w:rPr>
          <w:rFonts w:ascii="Times New Roman" w:hAnsi="Times New Roman" w:cs="Times New Roman"/>
          <w:sz w:val="24"/>
          <w:szCs w:val="24"/>
        </w:rPr>
        <w:t>. Досудебный (внесудебный) порядок обжалования решений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и действий (бездействия) органа, предоставляющего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муниципальную услугу, а также должностных лиц,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государственных служащих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0" w:name="Par436"/>
      <w:bookmarkEnd w:id="50"/>
      <w:r w:rsidRPr="00C82B1B">
        <w:rPr>
          <w:rFonts w:ascii="Times New Roman" w:hAnsi="Times New Roman" w:cs="Times New Roman"/>
          <w:sz w:val="24"/>
          <w:szCs w:val="24"/>
        </w:rPr>
        <w:t>Право заявителей на досудебное (внесудебное) обжалование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решений и действий (бездействия), принятых (осуществляемых)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в ходе предоставления муниципальной услуги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.1.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вышестоящему должностному лицу, а также в судебном порядке.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1" w:name="Par442"/>
      <w:bookmarkEnd w:id="51"/>
      <w:r w:rsidRPr="00C82B1B">
        <w:rPr>
          <w:rFonts w:ascii="Times New Roman" w:hAnsi="Times New Roman" w:cs="Times New Roman"/>
          <w:sz w:val="24"/>
          <w:szCs w:val="24"/>
        </w:rPr>
        <w:t>Предмет досудебного (внесудебного) обжалования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.2.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Предметом обжалования являются неправомерные действия (бездействие) уполномоченного на предоставление 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принимаемые им решения при предоставлении </w:t>
      </w:r>
      <w:r w:rsidR="00A70397" w:rsidRPr="00C82B1B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97EF7" w:rsidRPr="00997EF7" w:rsidRDefault="00997EF7" w:rsidP="00997E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7EF7">
        <w:rPr>
          <w:rFonts w:ascii="Times New Roman" w:eastAsia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70397" w:rsidRPr="00997EF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2" w:name="Par446"/>
      <w:bookmarkEnd w:id="52"/>
      <w:r w:rsidRPr="00C82B1B">
        <w:rPr>
          <w:rFonts w:ascii="Times New Roman" w:hAnsi="Times New Roman" w:cs="Times New Roman"/>
          <w:sz w:val="24"/>
          <w:szCs w:val="24"/>
        </w:rPr>
        <w:t>Органы местного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самоуправления и должностные лица, которым может быть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lastRenderedPageBreak/>
        <w:t>адресована жалоба в досудебном (внесудебном) порядке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Calibri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eastAsia="Calibri" w:hAnsi="Times New Roman" w:cs="Times New Roman"/>
          <w:sz w:val="24"/>
          <w:szCs w:val="24"/>
        </w:rPr>
        <w:t xml:space="preserve">.3.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C82B1B">
        <w:rPr>
          <w:rFonts w:ascii="Times New Roman" w:eastAsia="Calibri" w:hAnsi="Times New Roman" w:cs="Times New Roman"/>
          <w:sz w:val="24"/>
          <w:szCs w:val="24"/>
        </w:rPr>
        <w:t>27 июля 2010 г. N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 xml:space="preserve"> 210-ФЗ «Об организации предоставления государс</w:t>
      </w:r>
      <w:r w:rsidR="00EB1BE2">
        <w:rPr>
          <w:rFonts w:ascii="Times New Roman" w:eastAsia="Times New Roman" w:hAnsi="Times New Roman" w:cs="Times New Roman"/>
          <w:sz w:val="24"/>
          <w:szCs w:val="24"/>
        </w:rPr>
        <w:t>твенных и муниципальных услуг».</w:t>
      </w: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.4.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Основания для начала процедуры досудебного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(внесудебного) обжалования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.5.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Заинтересованное лицо имеет право на получение в органе, предоставляющего </w:t>
      </w:r>
      <w:r w:rsidR="00A70397" w:rsidRPr="00C82B1B">
        <w:rPr>
          <w:rFonts w:ascii="Times New Roman" w:hAnsi="Times New Roman" w:cs="Times New Roman"/>
          <w:sz w:val="24"/>
          <w:szCs w:val="24"/>
        </w:rPr>
        <w:t>муниципальную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принимаемого им решения при исполнении </w:t>
      </w:r>
      <w:r w:rsidR="00A70397" w:rsidRPr="00C82B1B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3" w:name="Par459"/>
      <w:bookmarkEnd w:id="53"/>
      <w:r w:rsidRPr="00C82B1B">
        <w:rPr>
          <w:rFonts w:ascii="Times New Roman" w:hAnsi="Times New Roman" w:cs="Times New Roman"/>
          <w:sz w:val="24"/>
          <w:szCs w:val="24"/>
        </w:rPr>
        <w:t>Права заявителей на получение информации и документов,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необходимых для составления и обоснования жалобы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>.6. Заинтересованное лицо имеет право на получение в органе, предоставляющем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4" w:name="Par464"/>
      <w:bookmarkEnd w:id="54"/>
      <w:r w:rsidRPr="008F3057">
        <w:rPr>
          <w:rFonts w:ascii="Times New Roman" w:hAnsi="Times New Roman" w:cs="Times New Roman"/>
          <w:sz w:val="24"/>
          <w:szCs w:val="24"/>
        </w:rPr>
        <w:t>Сроки рассмотрения жалобы</w:t>
      </w: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.7.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Жалоба, поступившая в орган местного самоуправления, рассматривается в течение 15 </w:t>
      </w:r>
      <w:r w:rsidR="0049550B">
        <w:rPr>
          <w:rFonts w:ascii="Times New Roman" w:eastAsia="Times New Roman" w:hAnsi="Times New Roman" w:cs="Times New Roman"/>
          <w:sz w:val="24"/>
          <w:szCs w:val="24"/>
        </w:rPr>
        <w:t xml:space="preserve">рабочих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дней со дня ее регистрации.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.8.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>.9.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5" w:name="Par470"/>
      <w:bookmarkEnd w:id="55"/>
      <w:r w:rsidRPr="008F3057">
        <w:rPr>
          <w:rFonts w:ascii="Times New Roman" w:hAnsi="Times New Roman" w:cs="Times New Roman"/>
          <w:sz w:val="24"/>
          <w:szCs w:val="24"/>
        </w:rPr>
        <w:t>Исчерпывающий перечень случаев, в которых ответ</w:t>
      </w: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на жалобу не дается</w:t>
      </w:r>
    </w:p>
    <w:p w:rsidR="00A70397" w:rsidRPr="008F3057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.10.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В случае</w:t>
      </w:r>
      <w:r w:rsidR="00997EF7">
        <w:rPr>
          <w:rFonts w:ascii="Times New Roman" w:eastAsia="Times New Roman" w:hAnsi="Times New Roman" w:cs="Times New Roman"/>
          <w:sz w:val="24"/>
          <w:szCs w:val="24"/>
        </w:rPr>
        <w:t>,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</w:r>
      <w:r w:rsidR="00A70397" w:rsidRPr="008F3057">
        <w:rPr>
          <w:rFonts w:ascii="Times New Roman" w:hAnsi="Times New Roman" w:cs="Times New Roman"/>
          <w:sz w:val="24"/>
          <w:szCs w:val="24"/>
        </w:rPr>
        <w:t>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.11.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Обращение, в котором обжалуется судебное решение, в течение </w:t>
      </w:r>
      <w:r w:rsidR="00997EF7">
        <w:rPr>
          <w:rFonts w:ascii="Times New Roman" w:eastAsia="Times New Roman" w:hAnsi="Times New Roman" w:cs="Times New Roman"/>
          <w:sz w:val="24"/>
          <w:szCs w:val="24"/>
        </w:rPr>
        <w:t>7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 дней со дня регистрации возвращается гражданину, направившему обращение, с разъяснением порядка обжалования данного судебного решения</w:t>
      </w:r>
      <w:r w:rsidR="00A70397" w:rsidRPr="008F3057">
        <w:rPr>
          <w:rFonts w:ascii="Times New Roman" w:hAnsi="Times New Roman" w:cs="Times New Roman"/>
          <w:sz w:val="24"/>
          <w:szCs w:val="24"/>
        </w:rPr>
        <w:t>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.12.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Должностное лицо органа местного самоуправления при получении письменного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lastRenderedPageBreak/>
        <w:t>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</w:t>
      </w:r>
      <w:r w:rsidR="00A70397" w:rsidRPr="008F3057">
        <w:rPr>
          <w:rFonts w:ascii="Times New Roman" w:hAnsi="Times New Roman" w:cs="Times New Roman"/>
          <w:sz w:val="24"/>
          <w:szCs w:val="24"/>
        </w:rPr>
        <w:t>.</w:t>
      </w:r>
    </w:p>
    <w:p w:rsidR="00A70397" w:rsidRPr="008F3057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.13.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текст письменного обращения не поддается прочтению, ответ на обращение не дается и оно не подлежит направлению на рассмотрение должностному лицу органа местного самоуправления либо в иной орган, о чем в течение </w:t>
      </w:r>
      <w:r w:rsidR="0049550B">
        <w:rPr>
          <w:rFonts w:ascii="Times New Roman" w:eastAsia="Times New Roman" w:hAnsi="Times New Roman" w:cs="Times New Roman"/>
          <w:sz w:val="24"/>
          <w:szCs w:val="24"/>
        </w:rPr>
        <w:t>7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 xml:space="preserve"> дней со дня регистрации обращения сообщается гражданину, направившему обращение, если его фамилия или почтовый адрес поддаются прочтению</w:t>
      </w:r>
      <w:r w:rsidR="00A70397" w:rsidRPr="008F3057">
        <w:rPr>
          <w:rFonts w:ascii="Times New Roman" w:hAnsi="Times New Roman" w:cs="Times New Roman"/>
          <w:sz w:val="24"/>
          <w:szCs w:val="24"/>
        </w:rPr>
        <w:t>.</w:t>
      </w: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6</w:t>
      </w:r>
      <w:r w:rsidR="00A70397" w:rsidRPr="008F3057">
        <w:rPr>
          <w:rFonts w:ascii="Times New Roman" w:hAnsi="Times New Roman" w:cs="Times New Roman"/>
          <w:sz w:val="24"/>
          <w:szCs w:val="24"/>
        </w:rPr>
        <w:t xml:space="preserve">.14. </w:t>
      </w:r>
      <w:r w:rsidR="00A70397" w:rsidRPr="008F3057">
        <w:rPr>
          <w:rFonts w:ascii="Times New Roman" w:eastAsia="Times New Roman" w:hAnsi="Times New Roman" w:cs="Times New Roman"/>
          <w:sz w:val="24"/>
          <w:szCs w:val="24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A70397" w:rsidRPr="00C82B1B">
        <w:rPr>
          <w:rFonts w:ascii="Times New Roman" w:hAnsi="Times New Roman" w:cs="Times New Roman"/>
          <w:sz w:val="24"/>
          <w:szCs w:val="24"/>
        </w:rPr>
        <w:t>.</w:t>
      </w:r>
    </w:p>
    <w:p w:rsidR="00A70397" w:rsidRPr="00C82B1B" w:rsidRDefault="002B67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3D8">
        <w:rPr>
          <w:rFonts w:ascii="Times New Roman" w:hAnsi="Times New Roman" w:cs="Times New Roman"/>
          <w:sz w:val="24"/>
          <w:szCs w:val="24"/>
        </w:rPr>
        <w:t>6</w:t>
      </w:r>
      <w:r w:rsidR="00A70397" w:rsidRPr="00C82B1B">
        <w:rPr>
          <w:rFonts w:ascii="Times New Roman" w:hAnsi="Times New Roman" w:cs="Times New Roman"/>
          <w:sz w:val="24"/>
          <w:szCs w:val="24"/>
        </w:rPr>
        <w:t xml:space="preserve">.15. </w:t>
      </w:r>
      <w:r w:rsidR="00A70397" w:rsidRPr="00C82B1B">
        <w:rPr>
          <w:rFonts w:ascii="Times New Roman" w:eastAsia="Times New Roman" w:hAnsi="Times New Roman" w:cs="Times New Roman"/>
          <w:sz w:val="24"/>
          <w:szCs w:val="24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 w:rsidR="00A70397" w:rsidRPr="00C82B1B">
        <w:rPr>
          <w:rFonts w:ascii="Times New Roman" w:hAnsi="Times New Roman" w:cs="Times New Roman"/>
          <w:sz w:val="24"/>
          <w:szCs w:val="24"/>
        </w:rPr>
        <w:t>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6" w:name="Par480"/>
      <w:bookmarkEnd w:id="56"/>
      <w:r w:rsidRPr="00C82B1B">
        <w:rPr>
          <w:rFonts w:ascii="Times New Roman" w:hAnsi="Times New Roman" w:cs="Times New Roman"/>
          <w:sz w:val="24"/>
          <w:szCs w:val="24"/>
        </w:rPr>
        <w:t>Результат досудебного (внесудебного) обжалования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применительно к каждой процедуре либо инстанции обжалования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:rsidR="00A70397" w:rsidRPr="00C82B1B" w:rsidRDefault="00A70397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ab/>
        <w:t>о признании жалобы обоснованной и устранении выявленных нарушений.</w:t>
      </w:r>
    </w:p>
    <w:p w:rsidR="00A70397" w:rsidRPr="00C82B1B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82B1B">
        <w:rPr>
          <w:rFonts w:ascii="Times New Roman" w:eastAsia="Times New Roman" w:hAnsi="Times New Roman" w:cs="Times New Roman"/>
          <w:sz w:val="24"/>
          <w:szCs w:val="24"/>
        </w:rPr>
        <w:tab/>
        <w:t>о признании жалобы необоснованной с направлением заинтересованному лицу мотивированного отказа в удовлетворении жалобы</w:t>
      </w:r>
      <w:r w:rsidRPr="00C82B1B">
        <w:rPr>
          <w:rFonts w:ascii="Times New Roman" w:hAnsi="Times New Roman" w:cs="Times New Roman"/>
          <w:sz w:val="24"/>
          <w:szCs w:val="24"/>
        </w:rPr>
        <w:t>.</w:t>
      </w:r>
    </w:p>
    <w:p w:rsidR="007F4DBF" w:rsidRPr="00C82B1B" w:rsidRDefault="007F4DBF" w:rsidP="00C928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F4DBF" w:rsidRPr="00C82B1B" w:rsidRDefault="007F4DBF" w:rsidP="00C92878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B1B">
        <w:rPr>
          <w:rFonts w:ascii="Times New Roman" w:hAnsi="Times New Roman" w:cs="Times New Roman"/>
          <w:sz w:val="24"/>
          <w:szCs w:val="24"/>
        </w:rPr>
        <w:t xml:space="preserve">Решения и действия (бездействие) </w:t>
      </w:r>
      <w:r w:rsidR="00F33DBD">
        <w:rPr>
          <w:rFonts w:ascii="Times New Roman" w:hAnsi="Times New Roman" w:cs="Times New Roman"/>
          <w:sz w:val="24"/>
          <w:szCs w:val="24"/>
        </w:rPr>
        <w:t xml:space="preserve">уполномоченных </w:t>
      </w:r>
      <w:r w:rsidRPr="00C82B1B">
        <w:rPr>
          <w:rFonts w:ascii="Times New Roman" w:hAnsi="Times New Roman" w:cs="Times New Roman"/>
          <w:sz w:val="24"/>
          <w:szCs w:val="24"/>
        </w:rPr>
        <w:t>должностных лиц,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EB1BE2" w:rsidRDefault="00EB1BE2">
      <w:pPr>
        <w:rPr>
          <w:rFonts w:ascii="Times New Roman" w:hAnsi="Times New Roman" w:cs="Times New Roman"/>
          <w:sz w:val="24"/>
          <w:szCs w:val="24"/>
        </w:rPr>
      </w:pPr>
      <w:bookmarkStart w:id="57" w:name="Par540"/>
      <w:bookmarkEnd w:id="57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7076BA" w:rsidRPr="007D0D09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D0D09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7076BA" w:rsidRPr="007D0D09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D0D09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Местонахождение администрации МО</w:t>
      </w:r>
      <w:r w:rsidR="00BF07D8">
        <w:rPr>
          <w:rFonts w:ascii="Times New Roman" w:hAnsi="Times New Roman" w:cs="Times New Roman"/>
          <w:sz w:val="24"/>
          <w:szCs w:val="24"/>
        </w:rPr>
        <w:t xml:space="preserve"> </w:t>
      </w:r>
      <w:r w:rsidR="00F33DBD">
        <w:rPr>
          <w:rFonts w:ascii="Times New Roman" w:hAnsi="Times New Roman" w:cs="Times New Roman"/>
          <w:sz w:val="24"/>
          <w:szCs w:val="24"/>
        </w:rPr>
        <w:t>Дзержинское сельское поселение</w:t>
      </w:r>
      <w:r w:rsidRPr="00D60392">
        <w:rPr>
          <w:rFonts w:ascii="Times New Roman" w:hAnsi="Times New Roman" w:cs="Times New Roman"/>
          <w:sz w:val="24"/>
          <w:szCs w:val="24"/>
        </w:rPr>
        <w:t>:</w:t>
      </w:r>
    </w:p>
    <w:p w:rsidR="007D0D09" w:rsidRPr="00D60392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Ленинградская область, Лужский район, п. Дзержинского, ул. центральная, д. 4</w:t>
      </w: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hyperlink r:id="rId16" w:history="1">
        <w:r w:rsidR="00F33DBD" w:rsidRPr="00D33C56"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>adm.dzerzhinka@mail.ru</w:t>
        </w:r>
      </w:hyperlink>
    </w:p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График работы администрации МО</w:t>
      </w:r>
      <w:r w:rsidR="00F33DBD" w:rsidRPr="00F33DBD">
        <w:rPr>
          <w:rFonts w:ascii="Times New Roman" w:hAnsi="Times New Roman" w:cs="Times New Roman"/>
          <w:sz w:val="24"/>
          <w:szCs w:val="24"/>
        </w:rPr>
        <w:t xml:space="preserve"> </w:t>
      </w:r>
      <w:r w:rsidR="00F33DBD">
        <w:rPr>
          <w:rFonts w:ascii="Times New Roman" w:hAnsi="Times New Roman" w:cs="Times New Roman"/>
          <w:sz w:val="24"/>
          <w:szCs w:val="24"/>
        </w:rPr>
        <w:t xml:space="preserve">Дзержинское сельское поселение </w:t>
      </w:r>
      <w:r w:rsidR="0008748C">
        <w:rPr>
          <w:rFonts w:ascii="Times New Roman" w:hAnsi="Times New Roman" w:cs="Times New Roman"/>
          <w:sz w:val="24"/>
          <w:szCs w:val="24"/>
        </w:rPr>
        <w:t xml:space="preserve"> Ленинградской области</w:t>
      </w:r>
      <w:r w:rsidRPr="00D60392">
        <w:rPr>
          <w:rFonts w:ascii="Times New Roman" w:hAnsi="Times New Roman" w:cs="Times New Roman"/>
          <w:sz w:val="24"/>
          <w:szCs w:val="24"/>
        </w:rPr>
        <w:t>:</w:t>
      </w:r>
    </w:p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49"/>
        <w:gridCol w:w="4876"/>
      </w:tblGrid>
      <w:tr w:rsidR="007D0D09" w:rsidRPr="00D60392" w:rsidTr="00AA1338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7D0D09" w:rsidRPr="00D60392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17.15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7D0D09" w:rsidRPr="008F3057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D09" w:rsidRPr="008F3057" w:rsidRDefault="0088696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057">
        <w:rPr>
          <w:rFonts w:ascii="Times New Roman" w:hAnsi="Times New Roman" w:cs="Times New Roman"/>
          <w:sz w:val="24"/>
          <w:szCs w:val="24"/>
        </w:rPr>
        <w:t>График работы</w:t>
      </w:r>
      <w:r w:rsidR="00BF07D8" w:rsidRPr="008F3057">
        <w:rPr>
          <w:rFonts w:ascii="Times New Roman" w:hAnsi="Times New Roman" w:cs="Times New Roman"/>
          <w:sz w:val="24"/>
          <w:szCs w:val="24"/>
        </w:rPr>
        <w:t>______________________</w:t>
      </w:r>
      <w:r w:rsidR="007D0D09" w:rsidRPr="008F3057">
        <w:rPr>
          <w:rFonts w:ascii="Times New Roman" w:hAnsi="Times New Roman" w:cs="Times New Roman"/>
          <w:sz w:val="24"/>
          <w:szCs w:val="24"/>
        </w:rPr>
        <w:t>:</w:t>
      </w:r>
    </w:p>
    <w:p w:rsidR="007D0D09" w:rsidRPr="008F3057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49"/>
        <w:gridCol w:w="4932"/>
      </w:tblGrid>
      <w:tr w:rsidR="007D0D09" w:rsidRPr="008F3057" w:rsidTr="00AA1338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08748C" w:rsidP="00F33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Приемное время 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F33D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D09" w:rsidRPr="008F3057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0D09" w:rsidRPr="008F3057" w:rsidRDefault="00F33DBD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8.00 до 12</w:t>
            </w:r>
            <w:r w:rsidR="00886967" w:rsidRPr="008F305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7D0D09" w:rsidRPr="00D60392" w:rsidTr="00AA1338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8F3057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D09" w:rsidRPr="00D60392" w:rsidRDefault="007D0D09" w:rsidP="00C92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D09" w:rsidRPr="00D6039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D09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F33DBD" w:rsidRPr="00D60392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8-(813-72)-50-556</w:t>
      </w:r>
    </w:p>
    <w:p w:rsidR="00EB1BE2" w:rsidRDefault="00EB1B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D0D09" w:rsidRDefault="007D0D09" w:rsidP="00C928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E1C73" w:rsidRPr="005E1C73" w:rsidRDefault="005E1C73" w:rsidP="005E1C7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1C7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Информация о местах нахождения, </w:t>
      </w:r>
    </w:p>
    <w:p w:rsidR="005E1C73" w:rsidRPr="005E1C73" w:rsidRDefault="005E1C73" w:rsidP="005E1C7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1C73">
        <w:rPr>
          <w:rFonts w:ascii="Times New Roman" w:eastAsia="Calibri" w:hAnsi="Times New Roman" w:cs="Times New Roman"/>
          <w:color w:val="000000"/>
          <w:sz w:val="24"/>
          <w:szCs w:val="24"/>
        </w:rPr>
        <w:t>справочных телефонах и адресах электронной почты МФЦ</w:t>
      </w:r>
    </w:p>
    <w:p w:rsidR="005E1C73" w:rsidRPr="005E1C73" w:rsidRDefault="005E1C73" w:rsidP="005E1C7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5E1C73" w:rsidRPr="005E1C73" w:rsidRDefault="005E1C73" w:rsidP="005E1C73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E1C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5E1C73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5E1C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5E1C7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5E1C73" w:rsidRPr="005E1C73" w:rsidRDefault="005E1C73" w:rsidP="005E1C73">
      <w:pPr>
        <w:spacing w:after="0" w:line="240" w:lineRule="auto"/>
        <w:ind w:left="142"/>
        <w:jc w:val="both"/>
        <w:rPr>
          <w:rStyle w:val="a3"/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E1C7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17" w:history="1"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en-US"/>
          </w:rPr>
          <w:t>www</w:t>
        </w:r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.</w:t>
        </w:r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en-US"/>
          </w:rPr>
          <w:t>mfc</w:t>
        </w:r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47.</w:t>
        </w:r>
        <w:r w:rsidRPr="005E1C73">
          <w:rPr>
            <w:rStyle w:val="a3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</w:hyperlink>
    </w:p>
    <w:tbl>
      <w:tblPr>
        <w:tblW w:w="10200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708"/>
        <w:gridCol w:w="2269"/>
        <w:gridCol w:w="3681"/>
        <w:gridCol w:w="2124"/>
        <w:gridCol w:w="1418"/>
      </w:tblGrid>
      <w:tr w:rsidR="005E1C73" w:rsidTr="005E1C73">
        <w:trPr>
          <w:trHeight w:hRule="exact" w:val="6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1C73" w:rsidTr="005E1C73">
        <w:trPr>
          <w:trHeight w:val="25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вБокситогорском районе Ленинградской области</w:t>
            </w:r>
          </w:p>
        </w:tc>
      </w:tr>
      <w:tr w:rsidR="005E1C73" w:rsidTr="005E1C73">
        <w:trPr>
          <w:trHeight w:hRule="exact" w:val="99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«Бокситогорск»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187650, Россия, Ленинградская область, Бокситогорский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Бокситогорск,  ул. Заводская, д. 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98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«Тихвинский» - отдел «Пикалево»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187602, Россия, Ленинградская область, Бокситогорский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г. Пикалево, ул. Заводская, д. 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0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Волосовском районе Ленинградской области</w:t>
            </w:r>
          </w:p>
        </w:tc>
      </w:tr>
      <w:tr w:rsidR="005E1C73" w:rsidTr="005E1C73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«Волосовский»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188410, Россия, Ленинградская обл., Волосовский район, г.Волосово, усадьба СХТ, д.1 лит. А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0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Волховском районе Ленинградской области</w:t>
            </w:r>
          </w:p>
        </w:tc>
      </w:tr>
      <w:tr w:rsidR="005E1C73" w:rsidTr="005E1C73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«Волховский»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187403, Ленинградская область, г. Волхов. Волховский проспект, д. 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52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44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188643, Россия, Ленинградская область, Всеволожский район,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 Всеволожск, ул. Пожвинская, д. 4а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5E1C73" w:rsidRDefault="005E1C73" w:rsidP="000C762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1231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84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06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Выборг, ул. Вокзальная, д.13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73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«Выборгский» - отдел «Рощино»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188681, Россия, Ленинградская область, Выборгский район,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п. Рощино, ул. Советская, д.8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73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«Светогорский»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5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5E1C73" w:rsidTr="005E1C73">
        <w:trPr>
          <w:trHeight w:hRule="exact" w:val="9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«Гатчинский»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188300, Россия, Ленинградская область, Гатчинский район,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г. Гатчина, Пушкинское шоссе,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15 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4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Кингисеппском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«Кингисеппский»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188480, Россия, Ленинградская область, Кингисеппский район,  г. Кингисепп,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ул. Фабричная, д. 14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12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Киришском районе Ленинградской области</w:t>
            </w:r>
          </w:p>
        </w:tc>
      </w:tr>
      <w:tr w:rsidR="005E1C73" w:rsidTr="005E1C73">
        <w:trPr>
          <w:trHeight w:hRule="exact" w:val="9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«Киришский»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187110, Россия, Ленинградская область, Киришский район, г. Кириши, пр. Героев,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34А.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4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Кировском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12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«Кировский»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187340, Россия, Ленинградская область, Кировск, Новая улица, 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 9.00 до 18.00  час.,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br/>
              <w:t>суббота с 9.00 до 14.00 час.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48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Лодейнопольском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12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«Лодейнопольский»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5E1C73" w:rsidRDefault="005E1C73" w:rsidP="000C762E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Ленинградская область, Лодейнопольский район, г.Лодейное Поле, ул. Карла Маркса, д. 36 лит. Б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пятница с 9.00 до 21.00, суббота с 9.00 до 20.00, 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97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5E1C73" w:rsidTr="005E1C73">
        <w:trPr>
          <w:trHeight w:hRule="exact" w:val="7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ежедневно,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97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Лужском районе Ленинградской области</w:t>
            </w:r>
          </w:p>
        </w:tc>
      </w:tr>
      <w:tr w:rsidR="005E1C73" w:rsidTr="005E1C73">
        <w:trPr>
          <w:trHeight w:hRule="exact" w:val="10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«Лужский»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pStyle w:val="2"/>
              <w:shd w:val="clear" w:color="auto" w:fill="FFFFFF"/>
              <w:spacing w:before="0" w:after="0" w:line="276" w:lineRule="auto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  <w:lang w:eastAsia="en-US"/>
              </w:rPr>
              <w:t>188230, Россия, Ленинградская область, Лужский район, г. Луга, ул. Миккели, д. 7, корп. 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59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Подпорожском районе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5E1C73" w:rsidTr="005E1C73">
        <w:trPr>
          <w:trHeight w:hRule="exact" w:val="9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Филиал ГБУ ЛО «МФЦ» «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»-отдел «Подпорожье»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187780, Ленинградская область, г. Подпорожье, ул. Октябрят д.3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Понедельник - пятница с 9.00 до 18.00. Суббота, воскресенье - выходные дни.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85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Предоставление услуг в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Приозерском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918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Ленинградская область, Приозерский район, пос. Сосново, ул. Механизаторов, д.11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hRule="exact" w:val="699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188760, Россия, Ленинградская область, Приозерский район., г. Приозерск, ул. Калинина, д. 51 (офис 228)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59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Сланцевском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«Сланцевский»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– суббота с 9.00 до 20.00, воскресенье - выходной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420"/>
        </w:trPr>
        <w:tc>
          <w:tcPr>
            <w:tcW w:w="102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5E1C73" w:rsidTr="005E1C73">
        <w:trPr>
          <w:trHeight w:hRule="exact" w:val="80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Филиал ГБУ ЛО «МФЦ» «Сосновоборский»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188540, Россия, Ленинградская область,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 Сосновый Бор, ул. Мира, д.1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73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7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292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Тосненском районе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E1C73" w:rsidTr="005E1C73">
        <w:trPr>
          <w:trHeight w:hRule="exact" w:val="6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«Тосненский»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187000, Россия, Ленинградская область, Тосненский район,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Тосно, ул. Советская, д. 9В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E1C73" w:rsidTr="005E1C73">
        <w:trPr>
          <w:trHeight w:val="306"/>
        </w:trPr>
        <w:tc>
          <w:tcPr>
            <w:tcW w:w="10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5E1C73" w:rsidTr="005E1C73">
        <w:trPr>
          <w:trHeight w:hRule="exact" w:val="23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Юридический адрес: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188641, Ленинградская область, Всеволожский район, 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дер. Новосаратовка-центр, д.8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Почтовый адрес: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191311, г. Санкт-Петербург, 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ул. Смольного, д. 3, лит. А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>: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191024, г. Санкт-Петербург,  </w:t>
            </w:r>
          </w:p>
          <w:p w:rsidR="005E1C73" w:rsidRDefault="005E1C73" w:rsidP="000C762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пр. Бакунина, д. 5, лит. 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 –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перерыв с</w:t>
            </w:r>
          </w:p>
          <w:p w:rsidR="005E1C73" w:rsidRDefault="005E1C73" w:rsidP="000C762E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5E1C73" w:rsidRDefault="005E1C73" w:rsidP="000C762E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сб, вс.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E1C73" w:rsidRDefault="005E1C73" w:rsidP="000C762E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41414E" w:rsidRDefault="0041414E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91AAC" w:rsidRDefault="00391AA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33DBD" w:rsidRDefault="00F33DBD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91AAC" w:rsidRDefault="00391AA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076BA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EB1BE2" w:rsidRDefault="00EB1BE2" w:rsidP="00C928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Форма заявления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заключении соглашения об установлении сервитута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(для юридических лиц)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pStyle w:val="ConsPlusNonformat"/>
        <w:jc w:val="both"/>
      </w:pPr>
      <w:r>
        <w:t xml:space="preserve"> Исходящий номер, дата</w:t>
      </w:r>
      <w:r w:rsidR="00EA4087">
        <w:t>В</w:t>
      </w:r>
      <w:r>
        <w:t xml:space="preserve"> администраци</w:t>
      </w:r>
      <w:r w:rsidR="00EA4087">
        <w:t>ю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муниципального образования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"</w:t>
      </w:r>
      <w:r w:rsidR="00595383">
        <w:t>_______________</w:t>
      </w:r>
      <w:r>
        <w:t>"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от 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   (полное наименование)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Адрес местонахождения 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ОГРН 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ИНН 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Контактный телефон (факс):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Адрес электронной почты: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__________________________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bookmarkStart w:id="58" w:name="Par257"/>
      <w:bookmarkEnd w:id="58"/>
      <w:r>
        <w:t xml:space="preserve">                             Заявление N _____</w:t>
      </w:r>
    </w:p>
    <w:p w:rsidR="008F3057" w:rsidRDefault="008F3057" w:rsidP="008F3057">
      <w:pPr>
        <w:pStyle w:val="ConsPlusNonformat"/>
        <w:jc w:val="both"/>
      </w:pPr>
      <w:r>
        <w:t xml:space="preserve">             о заключении соглашения об установлении сервитута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Прошу Вас в соответствии со </w:t>
      </w:r>
      <w:hyperlink r:id="rId18" w:history="1">
        <w:r>
          <w:rPr>
            <w:color w:val="0000FF"/>
          </w:rPr>
          <w:t>статьей 39.26</w:t>
        </w:r>
      </w:hyperlink>
      <w:r>
        <w:t xml:space="preserve"> Земельного кодекса Российской</w:t>
      </w:r>
    </w:p>
    <w:p w:rsidR="008F3057" w:rsidRDefault="008F3057" w:rsidP="008F3057">
      <w:pPr>
        <w:pStyle w:val="ConsPlusNonformat"/>
        <w:jc w:val="both"/>
      </w:pPr>
      <w:r>
        <w:t>Федерации  заключить  соглашение  об  установлении  сервитута  в  отношении</w:t>
      </w:r>
    </w:p>
    <w:p w:rsidR="008F3057" w:rsidRDefault="008F3057" w:rsidP="008F3057">
      <w:pPr>
        <w:pStyle w:val="ConsPlusNonformat"/>
        <w:jc w:val="both"/>
      </w:pPr>
      <w:r>
        <w:t xml:space="preserve">земельного участка по адресу: </w:t>
      </w:r>
      <w:r w:rsidR="0004713B">
        <w:t>____________</w:t>
      </w:r>
      <w:r>
        <w:t>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(адрес земельного участка)</w:t>
      </w:r>
    </w:p>
    <w:p w:rsidR="008F3057" w:rsidRDefault="008F3057" w:rsidP="008F3057">
      <w:pPr>
        <w:pStyle w:val="ConsPlusNonformat"/>
        <w:jc w:val="both"/>
      </w:pPr>
      <w:r>
        <w:t>кадастровый номер: _______________________________________________________,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>цель установления сервитута 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(указывается цель установления сервитута)</w:t>
      </w:r>
    </w:p>
    <w:p w:rsidR="008F3057" w:rsidRDefault="008F3057" w:rsidP="008F3057">
      <w:pPr>
        <w:pStyle w:val="ConsPlusNonformat"/>
        <w:jc w:val="both"/>
      </w:pPr>
      <w:r>
        <w:t>сроком 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(указывается предполагаемый срок действия сервитута)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           Перечень документов, прилагаемых к заявлению: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120"/>
        <w:gridCol w:w="2721"/>
      </w:tblGrid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листов</w:t>
            </w: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pStyle w:val="ConsPlusNonformat"/>
        <w:jc w:val="both"/>
      </w:pPr>
      <w:r>
        <w:t>___________________________ МП                          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(должность)               (подпись)                   (Ф.И.О.)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Действующий(ая) на основании доверенности 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(реквизиты доверенности)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"____"____________ 20__ г. принял: ____________ 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    (подпись)    (Ф.И.О.)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91AAC" w:rsidRPr="00391AAC" w:rsidRDefault="00391AAC" w:rsidP="00391AAC">
      <w:pPr>
        <w:spacing w:before="100" w:beforeAutospacing="1" w:after="100" w:afterAutospacing="1" w:line="240" w:lineRule="auto"/>
        <w:rPr>
          <w:rFonts w:ascii="Courier New" w:hAnsi="Courier New" w:cs="Courier New"/>
          <w:sz w:val="20"/>
          <w:szCs w:val="20"/>
        </w:rPr>
      </w:pPr>
      <w:r w:rsidRPr="00AA0D9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91AAC">
        <w:rPr>
          <w:rFonts w:ascii="Courier New" w:hAnsi="Courier New" w:cs="Courier New"/>
          <w:sz w:val="20"/>
          <w:szCs w:val="20"/>
        </w:rPr>
        <w:t>Результат рассмотрения заявления прошу: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┌──┐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│  │ выдать на руки;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├──┤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│  │ направить по почте;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├──┤    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│  │ личная явка в МФЦ.</w:t>
      </w:r>
    </w:p>
    <w:p w:rsidR="00391AAC" w:rsidRPr="00AA0D92" w:rsidRDefault="00391AAC" w:rsidP="00391AA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A0D92">
        <w:rPr>
          <w:rFonts w:ascii="Times New Roman" w:hAnsi="Times New Roman" w:cs="Times New Roman"/>
          <w:sz w:val="24"/>
          <w:szCs w:val="24"/>
        </w:rPr>
        <w:t xml:space="preserve">    └──┘</w:t>
      </w:r>
    </w:p>
    <w:p w:rsidR="00391AAC" w:rsidRPr="00391AAC" w:rsidRDefault="00391AAC" w:rsidP="00391AAC">
      <w:pPr>
        <w:pStyle w:val="ConsPlusNonformat"/>
      </w:pPr>
      <w:r w:rsidRPr="00391AAC">
        <w:t xml:space="preserve"> "__" _________ 20__ год</w:t>
      </w:r>
    </w:p>
    <w:p w:rsidR="00391AAC" w:rsidRPr="00391AAC" w:rsidRDefault="00391AAC" w:rsidP="00391AAC">
      <w:pPr>
        <w:pStyle w:val="ConsPlusNonformat"/>
      </w:pPr>
      <w:r w:rsidRPr="00391AAC">
        <w:t xml:space="preserve">    ________________   </w:t>
      </w:r>
    </w:p>
    <w:p w:rsidR="00391AAC" w:rsidRPr="00391AAC" w:rsidRDefault="00391AAC" w:rsidP="00391AAC">
      <w:pPr>
        <w:pStyle w:val="ConsPlusNonformat"/>
      </w:pPr>
      <w:r w:rsidRPr="00391AAC">
        <w:t xml:space="preserve">        (подпись)</w:t>
      </w:r>
    </w:p>
    <w:p w:rsidR="00391AAC" w:rsidRPr="00391AAC" w:rsidRDefault="00391AAC" w:rsidP="00391A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bookmarkStart w:id="59" w:name="Par300"/>
      <w:bookmarkEnd w:id="59"/>
      <w:r>
        <w:rPr>
          <w:rFonts w:ascii="Calibri" w:hAnsi="Calibri" w:cs="Calibri"/>
        </w:rPr>
        <w:t>Форма заявления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заключении соглашения об установлении сервитута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(для физических лиц)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EA4087" w:rsidP="008F3057">
      <w:pPr>
        <w:pStyle w:val="ConsPlusNonformat"/>
        <w:jc w:val="both"/>
      </w:pPr>
      <w:r>
        <w:t>В администрацию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муниципального образования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"</w:t>
      </w:r>
      <w:r w:rsidR="0004713B">
        <w:t>_____________</w:t>
      </w:r>
      <w:r>
        <w:t>"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от ___________________________</w:t>
      </w:r>
    </w:p>
    <w:p w:rsidR="008F3057" w:rsidRDefault="008F3057" w:rsidP="008F3057">
      <w:pPr>
        <w:pStyle w:val="ConsPlusNonformat"/>
        <w:jc w:val="both"/>
      </w:pPr>
      <w:r>
        <w:t>(Ф.И.О., реквизиты, документа,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F3057" w:rsidRDefault="008F3057" w:rsidP="008F3057">
      <w:pPr>
        <w:pStyle w:val="ConsPlusNonformat"/>
        <w:jc w:val="both"/>
      </w:pPr>
      <w:r>
        <w:t>удостоверяющего личность)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Адрес: 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Контактный телефон: 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Адрес электронной почты: 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_______________________________</w:t>
      </w:r>
    </w:p>
    <w:p w:rsidR="008F3057" w:rsidRDefault="008F3057" w:rsidP="008F3057">
      <w:pPr>
        <w:pStyle w:val="ConsPlusNonformat"/>
        <w:jc w:val="both"/>
      </w:pPr>
      <w:r>
        <w:t>(Ф.И.О. представителя,</w:t>
      </w:r>
    </w:p>
    <w:p w:rsidR="008F3057" w:rsidRDefault="008F3057" w:rsidP="008F3057">
      <w:pPr>
        <w:pStyle w:val="ConsPlusNonformat"/>
        <w:jc w:val="both"/>
      </w:pPr>
      <w:r>
        <w:t>действующего по доверенности)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                         Заявление N _____</w:t>
      </w:r>
    </w:p>
    <w:p w:rsidR="008F3057" w:rsidRDefault="008F3057" w:rsidP="008F3057">
      <w:pPr>
        <w:pStyle w:val="ConsPlusNonformat"/>
        <w:jc w:val="both"/>
      </w:pPr>
      <w:r>
        <w:t xml:space="preserve">             о заключении соглашения об установлении сервитута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Прошу Вас в соответствии со </w:t>
      </w:r>
      <w:hyperlink r:id="rId19" w:history="1">
        <w:r>
          <w:rPr>
            <w:color w:val="0000FF"/>
          </w:rPr>
          <w:t>статьей 39.26</w:t>
        </w:r>
      </w:hyperlink>
      <w:r>
        <w:t xml:space="preserve"> Земельного кодекса Российской</w:t>
      </w:r>
    </w:p>
    <w:p w:rsidR="008F3057" w:rsidRDefault="008F3057" w:rsidP="008F3057">
      <w:pPr>
        <w:pStyle w:val="ConsPlusNonformat"/>
        <w:jc w:val="both"/>
      </w:pPr>
      <w:r>
        <w:t>Федерации  заключить  соглашение  об  установлении  сервитута  в  отношении</w:t>
      </w:r>
    </w:p>
    <w:p w:rsidR="008F3057" w:rsidRDefault="008F3057" w:rsidP="008F3057">
      <w:pPr>
        <w:pStyle w:val="ConsPlusNonformat"/>
        <w:jc w:val="both"/>
      </w:pPr>
      <w:r>
        <w:t xml:space="preserve">земельного участка по адресу: </w:t>
      </w:r>
      <w:r w:rsidR="00F44007">
        <w:t>____________</w:t>
      </w:r>
      <w:r>
        <w:t>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(адрес земельного участка)</w:t>
      </w:r>
    </w:p>
    <w:p w:rsidR="008F3057" w:rsidRDefault="008F3057" w:rsidP="008F3057">
      <w:pPr>
        <w:pStyle w:val="ConsPlusNonformat"/>
        <w:jc w:val="both"/>
      </w:pPr>
      <w:r>
        <w:t>кадастровый номер: _______________________________________________________,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>цель установления сервитута 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(указывается цель установления сервитута)</w:t>
      </w:r>
    </w:p>
    <w:p w:rsidR="008F3057" w:rsidRDefault="008F3057" w:rsidP="008F3057">
      <w:pPr>
        <w:pStyle w:val="ConsPlusNonformat"/>
        <w:jc w:val="both"/>
      </w:pPr>
      <w:r>
        <w:t>сроком 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(указывается предполагаемый срок действия сервитута)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           Перечень документов, прилагаемых к заявлению: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120"/>
        <w:gridCol w:w="2721"/>
      </w:tblGrid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листов</w:t>
            </w: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F3057" w:rsidTr="00AD306F"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F3057" w:rsidRDefault="008F3057" w:rsidP="00AD3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pStyle w:val="ConsPlusNonformat"/>
        <w:jc w:val="both"/>
      </w:pPr>
      <w:r>
        <w:t>___________________________ МП                          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(должность)               (подпись)                   (Ф.И.О.)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Действующий(ая) на основании доверенности 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(реквизиты доверенности)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"____"____________ 20__ г. </w:t>
      </w:r>
      <w:r w:rsidR="00EA4087">
        <w:t>п</w:t>
      </w:r>
      <w:r>
        <w:t>ринял: ____________ 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    (подпись)    (Ф.И.О.)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E2BE0" w:rsidRPr="0042636B" w:rsidRDefault="00DE2BE0" w:rsidP="00DE2B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60" w:name="Par367"/>
      <w:bookmarkEnd w:id="60"/>
      <w:r w:rsidRPr="0042636B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E2BE0" w:rsidRPr="0042636B" w:rsidRDefault="00DE2BE0" w:rsidP="00DE2B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E2BE0" w:rsidRPr="0042636B" w:rsidRDefault="00DE2BE0" w:rsidP="00DE2B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Форма уведомления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8F3057" w:rsidRDefault="008F3057" w:rsidP="008F3057">
      <w:pPr>
        <w:pStyle w:val="ConsPlusNonformat"/>
        <w:jc w:val="both"/>
      </w:pPr>
      <w:r>
        <w:t>Исходящий номер, дата                 Ф.И.О. (наименование) заявителя: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Адрес регистрации (место жительства):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_____________________________________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bookmarkStart w:id="61" w:name="Par377"/>
      <w:bookmarkEnd w:id="61"/>
      <w:r>
        <w:t xml:space="preserve">                                Уведомление</w:t>
      </w:r>
    </w:p>
    <w:p w:rsidR="008F3057" w:rsidRDefault="008F3057" w:rsidP="008F3057">
      <w:pPr>
        <w:pStyle w:val="ConsPlusNonformat"/>
        <w:jc w:val="both"/>
      </w:pPr>
      <w:r>
        <w:t xml:space="preserve">                        об отказе в приеме документов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 xml:space="preserve">    На основании </w:t>
      </w:r>
      <w:hyperlink w:anchor="Par89" w:history="1">
        <w:r>
          <w:rPr>
            <w:color w:val="0000FF"/>
          </w:rPr>
          <w:t>пункта  2.7</w:t>
        </w:r>
      </w:hyperlink>
      <w:r>
        <w:t xml:space="preserve">  административного  регламента  предоставления</w:t>
      </w:r>
    </w:p>
    <w:p w:rsidR="008F3057" w:rsidRDefault="008F3057" w:rsidP="008F3057">
      <w:pPr>
        <w:pStyle w:val="ConsPlusNonformat"/>
        <w:jc w:val="both"/>
      </w:pPr>
      <w:r>
        <w:t>муниципальной   услуги  "Установление  сервитута  в   отношении   земельных</w:t>
      </w:r>
    </w:p>
    <w:p w:rsidR="008F3057" w:rsidRDefault="008F3057" w:rsidP="008F3057">
      <w:pPr>
        <w:pStyle w:val="ConsPlusNonformat"/>
        <w:jc w:val="both"/>
      </w:pPr>
      <w:r>
        <w:t>участков, находящихся в муниципальной  собственности,  земельных  участков,</w:t>
      </w:r>
    </w:p>
    <w:p w:rsidR="008F3057" w:rsidRDefault="008F3057" w:rsidP="008F3057">
      <w:pPr>
        <w:pStyle w:val="ConsPlusNonformat"/>
        <w:jc w:val="both"/>
      </w:pPr>
      <w:r>
        <w:t>государственная собственность на которые  не  разграничена",  утвержденного</w:t>
      </w:r>
    </w:p>
    <w:p w:rsidR="008F3057" w:rsidRDefault="008F3057" w:rsidP="008F3057">
      <w:pPr>
        <w:pStyle w:val="ConsPlusNonformat"/>
        <w:jc w:val="both"/>
      </w:pPr>
      <w:r>
        <w:t>постановлением администрации  муниципального  образования  "</w:t>
      </w:r>
      <w:r w:rsidR="00595383">
        <w:t>______________</w:t>
      </w:r>
      <w:r>
        <w:t>"</w:t>
      </w:r>
    </w:p>
    <w:p w:rsidR="008F3057" w:rsidRDefault="008F3057" w:rsidP="008F3057">
      <w:pPr>
        <w:pStyle w:val="ConsPlusNonformat"/>
        <w:jc w:val="both"/>
      </w:pPr>
      <w:r>
        <w:t>от _______ N _____ Вам отказано в приеме документов о заключении соглашения</w:t>
      </w:r>
    </w:p>
    <w:p w:rsidR="008F3057" w:rsidRDefault="008F3057" w:rsidP="008F3057">
      <w:pPr>
        <w:pStyle w:val="ConsPlusNonformat"/>
        <w:jc w:val="both"/>
      </w:pPr>
      <w:r>
        <w:t>об установлении сервитута в отношении земельного участка площадью _________</w:t>
      </w:r>
    </w:p>
    <w:p w:rsidR="008F3057" w:rsidRDefault="008F3057" w:rsidP="008F3057">
      <w:pPr>
        <w:pStyle w:val="ConsPlusNonformat"/>
        <w:jc w:val="both"/>
      </w:pPr>
      <w:r>
        <w:t xml:space="preserve">_______________ кв. м, расположенного по адресу: </w:t>
      </w:r>
      <w:r w:rsidR="00502CE0">
        <w:t>_____________</w:t>
      </w:r>
      <w:r>
        <w:t>_____________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>иные сведения о земельном участке ________________________________________,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(кадастровый номер, площадь;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 xml:space="preserve">   номер и дата выдачи кадастрового паспорта земельного участка и т.д.)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__________________________________________________________________________,</w:t>
      </w:r>
    </w:p>
    <w:p w:rsidR="008F3057" w:rsidRDefault="008F3057" w:rsidP="008F3057">
      <w:pPr>
        <w:pStyle w:val="ConsPlusNonformat"/>
        <w:jc w:val="both"/>
      </w:pPr>
      <w:r>
        <w:t>по следующим основаниям: 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___________________________ МП _________________/_________________________/</w:t>
      </w:r>
    </w:p>
    <w:p w:rsidR="008F3057" w:rsidRDefault="008F3057" w:rsidP="008F3057">
      <w:pPr>
        <w:pStyle w:val="ConsPlusNonformat"/>
        <w:jc w:val="both"/>
      </w:pPr>
      <w:r>
        <w:t xml:space="preserve">    (должность)                   (подпись)             (Ф.И.О.)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Уведомление об отказе в приеме документов получил: ___________/___________/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      (подпись)   (Ф.И.О.)</w:t>
      </w:r>
    </w:p>
    <w:p w:rsidR="008F3057" w:rsidRDefault="008F3057" w:rsidP="008F3057">
      <w:pPr>
        <w:pStyle w:val="ConsPlusNonformat"/>
        <w:jc w:val="both"/>
      </w:pPr>
    </w:p>
    <w:p w:rsidR="008F3057" w:rsidRDefault="008F3057" w:rsidP="008F3057">
      <w:pPr>
        <w:pStyle w:val="ConsPlusNonformat"/>
        <w:jc w:val="both"/>
      </w:pPr>
      <w:r>
        <w:t>Действующий(ая) на основании доверенности _________________________________</w:t>
      </w:r>
    </w:p>
    <w:p w:rsidR="008F3057" w:rsidRDefault="008F3057" w:rsidP="008F3057">
      <w:pPr>
        <w:pStyle w:val="ConsPlusNonformat"/>
        <w:jc w:val="both"/>
      </w:pPr>
      <w:r>
        <w:t xml:space="preserve">                                               (реквизиты доверенности)</w:t>
      </w:r>
    </w:p>
    <w:p w:rsidR="008F3057" w:rsidRDefault="008F3057" w:rsidP="008F3057">
      <w:pPr>
        <w:pStyle w:val="ConsPlusNonformat"/>
        <w:jc w:val="both"/>
      </w:pPr>
      <w:r>
        <w:t>___________________________________________________________________________</w:t>
      </w:r>
    </w:p>
    <w:p w:rsidR="008F3057" w:rsidRDefault="008F3057" w:rsidP="008F3057">
      <w:pPr>
        <w:pStyle w:val="ConsPlusNonformat"/>
        <w:jc w:val="both"/>
      </w:pPr>
      <w:r>
        <w:t>"____" ________________ 20___ г.</w:t>
      </w:r>
    </w:p>
    <w:p w:rsidR="008F3057" w:rsidRDefault="008F3057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33DBD" w:rsidRDefault="00F33DBD" w:rsidP="008F30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91AAC" w:rsidRDefault="00391AAC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E2BE0">
        <w:rPr>
          <w:rFonts w:ascii="Times New Roman" w:hAnsi="Times New Roman" w:cs="Times New Roman"/>
          <w:sz w:val="24"/>
          <w:szCs w:val="24"/>
        </w:rPr>
        <w:t>5</w:t>
      </w:r>
    </w:p>
    <w:p w:rsidR="007D0D09" w:rsidRPr="00EB1BE2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70397" w:rsidRPr="00EB1BE2" w:rsidRDefault="00A70397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6BA" w:rsidRPr="00EB1BE2" w:rsidRDefault="007076BA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62" w:name="Par597"/>
      <w:bookmarkEnd w:id="62"/>
      <w:r w:rsidRPr="00EB1BE2">
        <w:rPr>
          <w:rFonts w:ascii="Times New Roman" w:hAnsi="Times New Roman" w:cs="Times New Roman"/>
          <w:sz w:val="24"/>
          <w:szCs w:val="24"/>
        </w:rPr>
        <w:t>БЛОК-СХЕМА</w:t>
      </w:r>
    </w:p>
    <w:p w:rsidR="007076BA" w:rsidRPr="00EB1BE2" w:rsidRDefault="00E35691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17.15pt;margin-top:12.35pt;width:171.55pt;height:50.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">
            <v:textbox>
              <w:txbxContent>
                <w:p w:rsidR="00F43D03" w:rsidRDefault="00F43D03" w:rsidP="00D144E4">
                  <w:r>
                    <w:t>Прием и регистрация заявления, в т.ч. при обращении в МФЦ, через ПГУ ЛО</w:t>
                  </w:r>
                </w:p>
              </w:txbxContent>
            </v:textbox>
          </v:shape>
        </w:pict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144E4" w:rsidRPr="00EB1BE2" w:rsidRDefault="00E35691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" o:spid="_x0000_s1058" type="#_x0000_t32" style="position:absolute;left:0;text-align:left;margin-left:288.7pt;margin-top:10.55pt;width:120.25pt;height:42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5" o:spid="_x0000_s1057" type="#_x0000_t32" style="position:absolute;left:0;text-align:left;margin-left:52.05pt;margin-top:10.55pt;width:65.1pt;height:42.95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QPbQQ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29" o:spid="_x0000_s1027" type="#_x0000_t202" style="position:absolute;left:0;text-align:left;margin-left:-30.6pt;margin-top:3pt;width:102.95pt;height:26.3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">
            <v:textbox>
              <w:txbxContent>
                <w:p w:rsidR="00F43D03" w:rsidRDefault="00F43D03" w:rsidP="002F4EA1">
                  <w:r>
                    <w:t>Отказ в приеме документов</w:t>
                  </w:r>
                </w:p>
              </w:txbxContent>
            </v:textbox>
          </v:shape>
        </w:pict>
      </w:r>
    </w:p>
    <w:p w:rsidR="00D144E4" w:rsidRPr="00EB1BE2" w:rsidRDefault="00E35691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28" o:spid="_x0000_s1028" type="#_x0000_t202" style="position:absolute;left:0;text-align:left;margin-left:251.8pt;margin-top:14.65pt;width:65.1pt;height:39.4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">
            <v:textbox>
              <w:txbxContent>
                <w:p w:rsidR="00F43D03" w:rsidRDefault="00F43D03" w:rsidP="002F4EA1">
                  <w:r>
                    <w:t>Отказ в приеме документов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30" o:spid="_x0000_s1056" type="#_x0000_t32" style="position:absolute;left:0;text-align:left;margin-left:18.9pt;margin-top:3.85pt;width:22.5pt;height:24.2pt;flip:x y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23" o:spid="_x0000_s1055" type="#_x0000_t32" style="position:absolute;left:0;text-align:left;margin-left:191.7pt;margin-top:10.75pt;width:.05pt;height:17.3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">
            <v:stroke endarrow="block"/>
          </v:shape>
        </w:pict>
      </w:r>
    </w:p>
    <w:p w:rsidR="00D144E4" w:rsidRPr="00EB1BE2" w:rsidRDefault="00E35691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25" o:spid="_x0000_s1054" type="#_x0000_t32" style="position:absolute;left:0;text-align:left;margin-left:229.3pt;margin-top:11.1pt;width:22.5pt;height:23.8pt;flip:y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3" o:spid="_x0000_s1029" type="#_x0000_t202" style="position:absolute;left:0;text-align:left;margin-left:-27.45pt;margin-top:2.6pt;width:103.9pt;height:92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">
            <v:textbox>
              <w:txbxContent>
                <w:p w:rsidR="00F43D03" w:rsidRDefault="00F43D03" w:rsidP="00D144E4">
                  <w:r>
                    <w:t>Прием  документов Орган МСУ поселение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22" o:spid="_x0000_s1030" type="#_x0000_t202" style="position:absolute;left:0;text-align:left;margin-left:157.25pt;margin-top:2.6pt;width:1in;height:66.1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">
            <v:textbox>
              <w:txbxContent>
                <w:p w:rsidR="00F43D03" w:rsidRDefault="00F43D03" w:rsidP="002F4EA1">
                  <w:pPr>
                    <w:jc w:val="center"/>
                  </w:pPr>
                  <w:r>
                    <w:t>Прием  документов в__________</w:t>
                  </w:r>
                </w:p>
                <w:p w:rsidR="00F43D03" w:rsidRDefault="00F43D03" w:rsidP="002F4EA1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27" o:spid="_x0000_s1053" type="#_x0000_t32" style="position:absolute;left:0;text-align:left;margin-left:316.95pt;margin-top:14.3pt;width:62.55pt;height:6.7pt;flip:x y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4" o:spid="_x0000_s1031" type="#_x0000_t202" style="position:absolute;left:0;text-align:left;margin-left:379.5pt;margin-top:2.6pt;width:105.2pt;height:39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">
            <v:textbox>
              <w:txbxContent>
                <w:p w:rsidR="00F43D03" w:rsidRDefault="00F43D03" w:rsidP="00D144E4">
                  <w:r>
                    <w:t>Прием  документов МФЦ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14" o:spid="_x0000_s1052" type="#_x0000_t32" style="position:absolute;left:0;text-align:left;margin-left:76.45pt;margin-top:21pt;width:80.8pt;height:0;z-index:25167257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">
            <v:stroke endarrow="block"/>
          </v:shape>
        </w:pict>
      </w:r>
    </w:p>
    <w:p w:rsidR="00D144E4" w:rsidRPr="00EB1BE2" w:rsidRDefault="00E35691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33" o:spid="_x0000_s1051" type="#_x0000_t32" style="position:absolute;left:0;text-align:left;margin-left:432.15pt;margin-top:16.4pt;width:0;height:62.6pt;z-index:25169100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35" o:spid="_x0000_s1050" type="#_x0000_t32" style="position:absolute;left:0;text-align:left;margin-left:229.3pt;margin-top:9.5pt;width:45.1pt;height:36.9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LBmOgIAAGM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">
            <v:stroke endarrow="block"/>
          </v:shape>
        </w:pict>
      </w:r>
    </w:p>
    <w:p w:rsidR="00D144E4" w:rsidRPr="00EB1BE2" w:rsidRDefault="00E35691" w:rsidP="00C92878">
      <w:pPr>
        <w:tabs>
          <w:tab w:val="left" w:pos="3218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39" o:spid="_x0000_s1049" type="#_x0000_t32" style="position:absolute;left:0;text-align:left;margin-left:76.45pt;margin-top:17.85pt;width:128.4pt;height:26.3pt;flip:x y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34" o:spid="_x0000_s1048" type="#_x0000_t32" style="position:absolute;left:0;text-align:left;margin-left:76.45pt;margin-top:17.85pt;width:309.95pt;height:2in;flip:x y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31" o:spid="_x0000_s1032" type="#_x0000_t202" style="position:absolute;left:0;text-align:left;margin-left:204.85pt;margin-top:21pt;width:174.65pt;height:53.2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">
            <v:textbox>
              <w:txbxContent>
                <w:p w:rsidR="00F43D03" w:rsidRDefault="00F43D03" w:rsidP="00636D02">
                  <w:pPr>
                    <w:jc w:val="center"/>
                  </w:pPr>
                  <w:r>
                    <w:t>Передача пакета документов и заявления для регистрации и визирования в орган МСУ</w:t>
                  </w:r>
                </w:p>
              </w:txbxContent>
            </v:textbox>
          </v:shape>
        </w:pict>
      </w:r>
      <w:r w:rsidR="00D144E4" w:rsidRPr="00EB1BE2">
        <w:rPr>
          <w:rFonts w:ascii="Times New Roman" w:hAnsi="Times New Roman" w:cs="Times New Roman"/>
          <w:sz w:val="24"/>
          <w:szCs w:val="24"/>
        </w:rPr>
        <w:tab/>
      </w:r>
    </w:p>
    <w:p w:rsidR="00D144E4" w:rsidRPr="00EB1BE2" w:rsidRDefault="00E35691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38" o:spid="_x0000_s1047" type="#_x0000_t32" style="position:absolute;left:0;text-align:left;margin-left:23.9pt;margin-top:18.7pt;width:.6pt;height:45.1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">
            <v:stroke endarrow="block"/>
          </v:shape>
        </w:pict>
      </w:r>
    </w:p>
    <w:p w:rsidR="00D144E4" w:rsidRPr="00EB1BE2" w:rsidRDefault="00E35691" w:rsidP="00C92878">
      <w:pPr>
        <w:tabs>
          <w:tab w:val="left" w:pos="3994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32" o:spid="_x0000_s1033" type="#_x0000_t202" style="position:absolute;left:0;text-align:left;margin-left:386.4pt;margin-top:2.65pt;width:117.75pt;height:129.6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">
            <v:textbox>
              <w:txbxContent>
                <w:p w:rsidR="00F43D03" w:rsidRDefault="00F43D03" w:rsidP="00636D02">
                  <w:pPr>
                    <w:jc w:val="center"/>
                  </w:pPr>
                  <w:r>
                    <w:t>Передача пакета документов и заявления для регистрации и визирования в орган МСУ</w:t>
                  </w:r>
                </w:p>
              </w:txbxContent>
            </v:textbox>
          </v:shape>
        </w:pict>
      </w:r>
      <w:r w:rsidR="00D144E4" w:rsidRPr="00EB1BE2">
        <w:rPr>
          <w:rFonts w:ascii="Times New Roman" w:hAnsi="Times New Roman" w:cs="Times New Roman"/>
          <w:sz w:val="24"/>
          <w:szCs w:val="24"/>
        </w:rPr>
        <w:tab/>
      </w:r>
    </w:p>
    <w:p w:rsidR="00D144E4" w:rsidRPr="00EB1BE2" w:rsidRDefault="00E35691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37" o:spid="_x0000_s1034" type="#_x0000_t202" style="position:absolute;left:0;text-align:left;margin-left:-23.7pt;margin-top:12.9pt;width:107.05pt;height:106.4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">
            <v:textbox>
              <w:txbxContent>
                <w:p w:rsidR="00F43D03" w:rsidRDefault="00F43D03" w:rsidP="00B038DA">
                  <w:r>
                    <w:t>Передача документов для рассмотрения и подготовки проектов решения в _____________</w:t>
                  </w:r>
                </w:p>
              </w:txbxContent>
            </v:textbox>
          </v:shape>
        </w:pict>
      </w:r>
    </w:p>
    <w:p w:rsidR="00D144E4" w:rsidRPr="00EB1BE2" w:rsidRDefault="00D144E4" w:rsidP="00C92878">
      <w:pPr>
        <w:tabs>
          <w:tab w:val="left" w:pos="360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ab/>
      </w:r>
    </w:p>
    <w:p w:rsidR="00D144E4" w:rsidRPr="00EB1BE2" w:rsidRDefault="00E35691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10" o:spid="_x0000_s1035" type="#_x0000_t202" style="position:absolute;left:0;text-align:left;margin-left:152.25pt;margin-top:21.7pt;width:199.1pt;height:124.6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">
            <v:textbox>
              <w:txbxContent>
                <w:p w:rsidR="00F43D03" w:rsidRDefault="00F43D03" w:rsidP="002F4EA1">
                  <w:pPr>
                    <w:spacing w:after="0" w:line="240" w:lineRule="auto"/>
                  </w:pPr>
                  <w:r>
                    <w:t>______________________</w:t>
                  </w:r>
                </w:p>
                <w:p w:rsidR="00F43D03" w:rsidRDefault="00F43D03" w:rsidP="002F4EA1">
                  <w:pPr>
                    <w:spacing w:after="0" w:line="240" w:lineRule="auto"/>
                  </w:pPr>
                  <w:r>
                    <w:t xml:space="preserve">Рассмотрение заявления, </w:t>
                  </w:r>
                </w:p>
                <w:p w:rsidR="00F43D03" w:rsidRDefault="00F43D03" w:rsidP="002F4EA1">
                  <w:pPr>
                    <w:spacing w:after="0" w:line="240" w:lineRule="auto"/>
                  </w:pPr>
                  <w:r>
                    <w:t>Подготовка проекта решения, договора  и направление для регистрации в орган МСУ</w:t>
                  </w:r>
                </w:p>
                <w:p w:rsidR="00F43D03" w:rsidRDefault="00F43D03" w:rsidP="002F4EA1">
                  <w:pPr>
                    <w:spacing w:after="0" w:line="240" w:lineRule="auto"/>
                  </w:pPr>
                  <w:r>
                    <w:t>письма об отказе в оказании МУ,</w:t>
                  </w:r>
                </w:p>
                <w:p w:rsidR="00F43D03" w:rsidRDefault="00F43D03" w:rsidP="002F4EA1">
                  <w:pPr>
                    <w:spacing w:after="0" w:line="240" w:lineRule="auto"/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20" o:spid="_x0000_s1046" type="#_x0000_t32" style="position:absolute;left:0;text-align:left;margin-left:83.35pt;margin-top:17.8pt;width:68.9pt;height:69.4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">
            <v:stroke endarrow="block"/>
          </v:shape>
        </w:pict>
      </w:r>
    </w:p>
    <w:p w:rsidR="00D144E4" w:rsidRPr="00EB1BE2" w:rsidRDefault="00D144E4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144E4" w:rsidRPr="00EB1BE2" w:rsidRDefault="00D144E4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D144E4" w:rsidRPr="00EB1BE2" w:rsidRDefault="00E35691" w:rsidP="00C92878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47" o:spid="_x0000_s1045" type="#_x0000_t32" style="position:absolute;left:0;text-align:left;margin-left:351.35pt;margin-top:.75pt;width:72.6pt;height:87.6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40" o:spid="_x0000_s1044" type="#_x0000_t32" style="position:absolute;left:0;text-align:left;margin-left:67.1pt;margin-top:10.9pt;width:85.15pt;height:59.05pt;flip:x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">
            <v:stroke endarrow="block"/>
          </v:shape>
        </w:pict>
      </w:r>
    </w:p>
    <w:p w:rsidR="00D144E4" w:rsidRPr="00EB1BE2" w:rsidRDefault="00D144E4" w:rsidP="00C92878">
      <w:pPr>
        <w:tabs>
          <w:tab w:val="left" w:pos="399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ab/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874E4" w:rsidRPr="00EB1BE2" w:rsidRDefault="00E35691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13" o:spid="_x0000_s1036" type="#_x0000_t202" style="position:absolute;left:0;text-align:left;margin-left:1.95pt;margin-top:5.65pt;width:127.75pt;height:77.3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">
            <v:textbox>
              <w:txbxContent>
                <w:p w:rsidR="00F43D03" w:rsidRDefault="00F43D03" w:rsidP="00D144E4">
                  <w:r>
                    <w:t>В органе МСУ Регистрация согласованного проекта решения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AutoShape 48" o:spid="_x0000_s1043" type="#_x0000_t32" style="position:absolute;left:0;text-align:left;margin-left:260.55pt;margin-top:5.6pt;width:.65pt;height:18.4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">
            <v:stroke endarrow="block"/>
          </v:shape>
        </w:pict>
      </w:r>
    </w:p>
    <w:p w:rsidR="00B874E4" w:rsidRPr="00EB1BE2" w:rsidRDefault="00E35691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42" o:spid="_x0000_s1037" type="#_x0000_t202" style="position:absolute;left:0;text-align:left;margin-left:164.8pt;margin-top:10.6pt;width:195.95pt;height:67.2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">
            <v:textbox>
              <w:txbxContent>
                <w:p w:rsidR="00F43D03" w:rsidRDefault="00F43D03" w:rsidP="00995D5F">
                  <w:r>
                    <w:t xml:space="preserve">Выдача постановления в КУМИГ,  МФЦ писем об отказе приостановлении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43" o:spid="_x0000_s1038" type="#_x0000_t202" style="position:absolute;left:0;text-align:left;margin-left:367.8pt;margin-top:11.65pt;width:127.75pt;height:107.1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">
            <v:textbox>
              <w:txbxContent>
                <w:p w:rsidR="00F43D03" w:rsidRDefault="00F43D03" w:rsidP="00995D5F">
                  <w:r>
                    <w:t xml:space="preserve">Выдача постановления, </w:t>
                  </w:r>
                  <w:r w:rsidRPr="00595383">
                    <w:t>письма об отказе, приостановке в МФЦ случае приема</w:t>
                  </w:r>
                  <w:r>
                    <w:t xml:space="preserve">  заявления в МФЦ </w:t>
                  </w:r>
                </w:p>
              </w:txbxContent>
            </v:textbox>
          </v:shape>
        </w:pict>
      </w:r>
    </w:p>
    <w:p w:rsidR="00B874E4" w:rsidRPr="00EB1BE2" w:rsidRDefault="00E35691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46" o:spid="_x0000_s1042" type="#_x0000_t32" style="position:absolute;left:0;text-align:left;margin-left:129.7pt;margin-top:11.8pt;width:35.1pt;height:6.7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">
            <v:stroke endarrow="block"/>
          </v:shape>
        </w:pict>
      </w:r>
    </w:p>
    <w:p w:rsidR="00B874E4" w:rsidRPr="00EB1BE2" w:rsidRDefault="00E35691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45" o:spid="_x0000_s1041" type="#_x0000_t32" style="position:absolute;left:0;text-align:left;margin-left:360.75pt;margin-top:11.35pt;width:7.05pt;height:24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Hp6OQIAAGE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">
            <v:stroke endarrow="block"/>
          </v:shape>
        </w:pict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874E4" w:rsidRPr="00EB1BE2" w:rsidRDefault="00E35691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AutoShape 44" o:spid="_x0000_s1040" type="#_x0000_t32" style="position:absolute;left:0;text-align:left;margin-left:58.95pt;margin-top:8.45pt;width:0;height:22.1pt;z-index:25170227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QtANAIAAF0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">
            <v:stroke endarrow="block"/>
          </v:shape>
        </w:pict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874E4" w:rsidRPr="00EB1BE2" w:rsidRDefault="00E35691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Text Box 41" o:spid="_x0000_s1039" type="#_x0000_t202" style="position:absolute;left:0;text-align:left;margin-left:-2.3pt;margin-top:3.7pt;width:127.75pt;height:58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">
            <v:textbox>
              <w:txbxContent>
                <w:p w:rsidR="00F43D03" w:rsidRDefault="00F43D03" w:rsidP="00995D5F">
                  <w:r>
                    <w:t xml:space="preserve">Выдача постановления в случае приема заявления в МСУ  </w:t>
                  </w:r>
                </w:p>
              </w:txbxContent>
            </v:textbox>
          </v:shape>
        </w:pict>
      </w:r>
    </w:p>
    <w:p w:rsidR="00B874E4" w:rsidRPr="00EB1BE2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874E4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</w:rPr>
      </w:pPr>
    </w:p>
    <w:p w:rsidR="00B874E4" w:rsidRDefault="00B874E4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Calibri" w:hAnsi="Calibri" w:cs="Calibri"/>
        </w:rPr>
      </w:pPr>
    </w:p>
    <w:p w:rsidR="00EB1BE2" w:rsidRDefault="00EB1BE2">
      <w:pPr>
        <w:rPr>
          <w:rFonts w:ascii="Times New Roman" w:hAnsi="Times New Roman" w:cs="Times New Roman"/>
          <w:sz w:val="24"/>
          <w:szCs w:val="24"/>
        </w:rPr>
      </w:pPr>
      <w:bookmarkStart w:id="63" w:name="Par635"/>
      <w:bookmarkEnd w:id="63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33DBD">
        <w:rPr>
          <w:rFonts w:ascii="Times New Roman" w:hAnsi="Times New Roman" w:cs="Times New Roman"/>
          <w:sz w:val="24"/>
          <w:szCs w:val="24"/>
        </w:rPr>
        <w:t>6</w:t>
      </w:r>
    </w:p>
    <w:p w:rsidR="007D0D09" w:rsidRPr="0042636B" w:rsidRDefault="007D0D09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2636B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E2352" w:rsidRPr="000E2352" w:rsidRDefault="000E2352" w:rsidP="00C9287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D7D55" w:rsidRPr="00EB1BE2" w:rsidRDefault="00BD7D55" w:rsidP="00C92878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D7D55" w:rsidRPr="00EB1BE2" w:rsidRDefault="00BD7D55" w:rsidP="00C92878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D7D55" w:rsidRPr="00EB1BE2" w:rsidRDefault="00BD7D55" w:rsidP="00C92878">
      <w:pPr>
        <w:pStyle w:val="ConsPlusNonformat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B1BE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D7D55" w:rsidRPr="000E2352" w:rsidRDefault="00BD7D55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от  ___________________________</w:t>
      </w:r>
    </w:p>
    <w:p w:rsidR="008533F4" w:rsidRDefault="00242F03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(</w:t>
      </w:r>
      <w:r w:rsidR="008533F4">
        <w:rPr>
          <w:rFonts w:ascii="Times New Roman" w:hAnsi="Times New Roman" w:cs="Times New Roman"/>
          <w:sz w:val="24"/>
          <w:szCs w:val="24"/>
        </w:rPr>
        <w:t>контактные данные заявителя</w:t>
      </w:r>
      <w:r w:rsidRPr="000E235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42F03" w:rsidRPr="000E2352" w:rsidRDefault="00242F03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>, телефон</w:t>
      </w:r>
      <w:r w:rsidRPr="000E2352">
        <w:rPr>
          <w:rFonts w:ascii="Times New Roman" w:hAnsi="Times New Roman" w:cs="Times New Roman"/>
          <w:sz w:val="24"/>
          <w:szCs w:val="24"/>
        </w:rPr>
        <w:t>)</w:t>
      </w:r>
    </w:p>
    <w:p w:rsidR="000E2352" w:rsidRDefault="000E23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64" w:name="Par524"/>
      <w:bookmarkEnd w:id="64"/>
      <w:r w:rsidRPr="000E2352">
        <w:rPr>
          <w:rFonts w:ascii="Times New Roman" w:hAnsi="Times New Roman" w:cs="Times New Roman"/>
          <w:sz w:val="24"/>
          <w:szCs w:val="24"/>
        </w:rPr>
        <w:t>ЗАЯВЛЕНИЕ (ЖАЛОБА)</w:t>
      </w:r>
    </w:p>
    <w:p w:rsidR="000E2352" w:rsidRPr="000E2352" w:rsidRDefault="000E2352" w:rsidP="00C9287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352" w:rsidRPr="000E2352" w:rsidRDefault="000E2352" w:rsidP="00EB1B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E2352" w:rsidRPr="000E2352" w:rsidRDefault="000E2352" w:rsidP="00C928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2352" w:rsidRPr="000E2352" w:rsidRDefault="000E2352" w:rsidP="00C928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4A21" w:rsidRDefault="000E2352" w:rsidP="00C92878">
      <w:pPr>
        <w:ind w:firstLine="709"/>
        <w:jc w:val="right"/>
      </w:pPr>
      <w:r w:rsidRPr="000E2352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sectPr w:rsidR="00244A21" w:rsidSect="00391AAC">
      <w:footerReference w:type="default" r:id="rId20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1DA" w:rsidRDefault="005D41DA" w:rsidP="006541E2">
      <w:pPr>
        <w:spacing w:after="0" w:line="240" w:lineRule="auto"/>
      </w:pPr>
      <w:r>
        <w:separator/>
      </w:r>
    </w:p>
  </w:endnote>
  <w:endnote w:type="continuationSeparator" w:id="1">
    <w:p w:rsidR="005D41DA" w:rsidRDefault="005D41DA" w:rsidP="00654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01918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43D03" w:rsidRPr="00C92878" w:rsidRDefault="00E35691" w:rsidP="00C92878">
        <w:pPr>
          <w:pStyle w:val="a8"/>
          <w:jc w:val="center"/>
          <w:rPr>
            <w:rFonts w:ascii="Times New Roman" w:hAnsi="Times New Roman" w:cs="Times New Roman"/>
          </w:rPr>
        </w:pPr>
        <w:r w:rsidRPr="00C92878">
          <w:rPr>
            <w:rFonts w:ascii="Times New Roman" w:hAnsi="Times New Roman" w:cs="Times New Roman"/>
          </w:rPr>
          <w:fldChar w:fldCharType="begin"/>
        </w:r>
        <w:r w:rsidR="00F43D03" w:rsidRPr="00C92878">
          <w:rPr>
            <w:rFonts w:ascii="Times New Roman" w:hAnsi="Times New Roman" w:cs="Times New Roman"/>
          </w:rPr>
          <w:instrText>PAGE   \* MERGEFORMAT</w:instrText>
        </w:r>
        <w:r w:rsidRPr="00C92878">
          <w:rPr>
            <w:rFonts w:ascii="Times New Roman" w:hAnsi="Times New Roman" w:cs="Times New Roman"/>
          </w:rPr>
          <w:fldChar w:fldCharType="separate"/>
        </w:r>
        <w:r w:rsidR="00497B78">
          <w:rPr>
            <w:rFonts w:ascii="Times New Roman" w:hAnsi="Times New Roman" w:cs="Times New Roman"/>
            <w:noProof/>
          </w:rPr>
          <w:t>4</w:t>
        </w:r>
        <w:r w:rsidRPr="00C9287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1DA" w:rsidRDefault="005D41DA" w:rsidP="006541E2">
      <w:pPr>
        <w:spacing w:after="0" w:line="240" w:lineRule="auto"/>
      </w:pPr>
      <w:r>
        <w:separator/>
      </w:r>
    </w:p>
  </w:footnote>
  <w:footnote w:type="continuationSeparator" w:id="1">
    <w:p w:rsidR="005D41DA" w:rsidRDefault="005D41DA" w:rsidP="00654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6056"/>
    <w:multiLevelType w:val="hybridMultilevel"/>
    <w:tmpl w:val="05FA8BF8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B5B00"/>
    <w:multiLevelType w:val="hybridMultilevel"/>
    <w:tmpl w:val="B302F8D6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0F31C7"/>
    <w:multiLevelType w:val="hybridMultilevel"/>
    <w:tmpl w:val="0EA88522"/>
    <w:lvl w:ilvl="0" w:tplc="6DBA0460">
      <w:start w:val="1"/>
      <w:numFmt w:val="decimal"/>
      <w:lvlText w:val="%1."/>
      <w:lvlJc w:val="left"/>
      <w:pPr>
        <w:ind w:left="129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1C0067"/>
    <w:multiLevelType w:val="hybridMultilevel"/>
    <w:tmpl w:val="42C045D2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B3308D"/>
    <w:multiLevelType w:val="hybridMultilevel"/>
    <w:tmpl w:val="B7689BB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E368A3"/>
    <w:multiLevelType w:val="hybridMultilevel"/>
    <w:tmpl w:val="14B6EEC8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DA3E8C"/>
    <w:multiLevelType w:val="multilevel"/>
    <w:tmpl w:val="7BA029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66383"/>
    <w:multiLevelType w:val="hybridMultilevel"/>
    <w:tmpl w:val="B192D0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401D6012"/>
    <w:multiLevelType w:val="hybridMultilevel"/>
    <w:tmpl w:val="A4F60C9C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A6E2D1E"/>
    <w:multiLevelType w:val="hybridMultilevel"/>
    <w:tmpl w:val="1602CBEE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BC6DF4"/>
    <w:multiLevelType w:val="hybridMultilevel"/>
    <w:tmpl w:val="0C9CF98E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2B92F1E"/>
    <w:multiLevelType w:val="hybridMultilevel"/>
    <w:tmpl w:val="8CA87C1A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763EA1"/>
    <w:multiLevelType w:val="hybridMultilevel"/>
    <w:tmpl w:val="BA12F884"/>
    <w:lvl w:ilvl="0" w:tplc="FD24F1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BC52639"/>
    <w:multiLevelType w:val="hybridMultilevel"/>
    <w:tmpl w:val="06506D54"/>
    <w:lvl w:ilvl="0" w:tplc="FD24F1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E226FCB"/>
    <w:multiLevelType w:val="hybridMultilevel"/>
    <w:tmpl w:val="062654D8"/>
    <w:lvl w:ilvl="0" w:tplc="FD24F14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5"/>
  </w:num>
  <w:num w:numId="8">
    <w:abstractNumId w:val="4"/>
  </w:num>
  <w:num w:numId="9">
    <w:abstractNumId w:val="13"/>
  </w:num>
  <w:num w:numId="10">
    <w:abstractNumId w:val="2"/>
  </w:num>
  <w:num w:numId="11">
    <w:abstractNumId w:val="6"/>
  </w:num>
  <w:num w:numId="12">
    <w:abstractNumId w:val="0"/>
  </w:num>
  <w:num w:numId="13">
    <w:abstractNumId w:val="14"/>
  </w:num>
  <w:num w:numId="14">
    <w:abstractNumId w:val="12"/>
  </w:num>
  <w:num w:numId="15">
    <w:abstractNumId w:val="15"/>
  </w:num>
  <w:num w:numId="16">
    <w:abstractNumId w:val="17"/>
  </w:num>
  <w:num w:numId="17">
    <w:abstractNumId w:val="8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76BA"/>
    <w:rsid w:val="000001D3"/>
    <w:rsid w:val="00030153"/>
    <w:rsid w:val="0003090F"/>
    <w:rsid w:val="000344AE"/>
    <w:rsid w:val="00035720"/>
    <w:rsid w:val="0004713B"/>
    <w:rsid w:val="0005023F"/>
    <w:rsid w:val="00050F21"/>
    <w:rsid w:val="00054613"/>
    <w:rsid w:val="00063C0A"/>
    <w:rsid w:val="00063D91"/>
    <w:rsid w:val="000677D5"/>
    <w:rsid w:val="00076521"/>
    <w:rsid w:val="00084156"/>
    <w:rsid w:val="0008748C"/>
    <w:rsid w:val="00092126"/>
    <w:rsid w:val="000A7642"/>
    <w:rsid w:val="000B5E71"/>
    <w:rsid w:val="000C09FA"/>
    <w:rsid w:val="000C273D"/>
    <w:rsid w:val="000C2E32"/>
    <w:rsid w:val="000C5018"/>
    <w:rsid w:val="000C762E"/>
    <w:rsid w:val="000E0073"/>
    <w:rsid w:val="000E0112"/>
    <w:rsid w:val="000E2352"/>
    <w:rsid w:val="000E2626"/>
    <w:rsid w:val="000E436A"/>
    <w:rsid w:val="000F6396"/>
    <w:rsid w:val="00122A51"/>
    <w:rsid w:val="0012491E"/>
    <w:rsid w:val="001634B9"/>
    <w:rsid w:val="00167583"/>
    <w:rsid w:val="001711AA"/>
    <w:rsid w:val="001814ED"/>
    <w:rsid w:val="0018503A"/>
    <w:rsid w:val="00186DA8"/>
    <w:rsid w:val="00187D6E"/>
    <w:rsid w:val="001943F9"/>
    <w:rsid w:val="00197C47"/>
    <w:rsid w:val="001A124D"/>
    <w:rsid w:val="001A4927"/>
    <w:rsid w:val="001C5F87"/>
    <w:rsid w:val="001C5FEB"/>
    <w:rsid w:val="001E4268"/>
    <w:rsid w:val="001F5427"/>
    <w:rsid w:val="001F62A5"/>
    <w:rsid w:val="00202B13"/>
    <w:rsid w:val="00206E76"/>
    <w:rsid w:val="00214FDD"/>
    <w:rsid w:val="00224264"/>
    <w:rsid w:val="00242B0E"/>
    <w:rsid w:val="00242F03"/>
    <w:rsid w:val="00244A21"/>
    <w:rsid w:val="0024504F"/>
    <w:rsid w:val="00247E4A"/>
    <w:rsid w:val="00253516"/>
    <w:rsid w:val="002617DD"/>
    <w:rsid w:val="002620D5"/>
    <w:rsid w:val="0026446F"/>
    <w:rsid w:val="00265E05"/>
    <w:rsid w:val="002808AB"/>
    <w:rsid w:val="00290A21"/>
    <w:rsid w:val="00297CB7"/>
    <w:rsid w:val="002A0B59"/>
    <w:rsid w:val="002A10B5"/>
    <w:rsid w:val="002A26B5"/>
    <w:rsid w:val="002B2B15"/>
    <w:rsid w:val="002B6752"/>
    <w:rsid w:val="002C1C12"/>
    <w:rsid w:val="002C3220"/>
    <w:rsid w:val="002E3A80"/>
    <w:rsid w:val="002E6561"/>
    <w:rsid w:val="002F4EA1"/>
    <w:rsid w:val="002F6E19"/>
    <w:rsid w:val="00300899"/>
    <w:rsid w:val="00304C5F"/>
    <w:rsid w:val="00306F49"/>
    <w:rsid w:val="003136DD"/>
    <w:rsid w:val="003144BF"/>
    <w:rsid w:val="0031456A"/>
    <w:rsid w:val="00321968"/>
    <w:rsid w:val="00321B19"/>
    <w:rsid w:val="00330581"/>
    <w:rsid w:val="00331F5E"/>
    <w:rsid w:val="00345BCB"/>
    <w:rsid w:val="00353070"/>
    <w:rsid w:val="0035591D"/>
    <w:rsid w:val="00363EB9"/>
    <w:rsid w:val="00391AAC"/>
    <w:rsid w:val="0039575C"/>
    <w:rsid w:val="00397B45"/>
    <w:rsid w:val="003C09DD"/>
    <w:rsid w:val="003C4D63"/>
    <w:rsid w:val="003C4DBA"/>
    <w:rsid w:val="003D2A4F"/>
    <w:rsid w:val="003D3FB7"/>
    <w:rsid w:val="003D5A60"/>
    <w:rsid w:val="003E0710"/>
    <w:rsid w:val="003E1229"/>
    <w:rsid w:val="003E7A6A"/>
    <w:rsid w:val="003F01C7"/>
    <w:rsid w:val="003F4F66"/>
    <w:rsid w:val="0040020E"/>
    <w:rsid w:val="004002EC"/>
    <w:rsid w:val="0040045C"/>
    <w:rsid w:val="00404CEC"/>
    <w:rsid w:val="00407BD3"/>
    <w:rsid w:val="00407BE9"/>
    <w:rsid w:val="00411751"/>
    <w:rsid w:val="0041414E"/>
    <w:rsid w:val="0042142E"/>
    <w:rsid w:val="00424E3C"/>
    <w:rsid w:val="00441D02"/>
    <w:rsid w:val="0046334E"/>
    <w:rsid w:val="00467E26"/>
    <w:rsid w:val="00472EAA"/>
    <w:rsid w:val="004823DA"/>
    <w:rsid w:val="00482E85"/>
    <w:rsid w:val="00483FC9"/>
    <w:rsid w:val="004864BA"/>
    <w:rsid w:val="00492721"/>
    <w:rsid w:val="00492805"/>
    <w:rsid w:val="0049550B"/>
    <w:rsid w:val="0049555C"/>
    <w:rsid w:val="00497B78"/>
    <w:rsid w:val="004A0F20"/>
    <w:rsid w:val="004A321C"/>
    <w:rsid w:val="004A6FA2"/>
    <w:rsid w:val="004A7E7C"/>
    <w:rsid w:val="004A7E89"/>
    <w:rsid w:val="004B7742"/>
    <w:rsid w:val="004C0CE9"/>
    <w:rsid w:val="004C2983"/>
    <w:rsid w:val="004C399E"/>
    <w:rsid w:val="004C553A"/>
    <w:rsid w:val="004C7575"/>
    <w:rsid w:val="004D249B"/>
    <w:rsid w:val="004D6217"/>
    <w:rsid w:val="004F15FF"/>
    <w:rsid w:val="004F6BC1"/>
    <w:rsid w:val="004F77CD"/>
    <w:rsid w:val="004F7A23"/>
    <w:rsid w:val="00502CE0"/>
    <w:rsid w:val="005041A4"/>
    <w:rsid w:val="00504595"/>
    <w:rsid w:val="00507452"/>
    <w:rsid w:val="005075C3"/>
    <w:rsid w:val="0050765B"/>
    <w:rsid w:val="00510052"/>
    <w:rsid w:val="005211F1"/>
    <w:rsid w:val="0052154C"/>
    <w:rsid w:val="00523688"/>
    <w:rsid w:val="00524F51"/>
    <w:rsid w:val="00532F3B"/>
    <w:rsid w:val="00540988"/>
    <w:rsid w:val="00540F61"/>
    <w:rsid w:val="00543854"/>
    <w:rsid w:val="00543CD9"/>
    <w:rsid w:val="00553426"/>
    <w:rsid w:val="005568D7"/>
    <w:rsid w:val="00564478"/>
    <w:rsid w:val="00583078"/>
    <w:rsid w:val="00595383"/>
    <w:rsid w:val="00595F55"/>
    <w:rsid w:val="005A1194"/>
    <w:rsid w:val="005A136A"/>
    <w:rsid w:val="005A3E10"/>
    <w:rsid w:val="005A66E8"/>
    <w:rsid w:val="005C1090"/>
    <w:rsid w:val="005C5F01"/>
    <w:rsid w:val="005D06E2"/>
    <w:rsid w:val="005D41DA"/>
    <w:rsid w:val="005D4658"/>
    <w:rsid w:val="005E1C73"/>
    <w:rsid w:val="005E5E67"/>
    <w:rsid w:val="005F1121"/>
    <w:rsid w:val="005F5919"/>
    <w:rsid w:val="005F72D7"/>
    <w:rsid w:val="0060292F"/>
    <w:rsid w:val="00604426"/>
    <w:rsid w:val="00634991"/>
    <w:rsid w:val="00636D02"/>
    <w:rsid w:val="006429C9"/>
    <w:rsid w:val="006445CE"/>
    <w:rsid w:val="00647F71"/>
    <w:rsid w:val="006541E2"/>
    <w:rsid w:val="00655C04"/>
    <w:rsid w:val="00662A69"/>
    <w:rsid w:val="00670C06"/>
    <w:rsid w:val="00692D54"/>
    <w:rsid w:val="00693F16"/>
    <w:rsid w:val="006A1621"/>
    <w:rsid w:val="006A5119"/>
    <w:rsid w:val="006A690B"/>
    <w:rsid w:val="006B3623"/>
    <w:rsid w:val="006C76BC"/>
    <w:rsid w:val="006D409D"/>
    <w:rsid w:val="006D73BD"/>
    <w:rsid w:val="006E60E8"/>
    <w:rsid w:val="006F20EE"/>
    <w:rsid w:val="006F6E4E"/>
    <w:rsid w:val="007076BA"/>
    <w:rsid w:val="007232BC"/>
    <w:rsid w:val="007244E6"/>
    <w:rsid w:val="00736C77"/>
    <w:rsid w:val="00743180"/>
    <w:rsid w:val="00750990"/>
    <w:rsid w:val="00751FD0"/>
    <w:rsid w:val="00756694"/>
    <w:rsid w:val="00762BC7"/>
    <w:rsid w:val="007642DF"/>
    <w:rsid w:val="00781918"/>
    <w:rsid w:val="007834E5"/>
    <w:rsid w:val="0078537B"/>
    <w:rsid w:val="00786945"/>
    <w:rsid w:val="0079522F"/>
    <w:rsid w:val="007A6A38"/>
    <w:rsid w:val="007B03A3"/>
    <w:rsid w:val="007B7DC6"/>
    <w:rsid w:val="007C5588"/>
    <w:rsid w:val="007D0D09"/>
    <w:rsid w:val="007D2152"/>
    <w:rsid w:val="007D2711"/>
    <w:rsid w:val="007D2A18"/>
    <w:rsid w:val="007D4D80"/>
    <w:rsid w:val="007E15FD"/>
    <w:rsid w:val="007E4F65"/>
    <w:rsid w:val="007F4DBF"/>
    <w:rsid w:val="007F6597"/>
    <w:rsid w:val="00814D5B"/>
    <w:rsid w:val="008166B3"/>
    <w:rsid w:val="00816DD3"/>
    <w:rsid w:val="00835420"/>
    <w:rsid w:val="00836710"/>
    <w:rsid w:val="00841B85"/>
    <w:rsid w:val="00844738"/>
    <w:rsid w:val="008533F4"/>
    <w:rsid w:val="008675CA"/>
    <w:rsid w:val="00870A4C"/>
    <w:rsid w:val="00871230"/>
    <w:rsid w:val="00886967"/>
    <w:rsid w:val="00897ACE"/>
    <w:rsid w:val="008A3368"/>
    <w:rsid w:val="008A504B"/>
    <w:rsid w:val="008A58E9"/>
    <w:rsid w:val="008B039B"/>
    <w:rsid w:val="008B38A6"/>
    <w:rsid w:val="008C0EA1"/>
    <w:rsid w:val="008D1DFD"/>
    <w:rsid w:val="008D41E1"/>
    <w:rsid w:val="008E0478"/>
    <w:rsid w:val="008E5E76"/>
    <w:rsid w:val="008F3057"/>
    <w:rsid w:val="009016A9"/>
    <w:rsid w:val="009043C4"/>
    <w:rsid w:val="009124D2"/>
    <w:rsid w:val="00913160"/>
    <w:rsid w:val="00926571"/>
    <w:rsid w:val="00927491"/>
    <w:rsid w:val="00932CBB"/>
    <w:rsid w:val="00937375"/>
    <w:rsid w:val="00941717"/>
    <w:rsid w:val="009429F9"/>
    <w:rsid w:val="00956E8E"/>
    <w:rsid w:val="00957D49"/>
    <w:rsid w:val="009666C8"/>
    <w:rsid w:val="00974B0C"/>
    <w:rsid w:val="00976886"/>
    <w:rsid w:val="00984016"/>
    <w:rsid w:val="009845AB"/>
    <w:rsid w:val="009912DE"/>
    <w:rsid w:val="0099393D"/>
    <w:rsid w:val="00995D5F"/>
    <w:rsid w:val="00997EF7"/>
    <w:rsid w:val="009A4C98"/>
    <w:rsid w:val="009B08EC"/>
    <w:rsid w:val="009B4BEC"/>
    <w:rsid w:val="009C6646"/>
    <w:rsid w:val="009C66FD"/>
    <w:rsid w:val="009D0A2C"/>
    <w:rsid w:val="009D43E2"/>
    <w:rsid w:val="009F29F0"/>
    <w:rsid w:val="009F2B4E"/>
    <w:rsid w:val="009F3D5B"/>
    <w:rsid w:val="009F44AC"/>
    <w:rsid w:val="009F5B2A"/>
    <w:rsid w:val="00A055C4"/>
    <w:rsid w:val="00A247AD"/>
    <w:rsid w:val="00A44807"/>
    <w:rsid w:val="00A50C32"/>
    <w:rsid w:val="00A516E1"/>
    <w:rsid w:val="00A51742"/>
    <w:rsid w:val="00A561CC"/>
    <w:rsid w:val="00A61F10"/>
    <w:rsid w:val="00A655D9"/>
    <w:rsid w:val="00A70397"/>
    <w:rsid w:val="00A853E1"/>
    <w:rsid w:val="00A912F6"/>
    <w:rsid w:val="00AA1338"/>
    <w:rsid w:val="00AA58D8"/>
    <w:rsid w:val="00AB22D4"/>
    <w:rsid w:val="00AB7EB4"/>
    <w:rsid w:val="00AC0315"/>
    <w:rsid w:val="00AC359E"/>
    <w:rsid w:val="00AC5BB9"/>
    <w:rsid w:val="00AD306F"/>
    <w:rsid w:val="00AD53A0"/>
    <w:rsid w:val="00AD62C7"/>
    <w:rsid w:val="00AF39D3"/>
    <w:rsid w:val="00B0186A"/>
    <w:rsid w:val="00B038DA"/>
    <w:rsid w:val="00B04475"/>
    <w:rsid w:val="00B0656D"/>
    <w:rsid w:val="00B06E87"/>
    <w:rsid w:val="00B259BC"/>
    <w:rsid w:val="00B34611"/>
    <w:rsid w:val="00B466A2"/>
    <w:rsid w:val="00B472C3"/>
    <w:rsid w:val="00B51105"/>
    <w:rsid w:val="00B52DF6"/>
    <w:rsid w:val="00B55B4C"/>
    <w:rsid w:val="00B605BF"/>
    <w:rsid w:val="00B72BD5"/>
    <w:rsid w:val="00B74D60"/>
    <w:rsid w:val="00B77C2B"/>
    <w:rsid w:val="00B874E4"/>
    <w:rsid w:val="00BA4C51"/>
    <w:rsid w:val="00BA5496"/>
    <w:rsid w:val="00BA6D36"/>
    <w:rsid w:val="00BB1410"/>
    <w:rsid w:val="00BC6B0A"/>
    <w:rsid w:val="00BD06AA"/>
    <w:rsid w:val="00BD7D55"/>
    <w:rsid w:val="00BE1E9F"/>
    <w:rsid w:val="00BE5547"/>
    <w:rsid w:val="00BF07D8"/>
    <w:rsid w:val="00C010DF"/>
    <w:rsid w:val="00C01C0F"/>
    <w:rsid w:val="00C02C75"/>
    <w:rsid w:val="00C036FD"/>
    <w:rsid w:val="00C1464E"/>
    <w:rsid w:val="00C15364"/>
    <w:rsid w:val="00C15F4E"/>
    <w:rsid w:val="00C201A4"/>
    <w:rsid w:val="00C25CEE"/>
    <w:rsid w:val="00C279A9"/>
    <w:rsid w:val="00C3302F"/>
    <w:rsid w:val="00C34135"/>
    <w:rsid w:val="00C409C0"/>
    <w:rsid w:val="00C658DD"/>
    <w:rsid w:val="00C770F1"/>
    <w:rsid w:val="00C77E4B"/>
    <w:rsid w:val="00C82B1B"/>
    <w:rsid w:val="00C86080"/>
    <w:rsid w:val="00C92878"/>
    <w:rsid w:val="00CB26B9"/>
    <w:rsid w:val="00CC2890"/>
    <w:rsid w:val="00CD320B"/>
    <w:rsid w:val="00CD34FD"/>
    <w:rsid w:val="00CD53F6"/>
    <w:rsid w:val="00CE4C57"/>
    <w:rsid w:val="00CE7186"/>
    <w:rsid w:val="00CF0A00"/>
    <w:rsid w:val="00CF6A67"/>
    <w:rsid w:val="00CF7711"/>
    <w:rsid w:val="00CF7C6B"/>
    <w:rsid w:val="00D0078F"/>
    <w:rsid w:val="00D047E8"/>
    <w:rsid w:val="00D103CB"/>
    <w:rsid w:val="00D11BCA"/>
    <w:rsid w:val="00D12CA6"/>
    <w:rsid w:val="00D144E4"/>
    <w:rsid w:val="00D154B8"/>
    <w:rsid w:val="00D155D4"/>
    <w:rsid w:val="00D1772C"/>
    <w:rsid w:val="00D2603D"/>
    <w:rsid w:val="00D402D5"/>
    <w:rsid w:val="00D4360E"/>
    <w:rsid w:val="00D43F48"/>
    <w:rsid w:val="00D443E5"/>
    <w:rsid w:val="00D46439"/>
    <w:rsid w:val="00D46DA5"/>
    <w:rsid w:val="00D5154A"/>
    <w:rsid w:val="00D6705C"/>
    <w:rsid w:val="00D6791D"/>
    <w:rsid w:val="00D75EAF"/>
    <w:rsid w:val="00D846AB"/>
    <w:rsid w:val="00DA2096"/>
    <w:rsid w:val="00DA43C7"/>
    <w:rsid w:val="00DA7958"/>
    <w:rsid w:val="00DA7B3C"/>
    <w:rsid w:val="00DB2AA7"/>
    <w:rsid w:val="00DB2E3E"/>
    <w:rsid w:val="00DB7DA7"/>
    <w:rsid w:val="00DB7E8D"/>
    <w:rsid w:val="00DC74F4"/>
    <w:rsid w:val="00DD1142"/>
    <w:rsid w:val="00DD6E4C"/>
    <w:rsid w:val="00DE0FD2"/>
    <w:rsid w:val="00DE2BE0"/>
    <w:rsid w:val="00DE37FB"/>
    <w:rsid w:val="00DE5839"/>
    <w:rsid w:val="00DE693F"/>
    <w:rsid w:val="00DF1D69"/>
    <w:rsid w:val="00E04E37"/>
    <w:rsid w:val="00E05EA2"/>
    <w:rsid w:val="00E0793D"/>
    <w:rsid w:val="00E07D0C"/>
    <w:rsid w:val="00E145BD"/>
    <w:rsid w:val="00E1586B"/>
    <w:rsid w:val="00E15FA3"/>
    <w:rsid w:val="00E21BEA"/>
    <w:rsid w:val="00E27AD5"/>
    <w:rsid w:val="00E33553"/>
    <w:rsid w:val="00E353D8"/>
    <w:rsid w:val="00E35691"/>
    <w:rsid w:val="00E410C6"/>
    <w:rsid w:val="00E412D3"/>
    <w:rsid w:val="00E45605"/>
    <w:rsid w:val="00E61570"/>
    <w:rsid w:val="00E660D3"/>
    <w:rsid w:val="00E71AF7"/>
    <w:rsid w:val="00E72237"/>
    <w:rsid w:val="00E76433"/>
    <w:rsid w:val="00E90654"/>
    <w:rsid w:val="00E907F8"/>
    <w:rsid w:val="00E96CF8"/>
    <w:rsid w:val="00EA4087"/>
    <w:rsid w:val="00EA56C2"/>
    <w:rsid w:val="00EA7B07"/>
    <w:rsid w:val="00EB1BE2"/>
    <w:rsid w:val="00EB3C28"/>
    <w:rsid w:val="00ED072B"/>
    <w:rsid w:val="00ED3175"/>
    <w:rsid w:val="00EF6179"/>
    <w:rsid w:val="00EF624A"/>
    <w:rsid w:val="00EF7CD6"/>
    <w:rsid w:val="00F0074B"/>
    <w:rsid w:val="00F13280"/>
    <w:rsid w:val="00F17B99"/>
    <w:rsid w:val="00F20FDC"/>
    <w:rsid w:val="00F22974"/>
    <w:rsid w:val="00F24163"/>
    <w:rsid w:val="00F30B8A"/>
    <w:rsid w:val="00F3232D"/>
    <w:rsid w:val="00F33DBD"/>
    <w:rsid w:val="00F43D03"/>
    <w:rsid w:val="00F44007"/>
    <w:rsid w:val="00F53043"/>
    <w:rsid w:val="00F55009"/>
    <w:rsid w:val="00F5676A"/>
    <w:rsid w:val="00F63FFA"/>
    <w:rsid w:val="00F66C61"/>
    <w:rsid w:val="00F715EF"/>
    <w:rsid w:val="00F729C4"/>
    <w:rsid w:val="00F763DF"/>
    <w:rsid w:val="00F777DE"/>
    <w:rsid w:val="00F8630C"/>
    <w:rsid w:val="00F9179F"/>
    <w:rsid w:val="00F95D96"/>
    <w:rsid w:val="00F978C4"/>
    <w:rsid w:val="00FA0271"/>
    <w:rsid w:val="00FA645E"/>
    <w:rsid w:val="00FB1974"/>
    <w:rsid w:val="00FB21A2"/>
    <w:rsid w:val="00FC056F"/>
    <w:rsid w:val="00FC135B"/>
    <w:rsid w:val="00FC33FF"/>
    <w:rsid w:val="00FC34E3"/>
    <w:rsid w:val="00FC61C2"/>
    <w:rsid w:val="00FD236A"/>
    <w:rsid w:val="00FD48B0"/>
    <w:rsid w:val="00FE2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  <o:rules v:ext="edit">
        <o:r id="V:Rule20" type="connector" idref="#AutoShape 6"/>
        <o:r id="V:Rule21" type="connector" idref="#AutoShape 30"/>
        <o:r id="V:Rule22" type="connector" idref="#AutoShape 5"/>
        <o:r id="V:Rule23" type="connector" idref="#AutoShape 14"/>
        <o:r id="V:Rule24" type="connector" idref="#AutoShape 45"/>
        <o:r id="V:Rule25" type="connector" idref="#AutoShape 27"/>
        <o:r id="V:Rule26" type="connector" idref="#AutoShape 44"/>
        <o:r id="V:Rule27" type="connector" idref="#AutoShape 23"/>
        <o:r id="V:Rule28" type="connector" idref="#AutoShape 25"/>
        <o:r id="V:Rule29" type="connector" idref="#AutoShape 39"/>
        <o:r id="V:Rule30" type="connector" idref="#AutoShape 34"/>
        <o:r id="V:Rule31" type="connector" idref="#AutoShape 20"/>
        <o:r id="V:Rule32" type="connector" idref="#AutoShape 38"/>
        <o:r id="V:Rule33" type="connector" idref="#AutoShape 46"/>
        <o:r id="V:Rule34" type="connector" idref="#AutoShape 33"/>
        <o:r id="V:Rule35" type="connector" idref="#AutoShape 48"/>
        <o:r id="V:Rule36" type="connector" idref="#AutoShape 35"/>
        <o:r id="V:Rule37" type="connector" idref="#AutoShape 47"/>
        <o:r id="V:Rule38" type="connector" idref="#AutoShape 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5E1C7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semiHidden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styleId="ac">
    <w:name w:val="annotation reference"/>
    <w:basedOn w:val="a0"/>
    <w:uiPriority w:val="99"/>
    <w:semiHidden/>
    <w:unhideWhenUsed/>
    <w:rsid w:val="00D46DA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6DA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46DA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6DA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6DA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rsid w:val="005E1C73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096"/>
  </w:style>
  <w:style w:type="paragraph" w:styleId="2">
    <w:name w:val="heading 2"/>
    <w:basedOn w:val="a"/>
    <w:next w:val="a"/>
    <w:link w:val="20"/>
    <w:unhideWhenUsed/>
    <w:qFormat/>
    <w:rsid w:val="005E1C7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076B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B0186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styleId="a3">
    <w:name w:val="Hyperlink"/>
    <w:basedOn w:val="a0"/>
    <w:uiPriority w:val="99"/>
    <w:unhideWhenUsed/>
    <w:rsid w:val="00407BE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23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2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22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541E2"/>
  </w:style>
  <w:style w:type="paragraph" w:styleId="a8">
    <w:name w:val="footer"/>
    <w:basedOn w:val="a"/>
    <w:link w:val="a9"/>
    <w:uiPriority w:val="99"/>
    <w:unhideWhenUsed/>
    <w:rsid w:val="00654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41E2"/>
  </w:style>
  <w:style w:type="paragraph" w:styleId="aa">
    <w:name w:val="Normal (Web)"/>
    <w:basedOn w:val="a"/>
    <w:uiPriority w:val="99"/>
    <w:semiHidden/>
    <w:unhideWhenUsed/>
    <w:rsid w:val="00785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99"/>
    <w:qFormat/>
    <w:rsid w:val="00B72BD5"/>
    <w:pPr>
      <w:ind w:left="720"/>
    </w:pPr>
    <w:rPr>
      <w:rFonts w:ascii="Calibri" w:eastAsia="Calibri" w:hAnsi="Calibri" w:cs="Calibri"/>
    </w:rPr>
  </w:style>
  <w:style w:type="character" w:styleId="ac">
    <w:name w:val="annotation reference"/>
    <w:basedOn w:val="a0"/>
    <w:uiPriority w:val="99"/>
    <w:semiHidden/>
    <w:unhideWhenUsed/>
    <w:rsid w:val="00D46DA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46DA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46DA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6DA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6DA5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rsid w:val="005E1C73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z-sp.ru/documents/1001.html" TargetMode="External"/><Relationship Id="rId13" Type="http://schemas.openxmlformats.org/officeDocument/2006/relationships/hyperlink" Target="http://www.gu.lenobl.ru" TargetMode="External"/><Relationship Id="rId18" Type="http://schemas.openxmlformats.org/officeDocument/2006/relationships/hyperlink" Target="consultantplus://offline/ref=934151FF41F482F82FEBD4C5976541C7FD471CF6B6C3582729208B1026240E27A6D63CE58Ds2a9O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dm.dzerzhinka@mail.ru" TargetMode="External"/><Relationship Id="rId17" Type="http://schemas.openxmlformats.org/officeDocument/2006/relationships/hyperlink" Target="http://www.mfc47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m.dzerzhinka@mail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enob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34151FF41F482F82FEBD4C5976541C7FD471CF6B6C3582729208B1026240E27A6D63CE58Cs2a8O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gu.lenobl.ru/" TargetMode="External"/><Relationship Id="rId19" Type="http://schemas.openxmlformats.org/officeDocument/2006/relationships/hyperlink" Target="consultantplus://offline/ref=934151FF41F482F82FEBD4C5976541C7FD471CF6B6C3582729208B1026240E27A6D63CE58Ds2a9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-sp.ru/" TargetMode="External"/><Relationship Id="rId14" Type="http://schemas.openxmlformats.org/officeDocument/2006/relationships/hyperlink" Target="mailto:adm.dzerzhinka@mail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528FE-1A22-4590-AC61-1D3F8138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32</Pages>
  <Words>12037</Words>
  <Characters>68614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1</cp:lastModifiedBy>
  <cp:revision>6</cp:revision>
  <cp:lastPrinted>2015-02-11T13:20:00Z</cp:lastPrinted>
  <dcterms:created xsi:type="dcterms:W3CDTF">2019-02-07T10:58:00Z</dcterms:created>
  <dcterms:modified xsi:type="dcterms:W3CDTF">2019-02-07T11:19:00Z</dcterms:modified>
</cp:coreProperties>
</file>