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8C7" w:rsidRDefault="000468C7" w:rsidP="000468C7">
      <w:pPr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ЛЕНИНГРАДСКАЯ ОБЛАСТЬ</w:t>
      </w:r>
    </w:p>
    <w:p w:rsidR="000468C7" w:rsidRDefault="000468C7" w:rsidP="000468C7">
      <w:pPr>
        <w:jc w:val="center"/>
        <w:rPr>
          <w:sz w:val="28"/>
          <w:szCs w:val="28"/>
        </w:rPr>
      </w:pPr>
      <w:r>
        <w:rPr>
          <w:sz w:val="28"/>
          <w:szCs w:val="28"/>
        </w:rPr>
        <w:t>ЛУЖСКИЙ МУНИЦИПАЛЬНЫЙ РАЙОН</w:t>
      </w:r>
    </w:p>
    <w:p w:rsidR="000468C7" w:rsidRDefault="000468C7" w:rsidP="000468C7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0468C7" w:rsidRDefault="000468C7" w:rsidP="000468C7">
      <w:pPr>
        <w:jc w:val="center"/>
        <w:rPr>
          <w:sz w:val="28"/>
          <w:szCs w:val="28"/>
        </w:rPr>
      </w:pPr>
      <w:r>
        <w:rPr>
          <w:sz w:val="28"/>
          <w:szCs w:val="28"/>
        </w:rPr>
        <w:t>ДЗЕРЖИНСКОГО СЕЛЬСКОГО ПОСЕЛЕНИЯ</w:t>
      </w:r>
    </w:p>
    <w:p w:rsidR="000468C7" w:rsidRDefault="000468C7" w:rsidP="000468C7">
      <w:pPr>
        <w:jc w:val="center"/>
        <w:rPr>
          <w:sz w:val="28"/>
          <w:szCs w:val="28"/>
        </w:rPr>
      </w:pPr>
    </w:p>
    <w:p w:rsidR="000468C7" w:rsidRDefault="000468C7" w:rsidP="000468C7">
      <w:pPr>
        <w:jc w:val="center"/>
        <w:rPr>
          <w:b/>
        </w:rPr>
      </w:pPr>
      <w:r>
        <w:rPr>
          <w:b/>
          <w:sz w:val="28"/>
          <w:szCs w:val="28"/>
        </w:rPr>
        <w:t xml:space="preserve">ПОСТАНОВЛЕНИЕ </w:t>
      </w:r>
    </w:p>
    <w:p w:rsidR="000468C7" w:rsidRDefault="000468C7" w:rsidP="000468C7">
      <w:pPr>
        <w:jc w:val="center"/>
        <w:rPr>
          <w:b/>
        </w:rPr>
      </w:pPr>
    </w:p>
    <w:p w:rsidR="000468C7" w:rsidRPr="00261A93" w:rsidRDefault="00507ABD" w:rsidP="000C75F7">
      <w:pPr>
        <w:rPr>
          <w:sz w:val="28"/>
          <w:szCs w:val="28"/>
        </w:rPr>
      </w:pPr>
      <w:r>
        <w:rPr>
          <w:b/>
          <w:sz w:val="28"/>
          <w:szCs w:val="28"/>
        </w:rPr>
        <w:t>От 15 февраля 2019 года № 46</w:t>
      </w:r>
      <w:r w:rsidR="000468C7" w:rsidRPr="00261A93">
        <w:rPr>
          <w:b/>
          <w:sz w:val="28"/>
          <w:szCs w:val="28"/>
        </w:rPr>
        <w:t xml:space="preserve">    </w:t>
      </w:r>
    </w:p>
    <w:p w:rsidR="000C75F7" w:rsidRDefault="000C75F7" w:rsidP="00DD3DD4">
      <w:pPr>
        <w:rPr>
          <w:b/>
          <w:sz w:val="22"/>
          <w:szCs w:val="22"/>
        </w:rPr>
      </w:pPr>
    </w:p>
    <w:p w:rsidR="00507ABD" w:rsidRPr="00507ABD" w:rsidRDefault="00507ABD" w:rsidP="00DD3DD4">
      <w:pPr>
        <w:rPr>
          <w:b/>
        </w:rPr>
      </w:pPr>
      <w:r w:rsidRPr="00507ABD">
        <w:rPr>
          <w:b/>
        </w:rPr>
        <w:t xml:space="preserve">О порядке подготовки населения </w:t>
      </w:r>
    </w:p>
    <w:p w:rsidR="00507ABD" w:rsidRPr="00507ABD" w:rsidRDefault="00507ABD" w:rsidP="00DD3DD4">
      <w:pPr>
        <w:rPr>
          <w:b/>
        </w:rPr>
      </w:pPr>
      <w:r w:rsidRPr="00507ABD">
        <w:rPr>
          <w:b/>
        </w:rPr>
        <w:t xml:space="preserve">в области пожарной безопасности </w:t>
      </w:r>
    </w:p>
    <w:p w:rsidR="00507ABD" w:rsidRPr="00507ABD" w:rsidRDefault="00507ABD" w:rsidP="00DD3DD4">
      <w:pPr>
        <w:rPr>
          <w:b/>
        </w:rPr>
      </w:pPr>
      <w:r w:rsidRPr="00507ABD">
        <w:rPr>
          <w:b/>
        </w:rPr>
        <w:t xml:space="preserve">на территории муниципального образования </w:t>
      </w:r>
    </w:p>
    <w:p w:rsidR="00DD3DD4" w:rsidRPr="00507ABD" w:rsidRDefault="00507ABD" w:rsidP="00DD3DD4">
      <w:pPr>
        <w:rPr>
          <w:b/>
        </w:rPr>
      </w:pPr>
      <w:r w:rsidRPr="00507ABD">
        <w:rPr>
          <w:b/>
        </w:rPr>
        <w:t>«Дзержинское сельское поселение»</w:t>
      </w:r>
    </w:p>
    <w:p w:rsidR="000468C7" w:rsidRDefault="000468C7" w:rsidP="00DD3DD4">
      <w:pPr>
        <w:pStyle w:val="2"/>
        <w:spacing w:after="0" w:line="240" w:lineRule="auto"/>
        <w:rPr>
          <w:b/>
        </w:rPr>
      </w:pPr>
    </w:p>
    <w:p w:rsidR="00DD3DD4" w:rsidRPr="00DD3DD4" w:rsidRDefault="00FF43D1" w:rsidP="000C75F7">
      <w:pPr>
        <w:ind w:firstLine="720"/>
        <w:jc w:val="both"/>
        <w:rPr>
          <w:sz w:val="28"/>
          <w:szCs w:val="28"/>
        </w:rPr>
      </w:pPr>
      <w:r w:rsidRPr="001B463C">
        <w:rPr>
          <w:sz w:val="28"/>
          <w:szCs w:val="28"/>
        </w:rPr>
        <w:t>В соответствии с Федеральными законами от 06.10.2003</w:t>
      </w:r>
      <w:r>
        <w:rPr>
          <w:sz w:val="28"/>
          <w:szCs w:val="28"/>
        </w:rPr>
        <w:t>г.</w:t>
      </w:r>
      <w:r w:rsidRPr="001B463C">
        <w:rPr>
          <w:sz w:val="28"/>
          <w:szCs w:val="28"/>
        </w:rPr>
        <w:t xml:space="preserve"> № 131-ФЗ «Об общих принципах организации местного самоупр</w:t>
      </w:r>
      <w:r>
        <w:rPr>
          <w:sz w:val="28"/>
          <w:szCs w:val="28"/>
        </w:rPr>
        <w:t>авления в Российской Федерации» и</w:t>
      </w:r>
      <w:r w:rsidRPr="001B463C">
        <w:rPr>
          <w:sz w:val="28"/>
          <w:szCs w:val="28"/>
        </w:rPr>
        <w:t xml:space="preserve"> от 21.12.1994</w:t>
      </w:r>
      <w:r>
        <w:rPr>
          <w:sz w:val="28"/>
          <w:szCs w:val="28"/>
        </w:rPr>
        <w:t>г.</w:t>
      </w:r>
      <w:r w:rsidRPr="001B463C">
        <w:rPr>
          <w:sz w:val="28"/>
          <w:szCs w:val="28"/>
        </w:rPr>
        <w:t xml:space="preserve"> № 69-ФЗ «О пожарной безопасности»</w:t>
      </w:r>
      <w:r>
        <w:rPr>
          <w:sz w:val="28"/>
          <w:szCs w:val="28"/>
        </w:rPr>
        <w:t>,</w:t>
      </w:r>
      <w:r w:rsidRPr="001B463C">
        <w:rPr>
          <w:sz w:val="28"/>
          <w:szCs w:val="28"/>
        </w:rPr>
        <w:t xml:space="preserve"> приказом МЧС России от 12.12.2007</w:t>
      </w:r>
      <w:r>
        <w:rPr>
          <w:sz w:val="28"/>
          <w:szCs w:val="28"/>
        </w:rPr>
        <w:t>г.</w:t>
      </w:r>
      <w:r w:rsidRPr="001B463C">
        <w:rPr>
          <w:sz w:val="28"/>
          <w:szCs w:val="28"/>
        </w:rPr>
        <w:t xml:space="preserve"> № 645 «Об утверждении Норм пожарной безопасности «Обучение мерам пожарной безоп</w:t>
      </w:r>
      <w:r>
        <w:rPr>
          <w:sz w:val="28"/>
          <w:szCs w:val="28"/>
        </w:rPr>
        <w:t>асности работников организаций»</w:t>
      </w:r>
      <w:r w:rsidR="00DD3DD4" w:rsidRPr="00DD3DD4">
        <w:rPr>
          <w:sz w:val="28"/>
          <w:szCs w:val="28"/>
        </w:rPr>
        <w:t xml:space="preserve">, </w:t>
      </w:r>
      <w:r w:rsidR="00DD3DD4" w:rsidRPr="00DD3DD4">
        <w:rPr>
          <w:b/>
          <w:sz w:val="28"/>
          <w:szCs w:val="28"/>
        </w:rPr>
        <w:t>ПОСТАНОВЛЯЮ:</w:t>
      </w:r>
    </w:p>
    <w:p w:rsidR="00FF43D1" w:rsidRPr="00FF43D1" w:rsidRDefault="00FF43D1" w:rsidP="00FF43D1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1. Утвердить Положение о порядке подготовки населения в области пожарной безопасности (приложение №1).</w:t>
      </w:r>
    </w:p>
    <w:p w:rsidR="00FF43D1" w:rsidRPr="00FF43D1" w:rsidRDefault="00FF43D1" w:rsidP="00FF43D1">
      <w:pPr>
        <w:ind w:firstLine="709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>2. Рекомендовать МОУ «</w:t>
      </w:r>
      <w:proofErr w:type="spellStart"/>
      <w:r>
        <w:rPr>
          <w:color w:val="332E2D"/>
          <w:spacing w:val="2"/>
          <w:sz w:val="28"/>
          <w:szCs w:val="28"/>
        </w:rPr>
        <w:t>Торошковская</w:t>
      </w:r>
      <w:proofErr w:type="spellEnd"/>
      <w:r>
        <w:rPr>
          <w:color w:val="332E2D"/>
          <w:spacing w:val="2"/>
          <w:sz w:val="28"/>
          <w:szCs w:val="28"/>
        </w:rPr>
        <w:t xml:space="preserve"> средняя школа» (Алексеев С.Г.</w:t>
      </w:r>
      <w:r w:rsidRPr="00FF43D1">
        <w:rPr>
          <w:color w:val="332E2D"/>
          <w:spacing w:val="2"/>
          <w:sz w:val="28"/>
          <w:szCs w:val="28"/>
        </w:rPr>
        <w:t>):</w:t>
      </w:r>
    </w:p>
    <w:p w:rsidR="00FF43D1" w:rsidRPr="00FF43D1" w:rsidRDefault="00FF43D1" w:rsidP="0048536C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2.1. Внести в программы обучения обязательное проведение занятий по обучению мерам пожарной безопасности в дошкольном и общеобразовательном учреждениях.</w:t>
      </w:r>
    </w:p>
    <w:p w:rsidR="00FF43D1" w:rsidRPr="00FF43D1" w:rsidRDefault="0048536C" w:rsidP="00FF43D1">
      <w:pPr>
        <w:ind w:firstLine="709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>3.</w:t>
      </w:r>
      <w:r w:rsidR="00FF43D1" w:rsidRPr="00FF43D1">
        <w:rPr>
          <w:color w:val="332E2D"/>
          <w:spacing w:val="2"/>
          <w:sz w:val="28"/>
          <w:szCs w:val="28"/>
        </w:rPr>
        <w:t xml:space="preserve"> Организовать обучение, проведение инструктажей по вопросам пожарной безопасности неработающего населения непосредственно по месту жительства.</w:t>
      </w:r>
    </w:p>
    <w:p w:rsidR="00FF43D1" w:rsidRPr="00FF43D1" w:rsidRDefault="0048536C" w:rsidP="00FF43D1">
      <w:pPr>
        <w:ind w:firstLine="709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>4.</w:t>
      </w:r>
      <w:r w:rsidR="00FF43D1" w:rsidRPr="00FF43D1">
        <w:rPr>
          <w:color w:val="332E2D"/>
          <w:spacing w:val="2"/>
          <w:sz w:val="28"/>
          <w:szCs w:val="28"/>
        </w:rPr>
        <w:t xml:space="preserve">  Осуществлять пропаганду противопожарных знаний, в том числе с использованием средств массовой информации.</w:t>
      </w:r>
    </w:p>
    <w:p w:rsidR="00FF43D1" w:rsidRPr="00FF43D1" w:rsidRDefault="0048536C" w:rsidP="00FF43D1">
      <w:pPr>
        <w:ind w:firstLine="709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>5</w:t>
      </w:r>
      <w:r w:rsidR="00FF43D1" w:rsidRPr="00FF43D1">
        <w:rPr>
          <w:color w:val="332E2D"/>
          <w:spacing w:val="2"/>
          <w:sz w:val="28"/>
          <w:szCs w:val="28"/>
        </w:rPr>
        <w:t>.Рекомендовать руководителям предприятий, организаций и учреждений, расположенных на территории муниципал</w:t>
      </w:r>
      <w:r>
        <w:rPr>
          <w:color w:val="332E2D"/>
          <w:spacing w:val="2"/>
          <w:sz w:val="28"/>
          <w:szCs w:val="28"/>
        </w:rPr>
        <w:t>ьного образования «Дзержинское</w:t>
      </w:r>
      <w:r w:rsidR="00FF43D1" w:rsidRPr="00FF43D1">
        <w:rPr>
          <w:color w:val="332E2D"/>
          <w:spacing w:val="2"/>
          <w:sz w:val="28"/>
          <w:szCs w:val="28"/>
        </w:rPr>
        <w:t xml:space="preserve"> сельское поселение», независимо от организационно-правовых форм и форм собственности:</w:t>
      </w:r>
    </w:p>
    <w:p w:rsidR="00FF43D1" w:rsidRPr="00FF43D1" w:rsidRDefault="00FF43D1" w:rsidP="00FF43D1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6.1. Организовать обучение, проведение инструктажей по вопросам пожарной безопасности рабочих и служащих на предприятиях, в организациях, учреждениях.</w:t>
      </w:r>
    </w:p>
    <w:p w:rsidR="00FF43D1" w:rsidRPr="00FF43D1" w:rsidRDefault="00FF43D1" w:rsidP="00FF43D1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6.2. Предусмотреть в бюджетах предприятий, организаций, учреждений выделение средств на реализацию мероприятий по обучению учащихся, рабочих и служащих мерам пожарной безопасности.</w:t>
      </w:r>
    </w:p>
    <w:p w:rsidR="00FF43D1" w:rsidRPr="00FF43D1" w:rsidRDefault="0048536C" w:rsidP="00FF43D1">
      <w:pPr>
        <w:ind w:firstLine="709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>6.3</w:t>
      </w:r>
      <w:r w:rsidR="00FF43D1" w:rsidRPr="00FF43D1">
        <w:rPr>
          <w:color w:val="332E2D"/>
          <w:spacing w:val="2"/>
          <w:sz w:val="28"/>
          <w:szCs w:val="28"/>
        </w:rPr>
        <w:t>. Определить необходимость введения штатных единиц, отвечающих за организацию и проведение обучения рабочих и служащих мерам пожарной безопасности на соответствующих территориях и объектах.</w:t>
      </w:r>
    </w:p>
    <w:p w:rsidR="00FF43D1" w:rsidRPr="00FF43D1" w:rsidRDefault="0048536C" w:rsidP="00FF43D1">
      <w:pPr>
        <w:ind w:firstLine="709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lastRenderedPageBreak/>
        <w:t>6.4</w:t>
      </w:r>
      <w:r w:rsidR="00FF43D1" w:rsidRPr="00FF43D1">
        <w:rPr>
          <w:color w:val="332E2D"/>
          <w:spacing w:val="2"/>
          <w:sz w:val="28"/>
          <w:szCs w:val="28"/>
        </w:rPr>
        <w:t>. Принять соответствующие приказы о порядке подготовки учащихся, рабочих и служащих в области пожарной безопасности.</w:t>
      </w:r>
    </w:p>
    <w:p w:rsidR="00FF43D1" w:rsidRPr="00FF43D1" w:rsidRDefault="0048536C" w:rsidP="00FF43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Разместить,</w:t>
      </w:r>
      <w:r w:rsidR="00FF43D1" w:rsidRPr="00FF43D1">
        <w:rPr>
          <w:sz w:val="28"/>
          <w:szCs w:val="28"/>
        </w:rPr>
        <w:t xml:space="preserve"> настоящ</w:t>
      </w:r>
      <w:r>
        <w:rPr>
          <w:sz w:val="28"/>
          <w:szCs w:val="28"/>
        </w:rPr>
        <w:t>ее постановление</w:t>
      </w:r>
      <w:r w:rsidR="00FF43D1" w:rsidRPr="00FF43D1">
        <w:rPr>
          <w:sz w:val="28"/>
          <w:szCs w:val="28"/>
        </w:rPr>
        <w:t xml:space="preserve"> на официальном сайте муниципального об</w:t>
      </w:r>
      <w:r>
        <w:rPr>
          <w:sz w:val="28"/>
          <w:szCs w:val="28"/>
        </w:rPr>
        <w:t>разования «Дзержинское сельское поселение» Лужского</w:t>
      </w:r>
      <w:r w:rsidR="00FF43D1" w:rsidRPr="00FF43D1">
        <w:rPr>
          <w:sz w:val="28"/>
          <w:szCs w:val="28"/>
        </w:rPr>
        <w:t xml:space="preserve"> муниципального района Ленинградской области.</w:t>
      </w:r>
    </w:p>
    <w:p w:rsidR="00FF43D1" w:rsidRPr="00FF43D1" w:rsidRDefault="0048536C" w:rsidP="00FF43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FF43D1" w:rsidRPr="00FF43D1">
        <w:rPr>
          <w:sz w:val="28"/>
          <w:szCs w:val="28"/>
        </w:rPr>
        <w:t>Настоящее постановление вступает в силу со дня его опубликования.</w:t>
      </w:r>
    </w:p>
    <w:p w:rsidR="00FF43D1" w:rsidRPr="00FF43D1" w:rsidRDefault="00FF43D1" w:rsidP="00FF43D1">
      <w:pPr>
        <w:autoSpaceDN w:val="0"/>
        <w:ind w:firstLine="709"/>
        <w:jc w:val="both"/>
        <w:rPr>
          <w:sz w:val="28"/>
          <w:szCs w:val="28"/>
        </w:rPr>
      </w:pPr>
      <w:r w:rsidRPr="00FF43D1">
        <w:rPr>
          <w:sz w:val="28"/>
          <w:szCs w:val="28"/>
        </w:rPr>
        <w:t>9. Контроль за исполнением настоящего постановления возложить на заместителя главы администрации муниципал</w:t>
      </w:r>
      <w:r w:rsidR="0048536C">
        <w:rPr>
          <w:sz w:val="28"/>
          <w:szCs w:val="28"/>
        </w:rPr>
        <w:t>ьного образования «Дзержинское</w:t>
      </w:r>
      <w:r w:rsidRPr="00FF43D1">
        <w:rPr>
          <w:sz w:val="28"/>
          <w:szCs w:val="28"/>
        </w:rPr>
        <w:t xml:space="preserve"> </w:t>
      </w:r>
      <w:r w:rsidR="0048536C">
        <w:rPr>
          <w:sz w:val="28"/>
          <w:szCs w:val="28"/>
        </w:rPr>
        <w:t>сельское поселение» Степанову И.К.</w:t>
      </w:r>
    </w:p>
    <w:p w:rsidR="00DD3DD4" w:rsidRPr="00DD3DD4" w:rsidRDefault="00DD3DD4" w:rsidP="00DD3DD4">
      <w:pPr>
        <w:jc w:val="both"/>
        <w:rPr>
          <w:sz w:val="28"/>
          <w:szCs w:val="28"/>
        </w:rPr>
      </w:pPr>
    </w:p>
    <w:p w:rsidR="00DD3DD4" w:rsidRDefault="00DD3DD4" w:rsidP="00DD3DD4">
      <w:pPr>
        <w:jc w:val="both"/>
        <w:rPr>
          <w:sz w:val="28"/>
          <w:szCs w:val="28"/>
        </w:rPr>
      </w:pPr>
    </w:p>
    <w:p w:rsidR="0048536C" w:rsidRDefault="0048536C" w:rsidP="00DD3DD4">
      <w:pPr>
        <w:jc w:val="both"/>
        <w:rPr>
          <w:sz w:val="28"/>
          <w:szCs w:val="28"/>
        </w:rPr>
      </w:pPr>
    </w:p>
    <w:p w:rsidR="0048536C" w:rsidRDefault="0048536C" w:rsidP="00DD3DD4">
      <w:pPr>
        <w:jc w:val="both"/>
        <w:rPr>
          <w:sz w:val="28"/>
          <w:szCs w:val="28"/>
        </w:rPr>
      </w:pPr>
    </w:p>
    <w:p w:rsidR="0048536C" w:rsidRDefault="0048536C" w:rsidP="00DD3DD4">
      <w:pPr>
        <w:jc w:val="both"/>
        <w:rPr>
          <w:sz w:val="28"/>
          <w:szCs w:val="28"/>
        </w:rPr>
      </w:pPr>
    </w:p>
    <w:p w:rsidR="0048536C" w:rsidRPr="00DD3DD4" w:rsidRDefault="0048536C" w:rsidP="00DD3DD4">
      <w:pPr>
        <w:jc w:val="both"/>
        <w:rPr>
          <w:sz w:val="28"/>
          <w:szCs w:val="28"/>
        </w:rPr>
      </w:pPr>
    </w:p>
    <w:p w:rsidR="00DD3DD4" w:rsidRDefault="00DD3DD4" w:rsidP="00DD3DD4">
      <w:pPr>
        <w:pStyle w:val="2"/>
        <w:tabs>
          <w:tab w:val="left" w:pos="1137"/>
        </w:tabs>
        <w:spacing w:after="0" w:line="240" w:lineRule="auto"/>
        <w:jc w:val="both"/>
      </w:pPr>
      <w:proofErr w:type="spellStart"/>
      <w:r>
        <w:t>И.о</w:t>
      </w:r>
      <w:proofErr w:type="spellEnd"/>
      <w:r>
        <w:t>. главы администрации</w:t>
      </w:r>
    </w:p>
    <w:p w:rsidR="00DD3DD4" w:rsidRPr="00DD3DD4" w:rsidRDefault="00DD3DD4" w:rsidP="00DD3DD4">
      <w:pPr>
        <w:pStyle w:val="2"/>
        <w:tabs>
          <w:tab w:val="left" w:pos="1137"/>
        </w:tabs>
        <w:spacing w:after="0" w:line="240" w:lineRule="auto"/>
        <w:jc w:val="both"/>
      </w:pPr>
      <w:r>
        <w:t xml:space="preserve">Дзержинского сельского поселения                                           А.М. Султанов </w:t>
      </w:r>
      <w:r w:rsidRPr="00DD3DD4">
        <w:t xml:space="preserve">                                    </w:t>
      </w:r>
      <w:r>
        <w:t xml:space="preserve">                    </w:t>
      </w:r>
    </w:p>
    <w:p w:rsidR="00FF43D1" w:rsidRDefault="00FF43D1" w:rsidP="00DD3DD4">
      <w:pPr>
        <w:jc w:val="right"/>
        <w:rPr>
          <w:sz w:val="20"/>
          <w:szCs w:val="20"/>
        </w:rPr>
      </w:pPr>
    </w:p>
    <w:p w:rsidR="00FF43D1" w:rsidRDefault="00FF43D1" w:rsidP="00DD3DD4">
      <w:pPr>
        <w:jc w:val="right"/>
        <w:rPr>
          <w:sz w:val="20"/>
          <w:szCs w:val="20"/>
        </w:rPr>
      </w:pPr>
    </w:p>
    <w:p w:rsidR="00FF43D1" w:rsidRDefault="00FF43D1" w:rsidP="00DD3DD4">
      <w:pPr>
        <w:jc w:val="right"/>
        <w:rPr>
          <w:sz w:val="20"/>
          <w:szCs w:val="20"/>
        </w:rPr>
      </w:pPr>
    </w:p>
    <w:p w:rsidR="00FF43D1" w:rsidRDefault="00FF43D1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48536C" w:rsidRDefault="0048536C" w:rsidP="00DD3DD4">
      <w:pPr>
        <w:jc w:val="right"/>
        <w:rPr>
          <w:sz w:val="20"/>
          <w:szCs w:val="20"/>
        </w:rPr>
      </w:pPr>
    </w:p>
    <w:p w:rsidR="00FF43D1" w:rsidRDefault="00FF43D1" w:rsidP="00DD3DD4">
      <w:pPr>
        <w:jc w:val="right"/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99"/>
        <w:gridCol w:w="4472"/>
      </w:tblGrid>
      <w:tr w:rsidR="00FF43D1" w:rsidRPr="00FF43D1" w:rsidTr="003C343E">
        <w:tc>
          <w:tcPr>
            <w:tcW w:w="5637" w:type="dxa"/>
            <w:shd w:val="clear" w:color="auto" w:fill="auto"/>
          </w:tcPr>
          <w:p w:rsidR="00FF43D1" w:rsidRPr="00FF43D1" w:rsidRDefault="00FF43D1" w:rsidP="00FF43D1">
            <w:pPr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784" w:type="dxa"/>
            <w:shd w:val="clear" w:color="auto" w:fill="auto"/>
          </w:tcPr>
          <w:p w:rsidR="00FF43D1" w:rsidRPr="001E3947" w:rsidRDefault="00FF43D1" w:rsidP="001E3947">
            <w:pPr>
              <w:jc w:val="right"/>
              <w:rPr>
                <w:sz w:val="20"/>
                <w:szCs w:val="20"/>
              </w:rPr>
            </w:pPr>
            <w:r w:rsidRPr="001E3947">
              <w:rPr>
                <w:sz w:val="20"/>
                <w:szCs w:val="20"/>
              </w:rPr>
              <w:t>Утверждено</w:t>
            </w:r>
          </w:p>
          <w:p w:rsidR="00FF43D1" w:rsidRPr="001E3947" w:rsidRDefault="00FF43D1" w:rsidP="001E3947">
            <w:pPr>
              <w:jc w:val="right"/>
              <w:rPr>
                <w:sz w:val="20"/>
                <w:szCs w:val="20"/>
              </w:rPr>
            </w:pPr>
            <w:r w:rsidRPr="001E3947">
              <w:rPr>
                <w:sz w:val="20"/>
                <w:szCs w:val="20"/>
              </w:rPr>
              <w:t>постановлением администрации</w:t>
            </w:r>
          </w:p>
          <w:p w:rsidR="00FF43D1" w:rsidRPr="001E3947" w:rsidRDefault="00FF43D1" w:rsidP="001E3947">
            <w:pPr>
              <w:jc w:val="right"/>
              <w:rPr>
                <w:sz w:val="20"/>
                <w:szCs w:val="20"/>
              </w:rPr>
            </w:pPr>
            <w:r w:rsidRPr="001E3947">
              <w:rPr>
                <w:sz w:val="20"/>
                <w:szCs w:val="20"/>
              </w:rPr>
              <w:t>муниципального образования</w:t>
            </w:r>
          </w:p>
          <w:p w:rsidR="00FF43D1" w:rsidRPr="001E3947" w:rsidRDefault="001E3947" w:rsidP="001E39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«Дзержинское</w:t>
            </w:r>
            <w:r w:rsidR="00FF43D1" w:rsidRPr="001E3947">
              <w:rPr>
                <w:sz w:val="20"/>
                <w:szCs w:val="20"/>
              </w:rPr>
              <w:t xml:space="preserve"> сельское поселение»</w:t>
            </w:r>
          </w:p>
          <w:p w:rsidR="00FF43D1" w:rsidRPr="001E3947" w:rsidRDefault="001E3947" w:rsidP="001E39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15 февраля</w:t>
            </w:r>
            <w:r w:rsidR="00FF43D1" w:rsidRPr="001E3947">
              <w:rPr>
                <w:sz w:val="20"/>
                <w:szCs w:val="20"/>
              </w:rPr>
              <w:t xml:space="preserve"> 201</w:t>
            </w:r>
            <w:r>
              <w:rPr>
                <w:sz w:val="20"/>
                <w:szCs w:val="20"/>
              </w:rPr>
              <w:t>9 года № 46</w:t>
            </w:r>
          </w:p>
          <w:p w:rsidR="00FF43D1" w:rsidRPr="00FF43D1" w:rsidRDefault="00FF43D1" w:rsidP="001E3947">
            <w:pPr>
              <w:spacing w:before="120" w:line="240" w:lineRule="exact"/>
              <w:jc w:val="right"/>
              <w:rPr>
                <w:sz w:val="28"/>
                <w:szCs w:val="28"/>
              </w:rPr>
            </w:pPr>
            <w:r w:rsidRPr="001E3947">
              <w:rPr>
                <w:sz w:val="20"/>
                <w:szCs w:val="20"/>
              </w:rPr>
              <w:t>(приложение 1)</w:t>
            </w:r>
          </w:p>
        </w:tc>
      </w:tr>
    </w:tbl>
    <w:p w:rsidR="00FF43D1" w:rsidRPr="00FF43D1" w:rsidRDefault="00FF43D1" w:rsidP="00FF43D1">
      <w:pPr>
        <w:spacing w:before="120" w:line="240" w:lineRule="exact"/>
        <w:jc w:val="both"/>
        <w:rPr>
          <w:sz w:val="20"/>
          <w:szCs w:val="20"/>
        </w:rPr>
      </w:pPr>
    </w:p>
    <w:p w:rsidR="00FF43D1" w:rsidRPr="00FF43D1" w:rsidRDefault="00FF43D1" w:rsidP="00FF43D1">
      <w:pPr>
        <w:spacing w:before="120" w:line="240" w:lineRule="exact"/>
        <w:jc w:val="both"/>
        <w:rPr>
          <w:sz w:val="20"/>
          <w:szCs w:val="20"/>
        </w:rPr>
      </w:pPr>
    </w:p>
    <w:p w:rsidR="00FF43D1" w:rsidRPr="00FF43D1" w:rsidRDefault="00FF43D1" w:rsidP="00FF43D1">
      <w:pPr>
        <w:keepNext/>
        <w:jc w:val="center"/>
        <w:outlineLvl w:val="2"/>
        <w:rPr>
          <w:b/>
          <w:bCs/>
          <w:sz w:val="28"/>
          <w:szCs w:val="28"/>
        </w:rPr>
      </w:pPr>
      <w:r w:rsidRPr="00FF43D1">
        <w:rPr>
          <w:b/>
          <w:bCs/>
          <w:sz w:val="28"/>
          <w:szCs w:val="28"/>
        </w:rPr>
        <w:t>ПОЛОЖЕНИЕ</w:t>
      </w:r>
    </w:p>
    <w:p w:rsidR="00FF43D1" w:rsidRPr="00FF43D1" w:rsidRDefault="00FF43D1" w:rsidP="00FF43D1">
      <w:pPr>
        <w:jc w:val="center"/>
        <w:rPr>
          <w:color w:val="332E2D"/>
          <w:spacing w:val="2"/>
          <w:sz w:val="28"/>
          <w:szCs w:val="28"/>
        </w:rPr>
      </w:pPr>
      <w:r w:rsidRPr="00FF43D1">
        <w:rPr>
          <w:b/>
          <w:bCs/>
          <w:color w:val="332E2D"/>
          <w:spacing w:val="2"/>
          <w:sz w:val="28"/>
          <w:szCs w:val="28"/>
        </w:rPr>
        <w:t>о порядке подготовки населения в области пожарной безопасности</w:t>
      </w:r>
    </w:p>
    <w:p w:rsidR="00FF43D1" w:rsidRPr="00FF43D1" w:rsidRDefault="00FF43D1" w:rsidP="00FF43D1">
      <w:pPr>
        <w:jc w:val="center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 </w:t>
      </w:r>
    </w:p>
    <w:p w:rsidR="00FF43D1" w:rsidRPr="00FF43D1" w:rsidRDefault="00FF43D1" w:rsidP="00FF43D1">
      <w:pPr>
        <w:jc w:val="center"/>
        <w:rPr>
          <w:color w:val="332E2D"/>
          <w:spacing w:val="2"/>
          <w:sz w:val="28"/>
          <w:szCs w:val="28"/>
        </w:rPr>
      </w:pPr>
      <w:r w:rsidRPr="00FF43D1">
        <w:rPr>
          <w:b/>
          <w:bCs/>
          <w:color w:val="332E2D"/>
          <w:spacing w:val="2"/>
          <w:sz w:val="28"/>
          <w:szCs w:val="28"/>
        </w:rPr>
        <w:t>I. Общие положения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 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1.1. Нормы пожарной безопасности «Обучение мерам пожарной безопасности работников организаций» (далее - Нормы пожарной безопасности) устанавливают требования пожарной безопасности к организации обучения мерам пожарной безопасности работников организаций.</w:t>
      </w:r>
    </w:p>
    <w:p w:rsidR="00FF43D1" w:rsidRPr="00FF43D1" w:rsidRDefault="00FF43D1" w:rsidP="00FF43D1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Под организацией в настоящих Нормах пожарной безопасности понимаются органы государственной власти, органы местного самоуправления, учреждения, организации, крестьянские (фермерские) хозяйства, иные юридические лица независимо от их организационно-правовых форм и форм собственности.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1.2. Ответственность за организацию и своевременность обучения в области пожарной безопасности и проверку знаний правил пожарной безопасности работников организаций несут руководители этих организаций, должностные лица организаций, предприниматели без образования юридического лица, а также работники, заключившие трудовой договор с работодателем в порядке, установленном законодательством Российской Федерации.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1.3. Контроль за организацией обучения мерам пожарной безопасности работников организаций осуществляют органы государственного пожарного надзора.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1.4. Основными видами обучения работников организаций мерам пожарной безопасности являются противопожарный инструктаж и изучение минимума пожарно-технических знаний (далее - пожарно-технический минимум).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 </w:t>
      </w:r>
    </w:p>
    <w:p w:rsidR="00FF43D1" w:rsidRPr="00FF43D1" w:rsidRDefault="00FF43D1" w:rsidP="00FF43D1">
      <w:pPr>
        <w:jc w:val="center"/>
        <w:rPr>
          <w:color w:val="332E2D"/>
          <w:spacing w:val="2"/>
          <w:sz w:val="28"/>
          <w:szCs w:val="28"/>
        </w:rPr>
      </w:pPr>
      <w:r w:rsidRPr="00FF43D1">
        <w:rPr>
          <w:b/>
          <w:bCs/>
          <w:color w:val="332E2D"/>
          <w:spacing w:val="2"/>
          <w:sz w:val="28"/>
          <w:szCs w:val="28"/>
        </w:rPr>
        <w:t>II. Противопожарный инструктаж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 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2.1. Противопожарный инструктаж проводится с целью доведения до работников организаций основных требований пожарной безопасности, изучения пожарной опасности технологических процессов производств и оборудования, средств противопожарной защиты, а также их действий в случае возникновения пожара.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lastRenderedPageBreak/>
        <w:t>2.2. Противопожарный инструктаж проводится администрацией (собственником) организации по специальным программам обучения мерам пожарной безопасности работников организаций (далее - специальные программы) и в порядке, определяемом администрацией (собственником) организации (далее - руководитель организации).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2.3. При проведении противопожарного инструктажа следует учитывать специфику деятельности организации.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2.4. Проведение противопожарного инструктажа включает в себя ознакомление работников организаций с: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-правилами содержания территории, зданий (сооружений) и помещений, в том числе эвакуационных путей, наружного и внутреннего водопровода, систем оповещения о пожаре и управления процессом эвакуации людей;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требованиями пожарной безопасности, исходя из специфики пожарной опасности технологических процессов, производств и объектов;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мероприятиями по обеспечению пожарной безопасности при эксплуатации зданий (сооружений), оборудования, производстве пожароопасных работ;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правилами применения открытого огня и проведения огневых работ;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обязанностями и действиями работников при пожаре, правилами вызова пожарной охраны, правилами применения средств пожаротушения и установок пожарной автоматики.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2.5. По характеру и времени проведения противопожарный инструктаж подразделяется на: вводный, первичный на рабочем месте, повторный, внеплановый и целевой.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2.6. О проведении вводного, первичного, повторного, внепланового, целевого противопожарного инструктажей делается запись в журнале учета проведения инструктажей по пожарной безопасности с обязательной подписью инструктируемого и инструктирующего (приложение 1 к Положению).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2.7. Вводный противопожарный инструктаж проводится: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со всеми работниками, вновь принимаемыми на работу, независимо от их образования, стажа работы в профессии (должности);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с сезонными работниками;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с командированными в организацию работниками;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proofErr w:type="gramStart"/>
      <w:r w:rsidRPr="00FF43D1">
        <w:rPr>
          <w:color w:val="332E2D"/>
          <w:spacing w:val="2"/>
          <w:sz w:val="28"/>
          <w:szCs w:val="28"/>
        </w:rPr>
        <w:t>с</w:t>
      </w:r>
      <w:proofErr w:type="gramEnd"/>
      <w:r w:rsidRPr="00FF43D1">
        <w:rPr>
          <w:color w:val="332E2D"/>
          <w:spacing w:val="2"/>
          <w:sz w:val="28"/>
          <w:szCs w:val="28"/>
        </w:rPr>
        <w:t xml:space="preserve"> обучающимися, прибывшими на производственное обучение или практику;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с иными категориями работников (граждан) по решению руководителя.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2.8. Вводный противопожарный инструктаж в организации проводится руководителем организации или лицом, ответственным за пожарную безопасность, назначенным приказом (распоряжением) руководителя организации.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2.9. Вводный инструктаж проводится в специально оборудованном помещении с использованием наглядных пособий и учебно-методических материалов.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 xml:space="preserve">2.10. Вводный инструктаж проводится по программе, разработанной с учетом требований стандартов, правил, норм и инструкций по пожарной </w:t>
      </w:r>
      <w:r w:rsidRPr="00FF43D1">
        <w:rPr>
          <w:color w:val="332E2D"/>
          <w:spacing w:val="2"/>
          <w:sz w:val="28"/>
          <w:szCs w:val="28"/>
        </w:rPr>
        <w:lastRenderedPageBreak/>
        <w:t>безопасности. Программа проведения вводного инструктажа утверждается приказом (распоряжением) руководителя организации. Продолжительность инструктажа устанавливается в соответствии с утвержденной программой.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   Примерный перечень вопросов вводного противопожарного инструктажа приведен в приложении 2 к Положению.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2.11. Вводный противопожарный инструктаж заканчивается практической тренировкой действий при возникновении пожара и проверкой знаний средств пожаротушения и систем противопожарной защиты.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2.12. Первичный противопожарный инструктаж проводится непосредственно на рабочем месте: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со всеми вновь принятыми на работу;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proofErr w:type="gramStart"/>
      <w:r w:rsidRPr="00FF43D1">
        <w:rPr>
          <w:color w:val="332E2D"/>
          <w:spacing w:val="2"/>
          <w:sz w:val="28"/>
          <w:szCs w:val="28"/>
        </w:rPr>
        <w:t>с</w:t>
      </w:r>
      <w:proofErr w:type="gramEnd"/>
      <w:r w:rsidRPr="00FF43D1">
        <w:rPr>
          <w:color w:val="332E2D"/>
          <w:spacing w:val="2"/>
          <w:sz w:val="28"/>
          <w:szCs w:val="28"/>
        </w:rPr>
        <w:t xml:space="preserve"> переводимыми из одного подразделения данной организации в другое;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с работниками, выполняющими новую для них работу;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с командированными в организацию работниками;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с сезонными работниками;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со специалистами строительного профиля, выполняющими строительно-монтажные и иные работы на территории организации;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proofErr w:type="gramStart"/>
      <w:r w:rsidRPr="00FF43D1">
        <w:rPr>
          <w:color w:val="332E2D"/>
          <w:spacing w:val="2"/>
          <w:sz w:val="28"/>
          <w:szCs w:val="28"/>
        </w:rPr>
        <w:t>с</w:t>
      </w:r>
      <w:proofErr w:type="gramEnd"/>
      <w:r w:rsidRPr="00FF43D1">
        <w:rPr>
          <w:color w:val="332E2D"/>
          <w:spacing w:val="2"/>
          <w:sz w:val="28"/>
          <w:szCs w:val="28"/>
        </w:rPr>
        <w:t xml:space="preserve"> обучающимися, прибывшими на производственное обучение или практику.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2.13. Проведение первичного противопожарного инструктажа с указанными категориями работников осуществляется лицом, ответственным за обеспечение пожарной безопасности в каждом структурном подразделении, назначенным приказом (распоряжением) руководителя организации.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2.14. Первичный противопожарный инструктаж проводится по программе, разработанной с учетом требований стандартов, правил, норм и инструкций по пожарной безопасности. Программа проведения вводного инструктажа утверждается руководителем структурного подразделения организации или лицом, ответственным за пожарную безопасность структурного подразделения.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Примерный перечень вопросов для проведения первичного противопожарного инструктажа приведен в приложении 2 к Положению.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2.15. Первичный противопожарный инструктаж проводят с каждым работником индивидуально, с практическим показом и отработкой умений пользоваться первичными средствами пожаротушения, действий при возникновении пожара, правил эвакуации, помощи пострадавшим.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2.16. Все работники организации, имеющей пожароопасное производство, а также работающие в зданиях (сооружениях) с массовым пребыванием людей (свыше 50 человек) должны практически показать умение действовать при пожаре, использовать первичные средства пожаротушения.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2.17. Первичный противопожарный инструктаж возможен с группой лиц, обслуживающих однотипное оборудование, и в пределах общего рабочего места.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lastRenderedPageBreak/>
        <w:t>2.18. Повторный противопожарный инструктаж проводится лицом, ответственным за пожарную безопасность, назначенным приказом (распоряжением) руководителя организации со всеми работниками, независимо от квалификации, образования, стажа, характера выполняемой работы, не реже одного раза в год, а с работниками организаций, имеющих пожароопасное производство, не реже одного раза в полугодие.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2.19. Повторный противопожарный инструктаж проводится в соответствии с графиком проведения занятий, утвержденным руководителем организации.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2.20. Повторный противопожарный инструктаж проводится индивидуально или с группой работников, обслуживающих однотипное оборудование в пределах общего рабочего места по программе первичного противопожарного инструктажа на рабочем месте.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2.21. В ходе повторного противопожарного инструктажа проверяются знания стандартов, правил, норм и инструкций по пожарной безопасности, умение пользоваться первичными средствами пожаротушения, знание путей эвакуации, систем оповещения о пожаре и управления процессом эвакуации людей.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2.22. Внеплановый противопожарный инструктаж проводится: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- при введении в действие новых или изменении ранее разработанных правил, норм, инструкций по пожарной безопасности, иных документов, содержащих требования пожарной безопасности;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- при изменении технологического процесса производства, замене или модернизации оборудования, инструментов, исходного сырья, материалов, а также изменении других факторов, влияющих на противопожарное состояние объекта;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- при нарушении работниками организации требований пожарной безопасности, которые могли привести или привели к пожару;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- для дополнительного изучения мер пожарной безопасности по требованию органов государственного пожарного надзора при выявлении ими недостаточных знаний у работников организации;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- при перерывах в работе более чем на 30 календарных дней, а для остальных работ - 60 календарных дней (для работ, к которым предъявляются дополнительные требования пожарной безопасности);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- при поступлении информационных материалов об авариях, пожарах, происшедших на аналогичных производствах;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- при установлении фактов неудовлетворительного знания работниками организаций требований пожарной безопасности.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 xml:space="preserve">2.23. Внеплановый противопожарный инструктаж проводится работником, ответственным за обеспечение пожарной безопасности в организации, или непосредственно руководителем работ (мастером, инженером), имеющим необходимую подготовку, индивидуально или с группой работников одной профессии. Объем и содержание внепланового противопожарного инструктажа определяются в каждом конкретном случае </w:t>
      </w:r>
      <w:r w:rsidRPr="00FF43D1">
        <w:rPr>
          <w:color w:val="332E2D"/>
          <w:spacing w:val="2"/>
          <w:sz w:val="28"/>
          <w:szCs w:val="28"/>
        </w:rPr>
        <w:lastRenderedPageBreak/>
        <w:t>в зависимости от причин и обстоятельств, вызвавших необходимость его проведения.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2.24. Целевой противопожарный инструктаж проводится: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- при выполнении разовых работ, связанных с повышенной пожарной опасностью (сварочные и другие огневые работы);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- при ликвидации последствий аварий, стихийных бедствий и катастроф;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- при производстве работ, на которые оформляется наряд-допуск, при производстве огневых работ во взрывоопасных производствах;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- при проведении экскурсий в организации;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- при организации массовых мероприятий с обучающимися;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- при подготовке в организации мероприятий с массовым пребыванием людей (заседания коллегии, собрания, конференции, совещания и т.п.), с числом участников более 50 человек.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2.25. Целевой противопожарный инструктаж проводится лицом, ответственным за обеспечение пожарной безопасности в организации, или непосредственно руководителем работ (мастером, инженером) и в установленных правилами пожарной безопасности случаях - в наряде-допуске на выполнение работ.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2.26. Целевой противопожарный инструктаж по пожарной безопасности завершается проверкой приобретенных работником знаний и навыков пользоваться первичными средствами пожаротушения, действий при возникновении пожара, знаний правил эвакуации, помощи пострадавшим, лицом, проводившим инструктаж.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 </w:t>
      </w:r>
    </w:p>
    <w:p w:rsidR="00FF43D1" w:rsidRPr="00FF43D1" w:rsidRDefault="00FF43D1" w:rsidP="00FF43D1">
      <w:pPr>
        <w:jc w:val="center"/>
        <w:rPr>
          <w:color w:val="332E2D"/>
          <w:spacing w:val="2"/>
          <w:sz w:val="28"/>
          <w:szCs w:val="28"/>
        </w:rPr>
      </w:pPr>
      <w:r w:rsidRPr="00FF43D1">
        <w:rPr>
          <w:b/>
          <w:bCs/>
          <w:color w:val="332E2D"/>
          <w:spacing w:val="2"/>
          <w:sz w:val="28"/>
          <w:szCs w:val="28"/>
        </w:rPr>
        <w:t>III. Пожарно-технический минимум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 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3.1. Руководители, специалисты и работники организаций, ответственные за пожарную безопасность, обучаются пожарно-техническому минимуму в объеме знаний требований нормативных правовых актов, регламентирующих пожарную безопасность, в части противопожарного режима, пожарной опасности технологического процесса и производства организации, а также приемов и действий при возникновении пожара в организации, позволяющих выработать практические навыки по предупреждению пожара, спасению жизни, здоровья людей и имущества при пожаре.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3.2. Обучение пожарно-техническому минимуму руководителей, специалистов и работников организаций, не связанных с взрывопожароопасным производством, проводится в течение месяца после приема на работу и с последующей периодичностью не реже одного раза в три года после последнего обучения, а руководителей, специалистов и работников организаций, связанных с взрывопожароопасным производством, один раз в год.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 xml:space="preserve">3.3. Работники организаций, имеющие квалификацию инженера (техника) пожарной безопасности, а также работники федерального органа исполнительной власти, уполномоченного на решение задач в области </w:t>
      </w:r>
      <w:r w:rsidRPr="00FF43D1">
        <w:rPr>
          <w:color w:val="332E2D"/>
          <w:spacing w:val="2"/>
          <w:sz w:val="28"/>
          <w:szCs w:val="28"/>
        </w:rPr>
        <w:lastRenderedPageBreak/>
        <w:t>пожарной безопасности и его структурных подразделений, преподаватели образовательных учреждений, осуществляющие преподавание дисциплины "пожарная безопасность", имеющие стаж непрерывной работы в области пожарной безопасности не менее пяти лет, в течение года после поступления на работу (службу) могут не проходить обучение пожарно-техническому минимуму.</w:t>
      </w:r>
    </w:p>
    <w:p w:rsidR="00FF43D1" w:rsidRPr="00FF43D1" w:rsidRDefault="00FF43D1" w:rsidP="00FF43D1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3.4. Обязанности по организации обучения пожарно-техническому минимуму в организации возлагаются на ее руководителя.</w:t>
      </w:r>
    </w:p>
    <w:p w:rsidR="00FF43D1" w:rsidRPr="00FF43D1" w:rsidRDefault="00FF43D1" w:rsidP="00FF43D1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 xml:space="preserve">3.5. Обучение пожарно-техническому минимуму организуется как с отрывом, так и без отрыва от производства. </w:t>
      </w:r>
    </w:p>
    <w:p w:rsidR="00FF43D1" w:rsidRPr="00FF43D1" w:rsidRDefault="00FF43D1" w:rsidP="00FF43D1">
      <w:pPr>
        <w:ind w:firstLine="709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3.6. Обучение пожарно-техническому минимуму по разработанным и утвержденным в установленном порядке специальным программам, с отрывом от производства проходят: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- руководители и главные специалисты организации или лица, исполняющие их обязанности;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- работники, ответственные за пожарную безопасность организаций и проведение противопожарного инструктажа;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- руководители первичных организаций добровольной пожарной охраны;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- руководители загородных оздоровительных учреждений для детей и подростков;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 xml:space="preserve">- работники, выполняющие </w:t>
      </w:r>
      <w:proofErr w:type="spellStart"/>
      <w:r w:rsidRPr="00FF43D1">
        <w:rPr>
          <w:color w:val="332E2D"/>
          <w:spacing w:val="2"/>
          <w:sz w:val="28"/>
          <w:szCs w:val="28"/>
        </w:rPr>
        <w:t>газоэлектросварочные</w:t>
      </w:r>
      <w:proofErr w:type="spellEnd"/>
      <w:r w:rsidRPr="00FF43D1">
        <w:rPr>
          <w:color w:val="332E2D"/>
          <w:spacing w:val="2"/>
          <w:sz w:val="28"/>
          <w:szCs w:val="28"/>
        </w:rPr>
        <w:t xml:space="preserve"> и другие огневые работы;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- водители пожарных автомобилей и мотористы мотопомп детских оздоровительных учреждений;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- иные категории работников (граждан) по решению руководителя.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3.7. Обучение с отрывом от производства проводится в образовательных учреждениях пожарно-технического профиля, учебных центрах федеральной противопожарной службы МЧС России, учебно-методических центрах по гражданской обороне и чрезвычайным ситуациям субъектов Российской Федерации, территориальных подразделениях Государственной противопожарной службы МЧС России, в организациях, оказывающих в установленном порядке услуги по обучению населения мерам пожарной безопасности.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3.8. Руководителям и специалистам организаций, где имеются взрывопожароопасные и пожароопасные производства, рекомендуется проходить обучение в специализированных учебных центрах, где оборудованы специальные полигоны, учитывающие специфику производства.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3.9. По разработанным и утвержденным в установленном порядке специальным программам пожарно-технического минимума непосредственно в организации обучаются: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- руководители подразделений организации, руководители и главные специалисты подразделений взрывопожароопасных производств;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- работники, ответственные за обеспечение пожарной безопасности в подразделениях;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- педагогические работники дошкольных образовательных учреждений;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lastRenderedPageBreak/>
        <w:t>- работники, осуществляющие круглосуточную охрану организации;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- граждане, участвующие в деятельности подразделений пожарной охраны по предупреждению и (или) тушению пожаров на добровольной основе;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- работники, привлекаемые к выполнению взрывопожароопасных работ.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3.10. Обучение по специальным программам пожарно-технического минимума непосредственно в организации проводится руководителем организации или лицом, назначенным приказом (распоряжением) руководителя организации, ответственным за пожарную безопасность, имеющим соответствующую подготовку.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 </w:t>
      </w:r>
    </w:p>
    <w:p w:rsidR="00FF43D1" w:rsidRPr="00FF43D1" w:rsidRDefault="00FF43D1" w:rsidP="00FF43D1">
      <w:pPr>
        <w:jc w:val="center"/>
        <w:rPr>
          <w:color w:val="332E2D"/>
          <w:spacing w:val="2"/>
          <w:sz w:val="28"/>
          <w:szCs w:val="28"/>
        </w:rPr>
      </w:pPr>
      <w:r w:rsidRPr="00FF43D1">
        <w:rPr>
          <w:b/>
          <w:bCs/>
          <w:color w:val="332E2D"/>
          <w:spacing w:val="2"/>
          <w:sz w:val="28"/>
          <w:szCs w:val="28"/>
        </w:rPr>
        <w:t>IV. Проверка знаний правил пожарной безопасности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 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4.1. Проверка знаний требований пожарной безопасности руководителей, специалистов и работников организации осуществляется по окончании обучения пожарно-техническому минимуму с отрывом от производства и проводится квалификационной комиссией, назначенной приказом (распоряжением) руководителя организации, состоящей не менее чем из трех человек.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4.2. В состав квалификационной комиссии входят руководители и штатные педагогические работники обучающих организаций и по согласованию специалисты федеральных органов исполнительной власти, органов исполнительной власти субъектов Российской Федерации, органов местного самоуправления, органов государственного пожарного надзора.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4.3. Для проведения проверки знаний требований пожарной безопасности работников, прошедших обучение пожарно-техническому минимуму в организации без отрыва от производства, приказом (распоряжением) руководителя организации создается квалификационная комиссия в составе не менее трех человек, прошедших обучение и проверку знаний требований пожарной безопасности в установленном порядке.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4.4. Квалификационная комиссия по проверке знаний требований пожарной безопасности состоит из председателя, заместителя (заместителей) председателя и членов комиссии, секретаря.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4.5. Работники, проходящие проверку знаний, должны быть заранее ознакомлены с программой и графиком проверки знаний.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4.6. Внеочередная проверка знаний требований пожарной безопасности работников организации независимо от срока проведения предыдущей проверки проводится: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- при утверждении новых или внесении изменений в нормативные правовые акты, содержащие требования пожарной безопасности (при этом осуществляется проверка знаний только этих нормативных правовых актов);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 xml:space="preserve">- при вводе в эксплуатацию нового оборудования и изменениях технологических процессов, требующих дополнительных знаний по правилам пожарной безопасности работников (в этом случае </w:t>
      </w:r>
      <w:r w:rsidRPr="00FF43D1">
        <w:rPr>
          <w:color w:val="332E2D"/>
          <w:spacing w:val="2"/>
          <w:sz w:val="28"/>
          <w:szCs w:val="28"/>
        </w:rPr>
        <w:lastRenderedPageBreak/>
        <w:t>осуществляется проверка знаний требований пожарной безопасности, связанных с соответствующими изменениями);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- при назначении или переводе работников на другую работу, если новые обязанности требуют дополнительных знаний по пожарной безопасности (до начала исполнения ими своих должностных обязанностей);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- по требованию должностных лиц органа государственного пожарного надзора, других органов ведомственного контроля, а также руководителя (или уполномоченного им лица) организации при установлении нарушений требований пожарной безопасности и недостаточных знаний требований пожарной безопасности;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- после происшедших пожаров, а также при выявлении нарушений работниками организации требований нормативных правовых актов по пожарной безопасности;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- при перерыве в работе в данной должности более одного года;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- при осуществлении мероприятий по надзору органами государственного пожарного надзора.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4.7. Объем и порядок процедуры внеочередной проверки знаний требований пожарной безопасности определяются стороной, инициирующей ее проведение.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4.8. Перечень контрольных вопросов для проверки знаний работников организаций, находящихся в ведении федеральных органов исполнительной власти, разрабатывается соответствующими федеральными органами исполнительной власти, с учетом специфики производственной деятельности и включает в обязательном порядке практическую часть (действия при пожаре, применение первичных средств пожаротушения).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4.9. Для иных организаций перечень контрольных вопросов разрабатывается руководителями (собственниками) организаций или работниками, ответственными за пожарную безопасность.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4.10. Контроль за своевременным проведением проверки знаний требований пожарной безопасности работников осуществляется руководителем организации.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 </w:t>
      </w:r>
    </w:p>
    <w:p w:rsidR="00FF43D1" w:rsidRPr="00FF43D1" w:rsidRDefault="00FF43D1" w:rsidP="00FF43D1">
      <w:pPr>
        <w:jc w:val="center"/>
        <w:rPr>
          <w:color w:val="332E2D"/>
          <w:spacing w:val="2"/>
          <w:sz w:val="28"/>
          <w:szCs w:val="28"/>
        </w:rPr>
      </w:pPr>
      <w:r w:rsidRPr="00FF43D1">
        <w:rPr>
          <w:b/>
          <w:bCs/>
          <w:color w:val="332E2D"/>
          <w:spacing w:val="2"/>
          <w:sz w:val="28"/>
          <w:szCs w:val="28"/>
        </w:rPr>
        <w:t>V. Специальные программы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 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5.1. Специальные программы разрабатываются и утверждаются администрациями (собственниками) организаций.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5.2. Утверждение специальных программ для организаций, находящихся в ведении федеральных органов исполнительной власти, осуществляется руководителями указанных органов и согласовывается в установленном порядке с федеральным органом исполнительной власти, уполномоченным на решение задач в области пожарной безопасности.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 xml:space="preserve">5.3. Согласование специальных программ иных организаций осуществляется структурными подразделениями соответствующих территориальных органов МЧС России, в сферу ведения которых входят вопросы организации и осуществления государственного пожарного </w:t>
      </w:r>
      <w:r w:rsidRPr="00FF43D1">
        <w:rPr>
          <w:color w:val="332E2D"/>
          <w:spacing w:val="2"/>
          <w:sz w:val="28"/>
          <w:szCs w:val="28"/>
        </w:rPr>
        <w:lastRenderedPageBreak/>
        <w:t>надзора, или структурными подразделениями соответствующих специальных или воинских подразделений федеральной противопожарной службы, в сферу ведения которых входят вопросы организации и осуществления государственного пожарного надзора, созданных в целях организации профилактики и тушения пожаров в закрытых административно-территориальных образованиях, особо важных и режимных организациях.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5.4. Специальные программы составляются для каждой категории обучаемых с учетом специфики профессиональной деятельности, особенностей исполнения обязанностей по должности и положений отраслевых документов (приложение 3 Норм пожарной безопасности).</w:t>
      </w:r>
    </w:p>
    <w:p w:rsidR="00FF43D1" w:rsidRPr="00FF43D1" w:rsidRDefault="00FF43D1" w:rsidP="00FF43D1">
      <w:pPr>
        <w:ind w:firstLine="708"/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5.5. При подготовке специальных программ особое внимание уделяется практической составляющей обучения: умению пользоваться первичными средствами пожаротушения, действиям при возникновении пожара, правилам эвакуации, помощи пострадавшим.</w:t>
      </w:r>
    </w:p>
    <w:p w:rsidR="00FF43D1" w:rsidRPr="00FF43D1" w:rsidRDefault="00FF43D1" w:rsidP="00FF43D1">
      <w:pPr>
        <w:jc w:val="both"/>
        <w:rPr>
          <w:color w:val="332E2D"/>
          <w:spacing w:val="2"/>
          <w:sz w:val="28"/>
          <w:szCs w:val="28"/>
        </w:rPr>
      </w:pPr>
      <w:r w:rsidRPr="00FF43D1">
        <w:rPr>
          <w:color w:val="332E2D"/>
          <w:spacing w:val="2"/>
          <w:sz w:val="28"/>
          <w:szCs w:val="28"/>
        </w:rPr>
        <w:t> </w:t>
      </w:r>
    </w:p>
    <w:p w:rsidR="00FF43D1" w:rsidRPr="00FF43D1" w:rsidRDefault="00FF43D1" w:rsidP="00FF43D1">
      <w:pPr>
        <w:spacing w:before="100" w:beforeAutospacing="1" w:after="100" w:afterAutospacing="1"/>
        <w:ind w:firstLine="680"/>
        <w:jc w:val="right"/>
        <w:rPr>
          <w:sz w:val="28"/>
          <w:szCs w:val="28"/>
        </w:rPr>
      </w:pPr>
    </w:p>
    <w:p w:rsidR="00FF43D1" w:rsidRPr="00FF43D1" w:rsidRDefault="00FF43D1" w:rsidP="00FF43D1">
      <w:pPr>
        <w:spacing w:before="100" w:beforeAutospacing="1" w:after="100" w:afterAutospacing="1"/>
        <w:ind w:firstLine="680"/>
        <w:jc w:val="right"/>
        <w:rPr>
          <w:sz w:val="28"/>
          <w:szCs w:val="28"/>
        </w:rPr>
      </w:pPr>
    </w:p>
    <w:p w:rsidR="00FF43D1" w:rsidRPr="00FF43D1" w:rsidRDefault="00FF43D1" w:rsidP="00FF43D1">
      <w:pPr>
        <w:spacing w:before="100" w:beforeAutospacing="1" w:after="100" w:afterAutospacing="1"/>
        <w:ind w:firstLine="680"/>
        <w:jc w:val="right"/>
        <w:rPr>
          <w:sz w:val="28"/>
          <w:szCs w:val="28"/>
        </w:rPr>
      </w:pPr>
    </w:p>
    <w:p w:rsidR="00FF43D1" w:rsidRPr="00FF43D1" w:rsidRDefault="00FF43D1" w:rsidP="00FF43D1">
      <w:pPr>
        <w:spacing w:before="100" w:beforeAutospacing="1" w:after="100" w:afterAutospacing="1"/>
        <w:ind w:firstLine="680"/>
        <w:jc w:val="right"/>
        <w:rPr>
          <w:sz w:val="28"/>
          <w:szCs w:val="28"/>
        </w:rPr>
      </w:pPr>
    </w:p>
    <w:p w:rsidR="00FF43D1" w:rsidRPr="00FF43D1" w:rsidRDefault="00FF43D1" w:rsidP="00FF43D1">
      <w:pPr>
        <w:spacing w:before="100" w:beforeAutospacing="1" w:after="100" w:afterAutospacing="1"/>
        <w:ind w:firstLine="680"/>
        <w:jc w:val="right"/>
        <w:rPr>
          <w:sz w:val="28"/>
          <w:szCs w:val="28"/>
        </w:rPr>
      </w:pPr>
    </w:p>
    <w:p w:rsidR="00FF43D1" w:rsidRDefault="00FF43D1" w:rsidP="00FF43D1">
      <w:pPr>
        <w:spacing w:before="100" w:beforeAutospacing="1" w:after="100" w:afterAutospacing="1"/>
        <w:ind w:firstLine="680"/>
        <w:jc w:val="right"/>
        <w:rPr>
          <w:sz w:val="28"/>
          <w:szCs w:val="28"/>
        </w:rPr>
      </w:pPr>
    </w:p>
    <w:p w:rsidR="001E3947" w:rsidRDefault="001E3947" w:rsidP="00FF43D1">
      <w:pPr>
        <w:spacing w:before="100" w:beforeAutospacing="1" w:after="100" w:afterAutospacing="1"/>
        <w:ind w:firstLine="680"/>
        <w:jc w:val="right"/>
        <w:rPr>
          <w:sz w:val="28"/>
          <w:szCs w:val="28"/>
        </w:rPr>
      </w:pPr>
    </w:p>
    <w:p w:rsidR="001E3947" w:rsidRDefault="001E3947" w:rsidP="00FF43D1">
      <w:pPr>
        <w:spacing w:before="100" w:beforeAutospacing="1" w:after="100" w:afterAutospacing="1"/>
        <w:ind w:firstLine="680"/>
        <w:jc w:val="right"/>
        <w:rPr>
          <w:sz w:val="28"/>
          <w:szCs w:val="28"/>
        </w:rPr>
      </w:pPr>
    </w:p>
    <w:p w:rsidR="001E3947" w:rsidRDefault="001E3947" w:rsidP="00FF43D1">
      <w:pPr>
        <w:spacing w:before="100" w:beforeAutospacing="1" w:after="100" w:afterAutospacing="1"/>
        <w:ind w:firstLine="680"/>
        <w:jc w:val="right"/>
        <w:rPr>
          <w:sz w:val="28"/>
          <w:szCs w:val="28"/>
        </w:rPr>
      </w:pPr>
    </w:p>
    <w:p w:rsidR="001E3947" w:rsidRDefault="001E3947" w:rsidP="00FF43D1">
      <w:pPr>
        <w:spacing w:before="100" w:beforeAutospacing="1" w:after="100" w:afterAutospacing="1"/>
        <w:ind w:firstLine="680"/>
        <w:jc w:val="right"/>
        <w:rPr>
          <w:sz w:val="28"/>
          <w:szCs w:val="28"/>
        </w:rPr>
      </w:pPr>
    </w:p>
    <w:p w:rsidR="001E3947" w:rsidRDefault="001E3947" w:rsidP="00FF43D1">
      <w:pPr>
        <w:spacing w:before="100" w:beforeAutospacing="1" w:after="100" w:afterAutospacing="1"/>
        <w:ind w:firstLine="680"/>
        <w:jc w:val="right"/>
        <w:rPr>
          <w:sz w:val="28"/>
          <w:szCs w:val="28"/>
        </w:rPr>
      </w:pPr>
    </w:p>
    <w:p w:rsidR="001E3947" w:rsidRDefault="001E3947" w:rsidP="00FF43D1">
      <w:pPr>
        <w:spacing w:before="100" w:beforeAutospacing="1" w:after="100" w:afterAutospacing="1"/>
        <w:ind w:firstLine="680"/>
        <w:jc w:val="right"/>
        <w:rPr>
          <w:sz w:val="28"/>
          <w:szCs w:val="28"/>
        </w:rPr>
      </w:pPr>
    </w:p>
    <w:p w:rsidR="001E3947" w:rsidRDefault="001E3947" w:rsidP="00FF43D1">
      <w:pPr>
        <w:spacing w:before="100" w:beforeAutospacing="1" w:after="100" w:afterAutospacing="1"/>
        <w:ind w:firstLine="680"/>
        <w:jc w:val="right"/>
        <w:rPr>
          <w:sz w:val="28"/>
          <w:szCs w:val="28"/>
        </w:rPr>
      </w:pPr>
    </w:p>
    <w:p w:rsidR="001E3947" w:rsidRDefault="001E3947" w:rsidP="00FF43D1">
      <w:pPr>
        <w:spacing w:before="100" w:beforeAutospacing="1" w:after="100" w:afterAutospacing="1"/>
        <w:ind w:firstLine="680"/>
        <w:jc w:val="right"/>
        <w:rPr>
          <w:sz w:val="28"/>
          <w:szCs w:val="28"/>
        </w:rPr>
      </w:pPr>
    </w:p>
    <w:p w:rsidR="001E3947" w:rsidRPr="00FF43D1" w:rsidRDefault="001E3947" w:rsidP="00FF43D1">
      <w:pPr>
        <w:spacing w:before="100" w:beforeAutospacing="1" w:after="100" w:afterAutospacing="1"/>
        <w:ind w:firstLine="680"/>
        <w:jc w:val="right"/>
        <w:rPr>
          <w:sz w:val="28"/>
          <w:szCs w:val="28"/>
        </w:rPr>
      </w:pPr>
      <w:bookmarkStart w:id="0" w:name="_GoBack"/>
      <w:bookmarkEnd w:id="0"/>
    </w:p>
    <w:sectPr w:rsidR="001E3947" w:rsidRPr="00FF4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2F4"/>
    <w:rsid w:val="000468C7"/>
    <w:rsid w:val="000629AD"/>
    <w:rsid w:val="000C75F7"/>
    <w:rsid w:val="00187DF4"/>
    <w:rsid w:val="001E3947"/>
    <w:rsid w:val="00261A93"/>
    <w:rsid w:val="00293F83"/>
    <w:rsid w:val="002F21F1"/>
    <w:rsid w:val="003534B1"/>
    <w:rsid w:val="0045350F"/>
    <w:rsid w:val="0048536C"/>
    <w:rsid w:val="00507ABD"/>
    <w:rsid w:val="005302B6"/>
    <w:rsid w:val="006672F4"/>
    <w:rsid w:val="00674299"/>
    <w:rsid w:val="008A4E1C"/>
    <w:rsid w:val="008C2C77"/>
    <w:rsid w:val="0099309C"/>
    <w:rsid w:val="00B96472"/>
    <w:rsid w:val="00BB1372"/>
    <w:rsid w:val="00BF2883"/>
    <w:rsid w:val="00DC2653"/>
    <w:rsid w:val="00DD3DD4"/>
    <w:rsid w:val="00E41539"/>
    <w:rsid w:val="00E87FEB"/>
    <w:rsid w:val="00FF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FCC619-FB89-48A6-9071-B425EFE08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 (2)"/>
    <w:basedOn w:val="a"/>
    <w:rsid w:val="000468C7"/>
    <w:pPr>
      <w:shd w:val="clear" w:color="auto" w:fill="FFFFFF"/>
      <w:suppressAutoHyphens/>
      <w:spacing w:after="660" w:line="322" w:lineRule="exact"/>
    </w:pPr>
    <w:rPr>
      <w:rFonts w:eastAsia="Calibri"/>
      <w:color w:val="00000A"/>
      <w:sz w:val="28"/>
      <w:szCs w:val="20"/>
      <w:lang w:eastAsia="zh-CN"/>
    </w:rPr>
  </w:style>
  <w:style w:type="character" w:styleId="a3">
    <w:name w:val="Hyperlink"/>
    <w:rsid w:val="000C75F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11</Pages>
  <Words>3408</Words>
  <Characters>19428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Екатерина Ильина</cp:lastModifiedBy>
  <cp:revision>15</cp:revision>
  <cp:lastPrinted>2019-02-20T06:40:00Z</cp:lastPrinted>
  <dcterms:created xsi:type="dcterms:W3CDTF">2018-07-02T13:19:00Z</dcterms:created>
  <dcterms:modified xsi:type="dcterms:W3CDTF">2019-02-20T10:12:00Z</dcterms:modified>
</cp:coreProperties>
</file>