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631" w:rsidRDefault="00F11631" w:rsidP="00F11631">
      <w:pPr>
        <w:jc w:val="center"/>
        <w:rPr>
          <w:sz w:val="28"/>
        </w:rPr>
      </w:pPr>
      <w:r>
        <w:rPr>
          <w:sz w:val="28"/>
        </w:rPr>
        <w:t>ЛЕНИНГРАДСКАЯ ОБЛАСТЬ</w:t>
      </w:r>
    </w:p>
    <w:p w:rsidR="00F11631" w:rsidRDefault="00F11631" w:rsidP="00F11631">
      <w:pPr>
        <w:jc w:val="center"/>
        <w:rPr>
          <w:sz w:val="28"/>
        </w:rPr>
      </w:pPr>
      <w:r>
        <w:rPr>
          <w:sz w:val="28"/>
        </w:rPr>
        <w:t>ЛУЖСКИЙ МУНИЦИПАЛЬНЫЙ РАЙОН</w:t>
      </w:r>
    </w:p>
    <w:p w:rsidR="00F11631" w:rsidRDefault="00F11631" w:rsidP="00F11631">
      <w:pPr>
        <w:jc w:val="center"/>
        <w:rPr>
          <w:sz w:val="28"/>
        </w:rPr>
      </w:pPr>
      <w:r>
        <w:rPr>
          <w:sz w:val="28"/>
        </w:rPr>
        <w:t>АДМИНИСТРАЦИЯ</w:t>
      </w:r>
    </w:p>
    <w:p w:rsidR="00F11631" w:rsidRDefault="00F11631" w:rsidP="00F11631">
      <w:pPr>
        <w:jc w:val="center"/>
        <w:rPr>
          <w:sz w:val="28"/>
        </w:rPr>
      </w:pPr>
      <w:r>
        <w:rPr>
          <w:sz w:val="28"/>
        </w:rPr>
        <w:t>ДЗЕРЖИНСКОГО СЕЛЬСКОГО ПОСЕЛЕНИЯ</w:t>
      </w:r>
    </w:p>
    <w:p w:rsidR="00F11631" w:rsidRDefault="00F11631" w:rsidP="00F11631">
      <w:pPr>
        <w:jc w:val="center"/>
        <w:rPr>
          <w:sz w:val="28"/>
        </w:rPr>
      </w:pPr>
    </w:p>
    <w:p w:rsidR="00F11631" w:rsidRDefault="00F11631" w:rsidP="00F11631">
      <w:pPr>
        <w:jc w:val="center"/>
        <w:rPr>
          <w:sz w:val="28"/>
        </w:rPr>
      </w:pPr>
    </w:p>
    <w:p w:rsidR="00F11631" w:rsidRDefault="00F11631" w:rsidP="00F11631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F11631" w:rsidRDefault="00F11631" w:rsidP="00F11631">
      <w:pPr>
        <w:jc w:val="center"/>
        <w:rPr>
          <w:b/>
          <w:sz w:val="28"/>
        </w:rPr>
      </w:pPr>
    </w:p>
    <w:p w:rsidR="00F11631" w:rsidRPr="00117E56" w:rsidRDefault="002333C7" w:rsidP="00F11631">
      <w:pPr>
        <w:rPr>
          <w:b/>
          <w:szCs w:val="24"/>
        </w:rPr>
      </w:pPr>
      <w:r>
        <w:rPr>
          <w:b/>
          <w:szCs w:val="24"/>
        </w:rPr>
        <w:t>От  21</w:t>
      </w:r>
      <w:r w:rsidR="00874061">
        <w:rPr>
          <w:b/>
          <w:szCs w:val="24"/>
        </w:rPr>
        <w:t xml:space="preserve">  </w:t>
      </w:r>
      <w:r>
        <w:rPr>
          <w:b/>
          <w:szCs w:val="24"/>
        </w:rPr>
        <w:t>июня  2018 года             №134</w:t>
      </w:r>
    </w:p>
    <w:p w:rsidR="00F11631" w:rsidRPr="00117E56" w:rsidRDefault="00F11631" w:rsidP="00F11631">
      <w:pPr>
        <w:rPr>
          <w:szCs w:val="24"/>
        </w:rPr>
      </w:pPr>
    </w:p>
    <w:p w:rsidR="00F11631" w:rsidRPr="00117E56" w:rsidRDefault="00F11631" w:rsidP="00F11631">
      <w:pPr>
        <w:rPr>
          <w:szCs w:val="24"/>
        </w:rPr>
      </w:pPr>
    </w:p>
    <w:p w:rsidR="002333C7" w:rsidRPr="002333C7" w:rsidRDefault="002333C7" w:rsidP="00F11631">
      <w:pPr>
        <w:rPr>
          <w:b/>
          <w:sz w:val="26"/>
          <w:szCs w:val="26"/>
        </w:rPr>
      </w:pPr>
      <w:r w:rsidRPr="002333C7">
        <w:rPr>
          <w:b/>
          <w:szCs w:val="28"/>
        </w:rPr>
        <w:t xml:space="preserve">Об </w:t>
      </w:r>
      <w:r w:rsidRPr="002333C7">
        <w:rPr>
          <w:b/>
          <w:sz w:val="26"/>
          <w:szCs w:val="26"/>
        </w:rPr>
        <w:t xml:space="preserve">утверждении порядка проведения </w:t>
      </w:r>
    </w:p>
    <w:p w:rsidR="002333C7" w:rsidRPr="002333C7" w:rsidRDefault="002333C7" w:rsidP="00F11631">
      <w:pPr>
        <w:rPr>
          <w:b/>
          <w:sz w:val="26"/>
          <w:szCs w:val="26"/>
        </w:rPr>
      </w:pPr>
      <w:r w:rsidRPr="002333C7">
        <w:rPr>
          <w:b/>
          <w:sz w:val="26"/>
          <w:szCs w:val="26"/>
        </w:rPr>
        <w:t xml:space="preserve">осмотра зданий, сооружений в целях </w:t>
      </w:r>
    </w:p>
    <w:p w:rsidR="002333C7" w:rsidRPr="002333C7" w:rsidRDefault="002333C7" w:rsidP="00F11631">
      <w:pPr>
        <w:rPr>
          <w:b/>
          <w:sz w:val="26"/>
          <w:szCs w:val="26"/>
        </w:rPr>
      </w:pPr>
      <w:r w:rsidRPr="002333C7">
        <w:rPr>
          <w:b/>
          <w:sz w:val="26"/>
          <w:szCs w:val="26"/>
        </w:rPr>
        <w:t xml:space="preserve">оценки их технического состояния и </w:t>
      </w:r>
    </w:p>
    <w:p w:rsidR="00F11631" w:rsidRDefault="002333C7" w:rsidP="00F11631">
      <w:pPr>
        <w:rPr>
          <w:sz w:val="26"/>
          <w:szCs w:val="26"/>
        </w:rPr>
      </w:pPr>
      <w:r w:rsidRPr="002333C7">
        <w:rPr>
          <w:b/>
          <w:sz w:val="26"/>
          <w:szCs w:val="26"/>
        </w:rPr>
        <w:t>надлежащего технического обслуживания</w:t>
      </w:r>
      <w:r>
        <w:rPr>
          <w:sz w:val="26"/>
          <w:szCs w:val="26"/>
        </w:rPr>
        <w:t xml:space="preserve"> </w:t>
      </w:r>
    </w:p>
    <w:p w:rsidR="002333C7" w:rsidRDefault="002333C7" w:rsidP="00F11631">
      <w:pPr>
        <w:rPr>
          <w:b/>
        </w:rPr>
      </w:pPr>
    </w:p>
    <w:p w:rsidR="002333C7" w:rsidRPr="002333C7" w:rsidRDefault="002333C7" w:rsidP="002333C7">
      <w:pPr>
        <w:pStyle w:val="a4"/>
        <w:ind w:left="0" w:firstLine="708"/>
        <w:jc w:val="both"/>
        <w:rPr>
          <w:szCs w:val="24"/>
        </w:rPr>
      </w:pPr>
      <w:r w:rsidRPr="002333C7">
        <w:rPr>
          <w:szCs w:val="24"/>
        </w:rPr>
        <w:t>Во исполнение требований п.7 ч.1 ст.8, п.11 ст.55.24 Градостроительного кодекса Российской Федерации, руководствуясь Уставом мун</w:t>
      </w:r>
      <w:r>
        <w:rPr>
          <w:szCs w:val="24"/>
        </w:rPr>
        <w:t>иципального образования Дзержинское</w:t>
      </w:r>
      <w:r w:rsidRPr="002333C7">
        <w:rPr>
          <w:szCs w:val="24"/>
        </w:rPr>
        <w:t xml:space="preserve"> сельское поселение, администрация </w:t>
      </w:r>
      <w:r w:rsidRPr="002333C7">
        <w:rPr>
          <w:b/>
          <w:szCs w:val="24"/>
        </w:rPr>
        <w:t>постановляет</w:t>
      </w:r>
      <w:r w:rsidRPr="002333C7">
        <w:rPr>
          <w:szCs w:val="24"/>
        </w:rPr>
        <w:t>:</w:t>
      </w:r>
    </w:p>
    <w:p w:rsidR="002333C7" w:rsidRPr="002333C7" w:rsidRDefault="002333C7" w:rsidP="002333C7">
      <w:pPr>
        <w:pStyle w:val="a4"/>
        <w:ind w:left="0" w:firstLine="708"/>
        <w:jc w:val="both"/>
        <w:rPr>
          <w:szCs w:val="24"/>
        </w:rPr>
      </w:pPr>
      <w:r w:rsidRPr="002333C7">
        <w:rPr>
          <w:szCs w:val="24"/>
        </w:rPr>
        <w:t>1. Утвердить Порядок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(прилагается).</w:t>
      </w:r>
    </w:p>
    <w:p w:rsidR="002333C7" w:rsidRPr="002333C7" w:rsidRDefault="002333C7" w:rsidP="002333C7">
      <w:pPr>
        <w:pStyle w:val="a4"/>
        <w:ind w:left="0" w:firstLine="708"/>
        <w:jc w:val="both"/>
        <w:rPr>
          <w:szCs w:val="24"/>
        </w:rPr>
      </w:pPr>
      <w:r w:rsidRPr="002333C7">
        <w:rPr>
          <w:szCs w:val="24"/>
        </w:rPr>
        <w:t>2. Настоящее постановление  разместить на официальн</w:t>
      </w:r>
      <w:r>
        <w:rPr>
          <w:szCs w:val="24"/>
        </w:rPr>
        <w:t>ом сайте администрации Дзержинское</w:t>
      </w:r>
      <w:r w:rsidRPr="002333C7">
        <w:rPr>
          <w:szCs w:val="24"/>
        </w:rPr>
        <w:t xml:space="preserve">  сельского поселения  в сети Интернет </w:t>
      </w:r>
      <w:r w:rsidRPr="002333C7">
        <w:t>http://dz-sp.ru/</w:t>
      </w:r>
      <w:r w:rsidRPr="002333C7">
        <w:rPr>
          <w:szCs w:val="24"/>
        </w:rPr>
        <w:t xml:space="preserve">.     </w:t>
      </w:r>
    </w:p>
    <w:p w:rsidR="002333C7" w:rsidRPr="002333C7" w:rsidRDefault="002333C7" w:rsidP="002333C7">
      <w:pPr>
        <w:pStyle w:val="a4"/>
        <w:ind w:left="0" w:firstLine="708"/>
        <w:jc w:val="both"/>
        <w:rPr>
          <w:szCs w:val="24"/>
        </w:rPr>
      </w:pPr>
      <w:r w:rsidRPr="002333C7">
        <w:rPr>
          <w:szCs w:val="24"/>
        </w:rPr>
        <w:t xml:space="preserve">3. </w:t>
      </w:r>
      <w:proofErr w:type="gramStart"/>
      <w:r w:rsidRPr="002333C7">
        <w:rPr>
          <w:szCs w:val="24"/>
        </w:rPr>
        <w:t>Контроль за</w:t>
      </w:r>
      <w:proofErr w:type="gramEnd"/>
      <w:r w:rsidRPr="002333C7">
        <w:rPr>
          <w:szCs w:val="24"/>
        </w:rPr>
        <w:t xml:space="preserve"> выполнением настоящего постановления оставляю за собой.</w:t>
      </w:r>
    </w:p>
    <w:p w:rsidR="00117E56" w:rsidRPr="00117E56" w:rsidRDefault="00117E56" w:rsidP="002333C7">
      <w:pPr>
        <w:autoSpaceDE w:val="0"/>
        <w:autoSpaceDN w:val="0"/>
        <w:adjustRightInd w:val="0"/>
        <w:ind w:left="709"/>
        <w:contextualSpacing/>
        <w:jc w:val="both"/>
        <w:rPr>
          <w:rFonts w:eastAsiaTheme="minorHAnsi"/>
          <w:color w:val="auto"/>
          <w:szCs w:val="24"/>
          <w:lang w:eastAsia="en-US"/>
        </w:rPr>
      </w:pPr>
      <w:r w:rsidRPr="00117E56">
        <w:rPr>
          <w:rFonts w:eastAsia="Arial Unicode MS"/>
          <w:szCs w:val="24"/>
        </w:rPr>
        <w:t xml:space="preserve"> </w:t>
      </w:r>
    </w:p>
    <w:p w:rsidR="00F11631" w:rsidRDefault="00F11631" w:rsidP="00F11631">
      <w:pPr>
        <w:jc w:val="both"/>
      </w:pPr>
    </w:p>
    <w:p w:rsidR="00F11631" w:rsidRDefault="00F11631" w:rsidP="00F11631">
      <w:pPr>
        <w:jc w:val="both"/>
      </w:pPr>
    </w:p>
    <w:p w:rsidR="00F11631" w:rsidRDefault="00F11631" w:rsidP="00F11631">
      <w:pPr>
        <w:jc w:val="both"/>
      </w:pPr>
    </w:p>
    <w:p w:rsidR="00F11631" w:rsidRDefault="00F11631" w:rsidP="00F11631">
      <w:pPr>
        <w:jc w:val="both"/>
      </w:pPr>
    </w:p>
    <w:p w:rsidR="00F11631" w:rsidRPr="00874061" w:rsidRDefault="00F11631" w:rsidP="00F11631">
      <w:pPr>
        <w:jc w:val="both"/>
        <w:rPr>
          <w:szCs w:val="24"/>
        </w:rPr>
      </w:pPr>
      <w:r w:rsidRPr="00874061">
        <w:rPr>
          <w:szCs w:val="24"/>
        </w:rPr>
        <w:t>И.о. главы администрации А. М. Султанов</w:t>
      </w:r>
      <w:r w:rsidRPr="00874061">
        <w:rPr>
          <w:szCs w:val="24"/>
        </w:rPr>
        <w:br/>
      </w:r>
    </w:p>
    <w:p w:rsidR="00F11631" w:rsidRDefault="00F11631" w:rsidP="00F11631">
      <w:pPr>
        <w:jc w:val="both"/>
      </w:pPr>
    </w:p>
    <w:p w:rsidR="00F11631" w:rsidRDefault="00F11631" w:rsidP="00F11631">
      <w:pPr>
        <w:jc w:val="both"/>
      </w:pPr>
    </w:p>
    <w:p w:rsidR="002333C7" w:rsidRDefault="002333C7"/>
    <w:p w:rsidR="002333C7" w:rsidRDefault="002333C7"/>
    <w:p w:rsidR="002333C7" w:rsidRDefault="002333C7"/>
    <w:p w:rsidR="002333C7" w:rsidRDefault="002333C7"/>
    <w:p w:rsidR="002333C7" w:rsidRDefault="002333C7"/>
    <w:p w:rsidR="002333C7" w:rsidRDefault="002333C7"/>
    <w:p w:rsidR="002333C7" w:rsidRDefault="002333C7"/>
    <w:p w:rsidR="002333C7" w:rsidRDefault="002333C7"/>
    <w:p w:rsidR="002333C7" w:rsidRDefault="002333C7"/>
    <w:p w:rsidR="002333C7" w:rsidRDefault="002333C7"/>
    <w:p w:rsidR="002333C7" w:rsidRDefault="002333C7"/>
    <w:p w:rsidR="002333C7" w:rsidRDefault="002333C7"/>
    <w:p w:rsidR="002333C7" w:rsidRDefault="002333C7"/>
    <w:p w:rsidR="00A9069F" w:rsidRDefault="002333C7">
      <w:r w:rsidRPr="00165343">
        <w:t>Разослано: в прокуратуру, в дело</w:t>
      </w:r>
      <w:r>
        <w:t xml:space="preserve"> </w:t>
      </w:r>
    </w:p>
    <w:p w:rsidR="002333C7" w:rsidRDefault="002333C7"/>
    <w:p w:rsidR="002333C7" w:rsidRPr="002333C7" w:rsidRDefault="002333C7" w:rsidP="002333C7">
      <w:pPr>
        <w:ind w:right="-1" w:firstLine="4253"/>
        <w:rPr>
          <w:color w:val="auto"/>
          <w:sz w:val="22"/>
          <w:szCs w:val="28"/>
        </w:rPr>
      </w:pPr>
      <w:r w:rsidRPr="002333C7">
        <w:rPr>
          <w:bCs/>
          <w:color w:val="auto"/>
          <w:sz w:val="22"/>
          <w:szCs w:val="28"/>
        </w:rPr>
        <w:lastRenderedPageBreak/>
        <w:t xml:space="preserve">Приложение </w:t>
      </w:r>
      <w:r w:rsidRPr="002333C7">
        <w:rPr>
          <w:color w:val="auto"/>
          <w:sz w:val="22"/>
          <w:szCs w:val="28"/>
        </w:rPr>
        <w:t>к постановлению</w:t>
      </w:r>
    </w:p>
    <w:p w:rsidR="002333C7" w:rsidRPr="002333C7" w:rsidRDefault="002333C7" w:rsidP="002333C7">
      <w:pPr>
        <w:ind w:right="-1" w:firstLine="4253"/>
        <w:jc w:val="both"/>
        <w:rPr>
          <w:color w:val="auto"/>
          <w:sz w:val="22"/>
          <w:szCs w:val="28"/>
        </w:rPr>
      </w:pPr>
      <w:r w:rsidRPr="002333C7">
        <w:rPr>
          <w:color w:val="auto"/>
          <w:sz w:val="22"/>
          <w:szCs w:val="28"/>
        </w:rPr>
        <w:t xml:space="preserve">администрации </w:t>
      </w:r>
      <w:r>
        <w:rPr>
          <w:color w:val="auto"/>
          <w:sz w:val="22"/>
          <w:szCs w:val="28"/>
        </w:rPr>
        <w:t>Дзержинского</w:t>
      </w:r>
      <w:r w:rsidRPr="002333C7">
        <w:rPr>
          <w:color w:val="auto"/>
          <w:sz w:val="22"/>
          <w:szCs w:val="28"/>
        </w:rPr>
        <w:t xml:space="preserve"> сельского  поселения, </w:t>
      </w:r>
    </w:p>
    <w:p w:rsidR="002333C7" w:rsidRPr="002333C7" w:rsidRDefault="002333C7" w:rsidP="002333C7">
      <w:pPr>
        <w:ind w:right="-1" w:firstLine="4253"/>
        <w:rPr>
          <w:color w:val="auto"/>
          <w:sz w:val="22"/>
          <w:szCs w:val="28"/>
        </w:rPr>
      </w:pPr>
      <w:r w:rsidRPr="002333C7">
        <w:rPr>
          <w:color w:val="auto"/>
          <w:sz w:val="22"/>
          <w:szCs w:val="28"/>
        </w:rPr>
        <w:t>от «21»июня 2018 года №</w:t>
      </w:r>
      <w:r>
        <w:rPr>
          <w:color w:val="auto"/>
          <w:sz w:val="22"/>
          <w:szCs w:val="28"/>
        </w:rPr>
        <w:t>134</w:t>
      </w:r>
    </w:p>
    <w:p w:rsidR="002333C7" w:rsidRPr="002333C7" w:rsidRDefault="002333C7" w:rsidP="002333C7">
      <w:pPr>
        <w:jc w:val="center"/>
        <w:rPr>
          <w:color w:val="auto"/>
          <w:sz w:val="28"/>
          <w:szCs w:val="28"/>
        </w:rPr>
      </w:pPr>
    </w:p>
    <w:p w:rsidR="002333C7" w:rsidRPr="002333C7" w:rsidRDefault="002333C7" w:rsidP="002333C7">
      <w:pPr>
        <w:widowControl w:val="0"/>
        <w:autoSpaceDE w:val="0"/>
        <w:autoSpaceDN w:val="0"/>
        <w:adjustRightInd w:val="0"/>
        <w:jc w:val="center"/>
        <w:rPr>
          <w:bCs/>
          <w:color w:val="auto"/>
          <w:sz w:val="28"/>
          <w:szCs w:val="28"/>
        </w:rPr>
      </w:pPr>
    </w:p>
    <w:p w:rsidR="002333C7" w:rsidRPr="002333C7" w:rsidRDefault="002333C7" w:rsidP="002333C7">
      <w:pPr>
        <w:jc w:val="center"/>
        <w:rPr>
          <w:rFonts w:eastAsiaTheme="minorEastAsia" w:cstheme="minorBidi"/>
          <w:b/>
          <w:color w:val="auto"/>
          <w:szCs w:val="24"/>
        </w:rPr>
      </w:pPr>
      <w:r w:rsidRPr="002333C7">
        <w:rPr>
          <w:rFonts w:eastAsiaTheme="minorEastAsia" w:cstheme="minorBidi"/>
          <w:b/>
          <w:color w:val="auto"/>
          <w:szCs w:val="24"/>
        </w:rPr>
        <w:t xml:space="preserve">Порядок </w:t>
      </w:r>
    </w:p>
    <w:p w:rsidR="002333C7" w:rsidRPr="002333C7" w:rsidRDefault="002333C7" w:rsidP="002333C7">
      <w:pPr>
        <w:jc w:val="center"/>
        <w:rPr>
          <w:rFonts w:eastAsiaTheme="minorEastAsia" w:cstheme="minorBidi"/>
          <w:b/>
          <w:color w:val="auto"/>
          <w:szCs w:val="24"/>
        </w:rPr>
      </w:pPr>
      <w:r w:rsidRPr="002333C7">
        <w:rPr>
          <w:rFonts w:eastAsiaTheme="minorEastAsia" w:cstheme="minorBidi"/>
          <w:b/>
          <w:color w:val="auto"/>
          <w:szCs w:val="24"/>
        </w:rPr>
        <w:t>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</w:t>
      </w:r>
    </w:p>
    <w:p w:rsidR="002333C7" w:rsidRPr="002333C7" w:rsidRDefault="002333C7" w:rsidP="002333C7">
      <w:pPr>
        <w:jc w:val="both"/>
        <w:rPr>
          <w:rFonts w:eastAsiaTheme="minorEastAsia" w:cstheme="minorBidi"/>
          <w:color w:val="auto"/>
          <w:szCs w:val="24"/>
        </w:rPr>
      </w:pPr>
    </w:p>
    <w:p w:rsidR="002333C7" w:rsidRPr="002333C7" w:rsidRDefault="002333C7" w:rsidP="002333C7">
      <w:pPr>
        <w:ind w:firstLine="709"/>
        <w:rPr>
          <w:rFonts w:eastAsiaTheme="minorEastAsia" w:cstheme="minorBidi"/>
          <w:b/>
          <w:color w:val="auto"/>
          <w:szCs w:val="24"/>
        </w:rPr>
      </w:pPr>
      <w:r w:rsidRPr="002333C7">
        <w:rPr>
          <w:rFonts w:eastAsiaTheme="minorEastAsia" w:cstheme="minorBidi"/>
          <w:b/>
          <w:color w:val="auto"/>
          <w:szCs w:val="24"/>
        </w:rPr>
        <w:t xml:space="preserve">                                          1. Общие положения</w:t>
      </w:r>
    </w:p>
    <w:p w:rsidR="002333C7" w:rsidRPr="002333C7" w:rsidRDefault="002333C7" w:rsidP="002333C7">
      <w:pPr>
        <w:jc w:val="both"/>
        <w:rPr>
          <w:rFonts w:eastAsiaTheme="minorEastAsia" w:cstheme="minorBidi"/>
          <w:color w:val="auto"/>
          <w:szCs w:val="24"/>
        </w:rPr>
      </w:pPr>
    </w:p>
    <w:p w:rsidR="002333C7" w:rsidRPr="002333C7" w:rsidRDefault="002333C7" w:rsidP="002333C7">
      <w:pPr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t xml:space="preserve">1.1. </w:t>
      </w:r>
      <w:proofErr w:type="gramStart"/>
      <w:r w:rsidRPr="002333C7">
        <w:rPr>
          <w:rFonts w:eastAsiaTheme="minorEastAsia" w:cstheme="minorBidi"/>
          <w:color w:val="auto"/>
          <w:szCs w:val="24"/>
        </w:rPr>
        <w:t>Порядок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(далее – Порядок) разработан в соответствии с Градостроительным кодексом Российской Федерации, Федеральным законом от 6 октября 2003года № 131-ФЗ «Об общих принципах организации местного самоуправления в Российской</w:t>
      </w:r>
      <w:proofErr w:type="gramEnd"/>
      <w:r w:rsidRPr="002333C7">
        <w:rPr>
          <w:rFonts w:eastAsiaTheme="minorEastAsia" w:cstheme="minorBidi"/>
          <w:color w:val="auto"/>
          <w:szCs w:val="24"/>
        </w:rPr>
        <w:t xml:space="preserve"> Федерации», Уставом </w:t>
      </w:r>
      <w:r>
        <w:rPr>
          <w:rFonts w:eastAsiaTheme="minorEastAsia" w:cstheme="minorBidi"/>
          <w:color w:val="auto"/>
          <w:szCs w:val="24"/>
        </w:rPr>
        <w:t>Дзержинского</w:t>
      </w:r>
      <w:r w:rsidRPr="002333C7">
        <w:rPr>
          <w:rFonts w:eastAsiaTheme="minorEastAsia" w:cstheme="minorBidi"/>
          <w:color w:val="auto"/>
          <w:szCs w:val="24"/>
        </w:rPr>
        <w:t xml:space="preserve">  сельского  поселения Лужского  муниципального района Ленинградской области.</w:t>
      </w:r>
    </w:p>
    <w:p w:rsidR="002333C7" w:rsidRPr="002333C7" w:rsidRDefault="002333C7" w:rsidP="002333C7">
      <w:pPr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t>1.2. </w:t>
      </w:r>
      <w:proofErr w:type="gramStart"/>
      <w:r w:rsidRPr="002333C7">
        <w:rPr>
          <w:rFonts w:eastAsiaTheme="minorEastAsia" w:cstheme="minorBidi"/>
          <w:color w:val="auto"/>
          <w:szCs w:val="24"/>
        </w:rPr>
        <w:t xml:space="preserve">Порядок устанавливает процедуру организации и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(далее – осмотр зданий, сооружений), обязанности структурных подразделений администрации  </w:t>
      </w:r>
      <w:r>
        <w:rPr>
          <w:rFonts w:eastAsiaTheme="minorEastAsia" w:cstheme="minorBidi"/>
          <w:color w:val="auto"/>
          <w:szCs w:val="24"/>
        </w:rPr>
        <w:t>Дзержинского</w:t>
      </w:r>
      <w:r w:rsidRPr="002333C7">
        <w:rPr>
          <w:rFonts w:eastAsiaTheme="minorEastAsia" w:cstheme="minorBidi"/>
          <w:color w:val="auto"/>
          <w:szCs w:val="24"/>
        </w:rPr>
        <w:t xml:space="preserve">  сельского поселения Лужского  муниципального района Ленинградской области (далее – администрация) при проведении осмотра</w:t>
      </w:r>
      <w:proofErr w:type="gramEnd"/>
      <w:r w:rsidRPr="002333C7">
        <w:rPr>
          <w:rFonts w:eastAsiaTheme="minorEastAsia" w:cstheme="minorBidi"/>
          <w:color w:val="auto"/>
          <w:szCs w:val="24"/>
        </w:rPr>
        <w:t xml:space="preserve"> зданий, сооружений, особенности осуществления </w:t>
      </w:r>
      <w:proofErr w:type="gramStart"/>
      <w:r w:rsidRPr="002333C7">
        <w:rPr>
          <w:rFonts w:eastAsiaTheme="minorEastAsia" w:cstheme="minorBidi"/>
          <w:color w:val="auto"/>
          <w:szCs w:val="24"/>
        </w:rPr>
        <w:t>контроля за</w:t>
      </w:r>
      <w:proofErr w:type="gramEnd"/>
      <w:r w:rsidRPr="002333C7">
        <w:rPr>
          <w:rFonts w:eastAsiaTheme="minorEastAsia" w:cstheme="minorBidi"/>
          <w:color w:val="auto"/>
          <w:szCs w:val="24"/>
        </w:rPr>
        <w:t xml:space="preserve"> соблюдением Порядка.</w:t>
      </w:r>
    </w:p>
    <w:p w:rsidR="002333C7" w:rsidRPr="002333C7" w:rsidRDefault="002333C7" w:rsidP="002333C7">
      <w:pPr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t>1.3. Порядок применяется при проведении осмотра зданий, сооружений, за исключением случаев, если при эксплуатации таких зданий, сооружений осуществляется государственный контроль (надзор) в соответствии с федеральными законами. </w:t>
      </w:r>
    </w:p>
    <w:p w:rsidR="002333C7" w:rsidRPr="002333C7" w:rsidRDefault="002333C7" w:rsidP="002333C7">
      <w:pPr>
        <w:jc w:val="both"/>
        <w:rPr>
          <w:rFonts w:eastAsiaTheme="minorEastAsia" w:cstheme="minorBidi"/>
          <w:color w:val="auto"/>
          <w:szCs w:val="24"/>
        </w:rPr>
      </w:pPr>
    </w:p>
    <w:p w:rsidR="002333C7" w:rsidRPr="002333C7" w:rsidRDefault="002333C7" w:rsidP="002333C7">
      <w:pPr>
        <w:ind w:firstLine="709"/>
        <w:jc w:val="center"/>
        <w:rPr>
          <w:rFonts w:eastAsiaTheme="minorEastAsia" w:cstheme="minorBidi"/>
          <w:b/>
          <w:color w:val="auto"/>
          <w:szCs w:val="24"/>
        </w:rPr>
      </w:pPr>
      <w:r w:rsidRPr="002333C7">
        <w:rPr>
          <w:rFonts w:eastAsiaTheme="minorEastAsia" w:cstheme="minorBidi"/>
          <w:b/>
          <w:color w:val="auto"/>
          <w:szCs w:val="24"/>
        </w:rPr>
        <w:t>2. Организация и проведение осмотра зданий, сооружений</w:t>
      </w:r>
    </w:p>
    <w:p w:rsidR="002333C7" w:rsidRPr="002333C7" w:rsidRDefault="002333C7" w:rsidP="002333C7">
      <w:pPr>
        <w:jc w:val="both"/>
        <w:rPr>
          <w:rFonts w:eastAsiaTheme="minorEastAsia" w:cstheme="minorBidi"/>
          <w:color w:val="auto"/>
          <w:szCs w:val="24"/>
        </w:rPr>
      </w:pPr>
    </w:p>
    <w:p w:rsidR="002333C7" w:rsidRPr="002333C7" w:rsidRDefault="002333C7" w:rsidP="002333C7">
      <w:pPr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t xml:space="preserve">2.1. Осмотр зданий, сооружений и выдача рекомендаций об устранении выявленных в ходе такого осмотра нарушений в случаях, предусмотренных Градостроительным кодексом Российской Федерации, осуществляется уполномоченными специалистами администрации (далее – уполномоченный орган). </w:t>
      </w:r>
      <w:r w:rsidRPr="002333C7">
        <w:rPr>
          <w:rFonts w:eastAsiaTheme="minorEastAsia" w:cstheme="minorBidi"/>
          <w:color w:val="auto"/>
          <w:szCs w:val="24"/>
        </w:rPr>
        <w:tab/>
      </w:r>
    </w:p>
    <w:p w:rsidR="002333C7" w:rsidRPr="002333C7" w:rsidRDefault="002333C7" w:rsidP="002333C7">
      <w:pPr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t>2.2. Осмотр зданий, сооружений проводится в случае поступления заявления физического или юридического лица о нарушении требований законодательства Российской Федерации к эксплуатации зданий, сооружений, о возникновении аварийных ситуаций в зданиях, сооружениях или возникновении угрозы разрушения зданий, сооружений.</w:t>
      </w:r>
    </w:p>
    <w:p w:rsidR="002333C7" w:rsidRPr="002333C7" w:rsidRDefault="002333C7" w:rsidP="002333C7">
      <w:pPr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t>2.3. Предметом осмотра зданий, сооружений является оценка их технического состояния и надлежащего технического обслуживания в соответствии с 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объектов.</w:t>
      </w:r>
    </w:p>
    <w:p w:rsidR="002333C7" w:rsidRPr="002333C7" w:rsidRDefault="002333C7" w:rsidP="002333C7">
      <w:pPr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lastRenderedPageBreak/>
        <w:t>2.4. Основанием проведения осмотра зданий, сооружений является распоряжение администрации о проведении осмотра здания, сооружения (далее – распоряжение).</w:t>
      </w:r>
    </w:p>
    <w:p w:rsidR="002333C7" w:rsidRPr="002333C7" w:rsidRDefault="002333C7" w:rsidP="002333C7">
      <w:pPr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t>2.5. Распоряжение должно быть издано:</w:t>
      </w:r>
    </w:p>
    <w:p w:rsidR="002333C7" w:rsidRPr="002333C7" w:rsidRDefault="002333C7" w:rsidP="002333C7">
      <w:pPr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t>в течение пяти дней со дня регистрации заявления о нарушении требований законодательства Российской Федерации к эксплуатации зданий, сооружений;</w:t>
      </w:r>
    </w:p>
    <w:p w:rsidR="002333C7" w:rsidRPr="002333C7" w:rsidRDefault="002333C7" w:rsidP="002333C7">
      <w:pPr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t>в день регистрации заявления о возникновении аварийных ситуаций в зданиях, сооружениях или возникновении угрозы разрушения зданий, сооружений.</w:t>
      </w:r>
    </w:p>
    <w:p w:rsidR="002333C7" w:rsidRPr="002333C7" w:rsidRDefault="002333C7" w:rsidP="002333C7">
      <w:pPr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t>2.6. Распоряжение должно содержать следующие сведения:</w:t>
      </w:r>
    </w:p>
    <w:p w:rsidR="002333C7" w:rsidRPr="002333C7" w:rsidRDefault="002333C7" w:rsidP="002333C7">
      <w:pPr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t>1) правовые основания проведения осмотра здания, сооружения;</w:t>
      </w:r>
    </w:p>
    <w:p w:rsidR="002333C7" w:rsidRPr="002333C7" w:rsidRDefault="002333C7" w:rsidP="002333C7">
      <w:pPr>
        <w:ind w:firstLine="709"/>
        <w:jc w:val="both"/>
        <w:rPr>
          <w:rFonts w:eastAsiaTheme="minorEastAsia" w:cstheme="minorBidi"/>
          <w:color w:val="auto"/>
          <w:szCs w:val="24"/>
        </w:rPr>
      </w:pPr>
      <w:proofErr w:type="gramStart"/>
      <w:r w:rsidRPr="002333C7">
        <w:rPr>
          <w:rFonts w:eastAsiaTheme="minorEastAsia" w:cstheme="minorBidi"/>
          <w:color w:val="auto"/>
          <w:szCs w:val="24"/>
        </w:rPr>
        <w:t>2) фамилии, имена, отчества, должности специалистов, ответственных за проведение осмотра здания, сооружения;</w:t>
      </w:r>
      <w:proofErr w:type="gramEnd"/>
    </w:p>
    <w:p w:rsidR="002333C7" w:rsidRPr="002333C7" w:rsidRDefault="002333C7" w:rsidP="002333C7">
      <w:pPr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t>3) фамилии, имена, отчества, должности специалистов, привлеченных для осмотра здания, сооружения;</w:t>
      </w:r>
    </w:p>
    <w:p w:rsidR="002333C7" w:rsidRPr="002333C7" w:rsidRDefault="002333C7" w:rsidP="002333C7">
      <w:pPr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t>4) место нахождения осматриваемого здания, сооружения;</w:t>
      </w:r>
    </w:p>
    <w:p w:rsidR="002333C7" w:rsidRPr="002333C7" w:rsidRDefault="002333C7" w:rsidP="002333C7">
      <w:pPr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t>5) предмет осмотра здания, сооружения;</w:t>
      </w:r>
    </w:p>
    <w:p w:rsidR="002333C7" w:rsidRPr="002333C7" w:rsidRDefault="002333C7" w:rsidP="002333C7">
      <w:pPr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t>6) дату и время проведения осмотра здания, сооружения.</w:t>
      </w:r>
    </w:p>
    <w:p w:rsidR="002333C7" w:rsidRPr="002333C7" w:rsidRDefault="002333C7" w:rsidP="002333C7">
      <w:pPr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t xml:space="preserve">2.7. К проведению осмотра зданий, сооружений привлекаются специалисты структурных  подразделений администрации </w:t>
      </w:r>
      <w:r>
        <w:rPr>
          <w:rFonts w:eastAsiaTheme="minorEastAsia" w:cstheme="minorBidi"/>
          <w:color w:val="auto"/>
          <w:szCs w:val="24"/>
        </w:rPr>
        <w:t xml:space="preserve">Дзержинского </w:t>
      </w:r>
      <w:r w:rsidRPr="002333C7">
        <w:rPr>
          <w:rFonts w:eastAsiaTheme="minorEastAsia" w:cstheme="minorBidi"/>
          <w:color w:val="auto"/>
          <w:szCs w:val="24"/>
        </w:rPr>
        <w:t xml:space="preserve">сельского поселения </w:t>
      </w:r>
      <w:r>
        <w:rPr>
          <w:rFonts w:eastAsiaTheme="minorEastAsia" w:cstheme="minorBidi"/>
          <w:color w:val="auto"/>
          <w:szCs w:val="24"/>
        </w:rPr>
        <w:t xml:space="preserve">Лужского </w:t>
      </w:r>
      <w:r w:rsidRPr="002333C7">
        <w:rPr>
          <w:rFonts w:eastAsiaTheme="minorEastAsia" w:cstheme="minorBidi"/>
          <w:color w:val="auto"/>
          <w:szCs w:val="24"/>
        </w:rPr>
        <w:t>муниципального района, специалисты отдела по архитектуре и градостроительству администрации Лужского  муниципального района по согласованию с главой администрацией Лужского  муниципального района. В случае аварийных ситуаций, связанных с разрушением зданий или сооружений,  для их осмотра также могут привлекаться  специалисты отдела по делам гражданской обороны и чрезвычайным ситуациям администрации Лужского  муниципального района  по согласованию с главой администрацией Лужского  муниципального района.</w:t>
      </w:r>
      <w:r w:rsidRPr="002333C7">
        <w:rPr>
          <w:rFonts w:eastAsiaTheme="minorEastAsia" w:cstheme="minorBidi"/>
          <w:color w:val="auto"/>
          <w:szCs w:val="24"/>
          <w:highlight w:val="yellow"/>
        </w:rPr>
        <w:t xml:space="preserve"> </w:t>
      </w:r>
    </w:p>
    <w:p w:rsidR="002333C7" w:rsidRPr="002333C7" w:rsidRDefault="002333C7" w:rsidP="002333C7">
      <w:pPr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t xml:space="preserve">Для вынесения компетентного заключения (рекомендаций по устранению допущенных нарушений), к осмотру зданий и сооружений могут привлекаться эксперты по строительству, проектированию, эксплуатации зданий и сооружений, представители экспертных и  иных организаций.   </w:t>
      </w:r>
    </w:p>
    <w:p w:rsidR="002333C7" w:rsidRPr="002333C7" w:rsidRDefault="002333C7" w:rsidP="002333C7">
      <w:pPr>
        <w:ind w:firstLine="709"/>
        <w:jc w:val="both"/>
        <w:rPr>
          <w:rFonts w:eastAsiaTheme="minorEastAsia" w:cstheme="minorBidi"/>
          <w:color w:val="auto"/>
          <w:szCs w:val="24"/>
        </w:rPr>
      </w:pPr>
      <w:proofErr w:type="gramStart"/>
      <w:r w:rsidRPr="002333C7">
        <w:rPr>
          <w:rFonts w:eastAsiaTheme="minorEastAsia" w:cstheme="minorBidi"/>
          <w:color w:val="auto"/>
          <w:szCs w:val="24"/>
        </w:rPr>
        <w:t>2.8 Заявитель и собственник здания, сооружения или лицо, которое владеет зданием, сооружением на ином законном основании (на праве аренды, хозяйственного ведения, оперативного управления, безвозмездного пользования  и другое) в случае, если соответствующим договором, решением органа государственной власти или органа местного самоуправления установлена ответственность такого лица за эксплуатацию здания, сооружения, либо привлекаемое собственником или таким лицом в целях обеспечения безопасной эксплуатации здания</w:t>
      </w:r>
      <w:proofErr w:type="gramEnd"/>
      <w:r w:rsidRPr="002333C7">
        <w:rPr>
          <w:rFonts w:eastAsiaTheme="minorEastAsia" w:cstheme="minorBidi"/>
          <w:color w:val="auto"/>
          <w:szCs w:val="24"/>
        </w:rPr>
        <w:t>, сооружения на основании договора физическое или юридическое лицо (далее – лицо, ответственное за эксплуатацию здания, сооружения) уведомляются уполномоченным органом о проведении осмотра зданий, сооружений не позднее, чем за три рабочих дня до дня проведения осмотра зданий, сооружений посредством направления копии распоряжения заказным почтовым отправлением с уведомлением о вручении.</w:t>
      </w:r>
    </w:p>
    <w:p w:rsidR="002333C7" w:rsidRPr="002333C7" w:rsidRDefault="002333C7" w:rsidP="002333C7">
      <w:pPr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t>В случае поступления заявления о возникновении аварийных ситуаций в зданиях, сооружениях или возникновении угрозы разрушения зданий, сооружений, заявитель и лицо, ответственное за эксплуатацию здания, сооружения, уведомляются уполномоченным органом о проведении осмотра зданий, сооружений незамедлительно с момента издания распоряжения любым доступным способом.</w:t>
      </w:r>
    </w:p>
    <w:p w:rsidR="002333C7" w:rsidRPr="002333C7" w:rsidRDefault="002333C7" w:rsidP="002333C7">
      <w:pPr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t xml:space="preserve">2.9. </w:t>
      </w:r>
      <w:proofErr w:type="gramStart"/>
      <w:r w:rsidRPr="002333C7">
        <w:rPr>
          <w:rFonts w:eastAsiaTheme="minorEastAsia" w:cstheme="minorBidi"/>
          <w:color w:val="auto"/>
          <w:szCs w:val="24"/>
        </w:rPr>
        <w:t xml:space="preserve">При осмотре зданий, сооружений проводится визуальное обследование конструкций (с </w:t>
      </w:r>
      <w:proofErr w:type="spellStart"/>
      <w:r w:rsidRPr="002333C7">
        <w:rPr>
          <w:rFonts w:eastAsiaTheme="minorEastAsia" w:cstheme="minorBidi"/>
          <w:color w:val="auto"/>
          <w:szCs w:val="24"/>
        </w:rPr>
        <w:t>фотофиксацией</w:t>
      </w:r>
      <w:proofErr w:type="spellEnd"/>
      <w:r w:rsidRPr="002333C7">
        <w:rPr>
          <w:rFonts w:eastAsiaTheme="minorEastAsia" w:cstheme="minorBidi"/>
          <w:color w:val="auto"/>
          <w:szCs w:val="24"/>
        </w:rPr>
        <w:t xml:space="preserve"> видимых дефектов), изучаются сведения об осматриваемом объекте (время строительства, сроки эксплуатации), общая характеристика объемно-планировочного и конструктивного решений и систем инженерного оборудования, производятся </w:t>
      </w:r>
      <w:proofErr w:type="spellStart"/>
      <w:r w:rsidRPr="002333C7">
        <w:rPr>
          <w:rFonts w:eastAsiaTheme="minorEastAsia" w:cstheme="minorBidi"/>
          <w:color w:val="auto"/>
          <w:szCs w:val="24"/>
        </w:rPr>
        <w:t>обмерочные</w:t>
      </w:r>
      <w:proofErr w:type="spellEnd"/>
      <w:r w:rsidRPr="002333C7">
        <w:rPr>
          <w:rFonts w:eastAsiaTheme="minorEastAsia" w:cstheme="minorBidi"/>
          <w:color w:val="auto"/>
          <w:szCs w:val="24"/>
        </w:rPr>
        <w:t xml:space="preserve"> работы и иные мероприятия, необходимые для оценки технического состояния и надлежащего технического </w:t>
      </w:r>
      <w:r w:rsidRPr="002333C7">
        <w:rPr>
          <w:rFonts w:eastAsiaTheme="minorEastAsia" w:cstheme="minorBidi"/>
          <w:color w:val="auto"/>
          <w:szCs w:val="24"/>
        </w:rPr>
        <w:lastRenderedPageBreak/>
        <w:t>обслуживания здания, сооружения в соответствии с требованиями технических     регламентов    к    конструктивным    и    другим   характеристикам надежности</w:t>
      </w:r>
      <w:proofErr w:type="gramEnd"/>
      <w:r w:rsidRPr="002333C7">
        <w:rPr>
          <w:rFonts w:eastAsiaTheme="minorEastAsia" w:cstheme="minorBidi"/>
          <w:color w:val="auto"/>
          <w:szCs w:val="24"/>
        </w:rPr>
        <w:t xml:space="preserve"> и безопасности объектов, требованиями проектной документации осматриваемого объекта.</w:t>
      </w:r>
    </w:p>
    <w:p w:rsidR="002333C7" w:rsidRPr="002333C7" w:rsidRDefault="002333C7" w:rsidP="002333C7">
      <w:pPr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t>2.10. Срок проведения осмотра зданий, сооружений составляет не более 20 дней со дня регистрации заявления, а в случае поступления заявления о возникновении аварийных ситуаций в зданиях, сооружениях или возникновении угрозы разрушения зданий, сооружений – не более 24 часов с момента регистрации заявления.</w:t>
      </w:r>
    </w:p>
    <w:p w:rsidR="002333C7" w:rsidRPr="002333C7" w:rsidRDefault="002333C7" w:rsidP="002333C7">
      <w:pPr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t>2.11. По результатам осмотра зданий, сооружений составляется акт осмотра здания, сооружения по форме согласно приложению к Порядку (далее – акт осмотра).</w:t>
      </w:r>
    </w:p>
    <w:p w:rsidR="002333C7" w:rsidRPr="002333C7" w:rsidRDefault="002333C7" w:rsidP="002333C7">
      <w:pPr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t xml:space="preserve">К акту осмотра прикладываются материалы </w:t>
      </w:r>
      <w:proofErr w:type="spellStart"/>
      <w:r w:rsidRPr="002333C7">
        <w:rPr>
          <w:rFonts w:eastAsiaTheme="minorEastAsia" w:cstheme="minorBidi"/>
          <w:color w:val="auto"/>
          <w:szCs w:val="24"/>
        </w:rPr>
        <w:t>фотофиксации</w:t>
      </w:r>
      <w:proofErr w:type="spellEnd"/>
      <w:r w:rsidRPr="002333C7">
        <w:rPr>
          <w:rFonts w:eastAsiaTheme="minorEastAsia" w:cstheme="minorBidi"/>
          <w:color w:val="auto"/>
          <w:szCs w:val="24"/>
        </w:rPr>
        <w:t xml:space="preserve"> осматриваемого здания, сооружения и иные материалы, оформленные в ходе осмотра здания, сооружения.</w:t>
      </w:r>
    </w:p>
    <w:p w:rsidR="002333C7" w:rsidRPr="002333C7" w:rsidRDefault="002333C7" w:rsidP="002333C7">
      <w:pPr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t>2.12. В случае выявления при осмотре зданий, сооружений нарушений требований технических регламентов к конструктивным и другим характеристикам надежности и безопасности объектов, требований проектной документации указанных объектов в акте осмотра излагаются рекомендации о мерах по устранению выявленных нарушений.</w:t>
      </w:r>
    </w:p>
    <w:p w:rsidR="002333C7" w:rsidRPr="002333C7" w:rsidRDefault="002333C7" w:rsidP="002333C7">
      <w:pPr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t>2.13. Акт осмотра подписывается лицами, проводившими осмотр зданий, сооружений.</w:t>
      </w:r>
    </w:p>
    <w:p w:rsidR="002333C7" w:rsidRPr="002333C7" w:rsidRDefault="002333C7" w:rsidP="002333C7">
      <w:pPr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t>Подписанный акт осмотра утверждается главой администрации в течение пяти дней со дня проведения осмотра зданий, сооружений, а в случае проведения осмотра зданий, сооружений на основании заявления о возникновении аварийных ситуаций в зданиях, сооружениях или возникновении угрозы разрушения зданий, – в день проведения осмотра зданий, сооружений.</w:t>
      </w:r>
    </w:p>
    <w:p w:rsidR="002333C7" w:rsidRPr="002333C7" w:rsidRDefault="002333C7" w:rsidP="002333C7">
      <w:pPr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t>Акт осмотра удостоверяется печатью.</w:t>
      </w:r>
    </w:p>
    <w:p w:rsidR="002333C7" w:rsidRPr="002333C7" w:rsidRDefault="002333C7" w:rsidP="002333C7">
      <w:pPr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t xml:space="preserve">2.14. </w:t>
      </w:r>
      <w:proofErr w:type="gramStart"/>
      <w:r w:rsidRPr="002333C7">
        <w:rPr>
          <w:rFonts w:eastAsiaTheme="minorEastAsia" w:cstheme="minorBidi"/>
          <w:color w:val="auto"/>
          <w:szCs w:val="24"/>
        </w:rPr>
        <w:t>Копия акта осмотра направляется заявителю, лицу, ответственному за эксплуатацию здания, сооружения, в течение трех дней со дня его утверждения заказным почтовым отправлением с уведомлением о вручении, либо вручается указанным лицам под роспись, а в случае проведения осмотра зданий, сооружений на основании заявления о возникновении аварийных ситуаций в зданиях, сооружениях или возникновении угрозы разрушения зданий, сооружений – вручается заявителю, лицу, ответственному за</w:t>
      </w:r>
      <w:proofErr w:type="gramEnd"/>
      <w:r w:rsidRPr="002333C7">
        <w:rPr>
          <w:rFonts w:eastAsiaTheme="minorEastAsia" w:cstheme="minorBidi"/>
          <w:color w:val="auto"/>
          <w:szCs w:val="24"/>
        </w:rPr>
        <w:t xml:space="preserve"> эксплуатацию здания, сооружения, в день проведения осмотра зданий, сооружений любым доступным способом.</w:t>
      </w:r>
    </w:p>
    <w:p w:rsidR="002333C7" w:rsidRPr="002333C7" w:rsidRDefault="002333C7" w:rsidP="002333C7">
      <w:pPr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t xml:space="preserve">2.15. </w:t>
      </w:r>
      <w:proofErr w:type="gramStart"/>
      <w:r w:rsidRPr="002333C7">
        <w:rPr>
          <w:rFonts w:eastAsiaTheme="minorEastAsia" w:cstheme="minorBidi"/>
          <w:color w:val="auto"/>
          <w:szCs w:val="24"/>
        </w:rPr>
        <w:t>В случае выявления нарушений требований технических регламентов к конструктивным и другим характеристикам надежности и безопасности объектов, требований проектной документации указанных объектов уполномоченный орган направляет копию акта осмотра в течение трех дней со дня его утверждения в орган, должностному лицу, в компетенцию которых входит решение вопроса о привлечении к ответственности лица, совершившего такое нарушение.</w:t>
      </w:r>
      <w:proofErr w:type="gramEnd"/>
    </w:p>
    <w:p w:rsidR="002333C7" w:rsidRPr="002333C7" w:rsidRDefault="002333C7" w:rsidP="002333C7">
      <w:pPr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t>2.16. Сведения о проведенном осмотре зданий, сооружений вносятся в журнал учета осмотров зданий, сооружений  по форме, включающей:</w:t>
      </w:r>
    </w:p>
    <w:p w:rsidR="002333C7" w:rsidRPr="002333C7" w:rsidRDefault="002333C7" w:rsidP="002333C7">
      <w:pPr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t>порядковый номер;</w:t>
      </w:r>
    </w:p>
    <w:p w:rsidR="002333C7" w:rsidRPr="002333C7" w:rsidRDefault="002333C7" w:rsidP="002333C7">
      <w:pPr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t>дату проведения осмотра зданий, сооружений;</w:t>
      </w:r>
    </w:p>
    <w:p w:rsidR="002333C7" w:rsidRPr="002333C7" w:rsidRDefault="002333C7" w:rsidP="002333C7">
      <w:pPr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t>место нахождения осматриваемых зданий, сооружений;</w:t>
      </w:r>
    </w:p>
    <w:p w:rsidR="002333C7" w:rsidRPr="002333C7" w:rsidRDefault="002333C7" w:rsidP="002333C7">
      <w:pPr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t>отметку о выявлении (не выявлении) нарушений требований технических регламентов к конструктивным и другим характеристикам надежности и безопасности объектов, требований проектной документации указанных объектов.</w:t>
      </w:r>
    </w:p>
    <w:p w:rsidR="002333C7" w:rsidRPr="002333C7" w:rsidRDefault="002333C7" w:rsidP="002333C7">
      <w:pPr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t>2.17. Журнал учета осмотров зданий, сооружений должен быть прошит, пронумерован и удостоверен печатью уполномоченного органа.</w:t>
      </w:r>
    </w:p>
    <w:p w:rsidR="002333C7" w:rsidRPr="002333C7" w:rsidRDefault="002333C7" w:rsidP="002333C7">
      <w:pPr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t>К журналу учета осмотров зданий, сооружений приобщаются акты осмотра.</w:t>
      </w:r>
    </w:p>
    <w:p w:rsidR="002333C7" w:rsidRPr="002333C7" w:rsidRDefault="002333C7" w:rsidP="002333C7">
      <w:pPr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t>2.18. Осмотр зданий, сооружений не проводится, если при эксплуатации зданий, сооружений осуществляется государственный контроль (надзор) в соответствии с федеральными законами.</w:t>
      </w:r>
    </w:p>
    <w:p w:rsidR="002333C7" w:rsidRPr="002333C7" w:rsidRDefault="002333C7" w:rsidP="002333C7">
      <w:pPr>
        <w:ind w:firstLine="709"/>
        <w:jc w:val="both"/>
        <w:rPr>
          <w:rFonts w:eastAsiaTheme="minorEastAsia" w:cstheme="minorBidi"/>
          <w:color w:val="auto"/>
          <w:szCs w:val="24"/>
        </w:rPr>
      </w:pPr>
      <w:proofErr w:type="gramStart"/>
      <w:r w:rsidRPr="002333C7">
        <w:rPr>
          <w:rFonts w:eastAsiaTheme="minorEastAsia" w:cstheme="minorBidi"/>
          <w:color w:val="auto"/>
          <w:szCs w:val="24"/>
        </w:rPr>
        <w:lastRenderedPageBreak/>
        <w:t>В этом случае заявление о нарушении требований законодательства Российской Федерации к эксплуатации зданий, сооружений, о возникновении аварийных ситуаций в зданиях, сооружениях или возникновении угрозы разрушения зданий, сооружений направляется в орган, осуществляющий, в соответствии с федеральными законами, государственный контроль (надзор) при эксплуатации зданий, сооружений, в течение семи дней со дня его регистрации.</w:t>
      </w:r>
      <w:proofErr w:type="gramEnd"/>
    </w:p>
    <w:p w:rsidR="002333C7" w:rsidRPr="002333C7" w:rsidRDefault="002333C7" w:rsidP="002333C7">
      <w:pPr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t>Заявителю направляется письменное уведомление об отказе в проведении осмотра зданий, сооружений и о направлении заявления для рассмотрения в орган, осуществляющий в соответствии с федеральными законами государственный контроль (надзор) при эксплуатации зданий, сооружений, в течение семи дней со дня регистрации заявления.</w:t>
      </w:r>
    </w:p>
    <w:p w:rsidR="002333C7" w:rsidRPr="002333C7" w:rsidRDefault="002333C7" w:rsidP="002333C7">
      <w:pPr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t>2.19. В случае поступления заявления о возникновении аварийных ситуаций в зданиях, сооружениях или возникновении угрозы разрушения зданий, сооружений уполномоченный орган, вне зависимости от наличия обстоятельств, перечисленных в пункте 2.18 Порядка, организует и проводит мероприятия по предупреждению и ликвидации последствий чрезвычайной ситуации в соответствии с законодательством.</w:t>
      </w:r>
    </w:p>
    <w:p w:rsidR="002333C7" w:rsidRPr="002333C7" w:rsidRDefault="002333C7" w:rsidP="002333C7">
      <w:pPr>
        <w:jc w:val="both"/>
        <w:rPr>
          <w:rFonts w:eastAsiaTheme="minorEastAsia" w:cstheme="minorBidi"/>
          <w:color w:val="auto"/>
          <w:szCs w:val="24"/>
        </w:rPr>
      </w:pPr>
    </w:p>
    <w:p w:rsidR="002333C7" w:rsidRPr="002333C7" w:rsidRDefault="002333C7" w:rsidP="002333C7">
      <w:pPr>
        <w:ind w:firstLine="709"/>
        <w:jc w:val="center"/>
        <w:rPr>
          <w:rFonts w:eastAsiaTheme="minorEastAsia" w:cstheme="minorBidi"/>
          <w:b/>
          <w:color w:val="auto"/>
          <w:szCs w:val="24"/>
        </w:rPr>
      </w:pPr>
      <w:r w:rsidRPr="002333C7">
        <w:rPr>
          <w:rFonts w:eastAsiaTheme="minorEastAsia" w:cstheme="minorBidi"/>
          <w:b/>
          <w:color w:val="auto"/>
          <w:szCs w:val="24"/>
        </w:rPr>
        <w:t xml:space="preserve">3. Обязанности специалистов структурных подразделений </w:t>
      </w:r>
    </w:p>
    <w:p w:rsidR="002333C7" w:rsidRPr="002333C7" w:rsidRDefault="002333C7" w:rsidP="002333C7">
      <w:pPr>
        <w:ind w:firstLine="709"/>
        <w:jc w:val="center"/>
        <w:rPr>
          <w:rFonts w:eastAsiaTheme="minorEastAsia" w:cstheme="minorBidi"/>
          <w:b/>
          <w:color w:val="auto"/>
          <w:szCs w:val="24"/>
        </w:rPr>
      </w:pPr>
      <w:r w:rsidRPr="002333C7">
        <w:rPr>
          <w:rFonts w:eastAsiaTheme="minorEastAsia" w:cstheme="minorBidi"/>
          <w:b/>
          <w:color w:val="auto"/>
          <w:szCs w:val="24"/>
        </w:rPr>
        <w:t xml:space="preserve">  администрации при проведении осмотра зданий, сооружений</w:t>
      </w:r>
    </w:p>
    <w:p w:rsidR="002333C7" w:rsidRPr="002333C7" w:rsidRDefault="002333C7" w:rsidP="002333C7">
      <w:pPr>
        <w:jc w:val="both"/>
        <w:rPr>
          <w:rFonts w:eastAsiaTheme="minorEastAsia" w:cstheme="minorBidi"/>
          <w:color w:val="auto"/>
          <w:szCs w:val="24"/>
        </w:rPr>
      </w:pPr>
    </w:p>
    <w:p w:rsidR="002333C7" w:rsidRPr="002333C7" w:rsidRDefault="002333C7" w:rsidP="002333C7">
      <w:pPr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t>Специалисты структурных подразделений администрации при проведении осмотра зданий, сооружений обязаны:</w:t>
      </w:r>
    </w:p>
    <w:p w:rsidR="002333C7" w:rsidRPr="002333C7" w:rsidRDefault="002333C7" w:rsidP="002333C7">
      <w:pPr>
        <w:tabs>
          <w:tab w:val="left" w:pos="993"/>
        </w:tabs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t>соблюдать законодательство, муниципальные правовые акты, права и законные интересы физических и юридических лиц при проведении осмотра зданий, сооружений;</w:t>
      </w:r>
    </w:p>
    <w:p w:rsidR="002333C7" w:rsidRPr="002333C7" w:rsidRDefault="002333C7" w:rsidP="002333C7">
      <w:pPr>
        <w:tabs>
          <w:tab w:val="left" w:pos="993"/>
        </w:tabs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t>проводить осмотр зданий, сооружений на основании распоряжения и при предъявлении служебных удостоверений;</w:t>
      </w:r>
    </w:p>
    <w:p w:rsidR="002333C7" w:rsidRPr="002333C7" w:rsidRDefault="002333C7" w:rsidP="002333C7">
      <w:pPr>
        <w:tabs>
          <w:tab w:val="left" w:pos="993"/>
        </w:tabs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t>не препятствовать заявителю, лицу, ответственному за эксплуатацию здания, сооружения, их уполномоченным представителям присутствовать при проведении осмотра зданий, сооружений и давать разъяснения по вопросам, относящимся к предмету осмотра зданий, сооружений;</w:t>
      </w:r>
    </w:p>
    <w:p w:rsidR="002333C7" w:rsidRPr="002333C7" w:rsidRDefault="002333C7" w:rsidP="002333C7">
      <w:pPr>
        <w:tabs>
          <w:tab w:val="left" w:pos="993"/>
        </w:tabs>
        <w:ind w:firstLine="709"/>
        <w:jc w:val="both"/>
        <w:rPr>
          <w:rFonts w:eastAsiaTheme="minorEastAsia" w:cstheme="minorBidi"/>
          <w:color w:val="auto"/>
          <w:szCs w:val="24"/>
        </w:rPr>
      </w:pPr>
      <w:r w:rsidRPr="002333C7">
        <w:rPr>
          <w:rFonts w:eastAsiaTheme="minorEastAsia" w:cstheme="minorBidi"/>
          <w:color w:val="auto"/>
          <w:szCs w:val="24"/>
        </w:rPr>
        <w:t>предоставлять заявителю, лицу, ответственному за эксплуатацию здания, сооружения, их уполномоченным представителям, информацию и документы, относящиеся к предмету осмотра зданий, сооружений;</w:t>
      </w:r>
    </w:p>
    <w:p w:rsidR="002333C7" w:rsidRPr="002333C7" w:rsidRDefault="002333C7" w:rsidP="002333C7">
      <w:pPr>
        <w:tabs>
          <w:tab w:val="left" w:pos="993"/>
        </w:tabs>
        <w:ind w:firstLine="709"/>
        <w:jc w:val="both"/>
        <w:rPr>
          <w:rFonts w:eastAsiaTheme="minorEastAsia" w:cstheme="minorBidi"/>
          <w:color w:val="auto"/>
          <w:szCs w:val="24"/>
        </w:rPr>
        <w:sectPr w:rsidR="002333C7" w:rsidRPr="002333C7" w:rsidSect="0000014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proofErr w:type="gramStart"/>
      <w:r>
        <w:rPr>
          <w:rFonts w:eastAsiaTheme="minorEastAsia" w:cstheme="minorBidi"/>
          <w:color w:val="auto"/>
          <w:szCs w:val="24"/>
        </w:rPr>
        <w:t>осуществлять иные обязанности</w:t>
      </w:r>
      <w:proofErr w:type="gramEnd"/>
      <w:r>
        <w:rPr>
          <w:rFonts w:eastAsiaTheme="minorEastAsia" w:cstheme="minorBidi"/>
          <w:color w:val="auto"/>
          <w:szCs w:val="24"/>
        </w:rPr>
        <w:t xml:space="preserve">, предусмотренные </w:t>
      </w:r>
      <w:r w:rsidRPr="002333C7">
        <w:rPr>
          <w:rFonts w:eastAsiaTheme="minorEastAsia" w:cstheme="minorBidi"/>
          <w:color w:val="auto"/>
          <w:szCs w:val="24"/>
        </w:rPr>
        <w:t>за</w:t>
      </w:r>
      <w:r>
        <w:rPr>
          <w:rFonts w:eastAsiaTheme="minorEastAsia" w:cstheme="minorBidi"/>
          <w:color w:val="auto"/>
          <w:szCs w:val="24"/>
        </w:rPr>
        <w:t xml:space="preserve">конодательством, муниципальными </w:t>
      </w:r>
      <w:r w:rsidRPr="002333C7">
        <w:rPr>
          <w:rFonts w:eastAsiaTheme="minorEastAsia" w:cstheme="minorBidi"/>
          <w:color w:val="auto"/>
          <w:szCs w:val="24"/>
        </w:rPr>
        <w:t xml:space="preserve">правовыми </w:t>
      </w:r>
      <w:bookmarkStart w:id="0" w:name="_GoBack"/>
      <w:bookmarkEnd w:id="0"/>
      <w:r w:rsidRPr="002333C7">
        <w:rPr>
          <w:rFonts w:eastAsiaTheme="minorEastAsia" w:cstheme="minorBidi"/>
          <w:color w:val="auto"/>
          <w:szCs w:val="24"/>
        </w:rPr>
        <w:t>актами.</w:t>
      </w:r>
    </w:p>
    <w:p w:rsidR="002333C7" w:rsidRPr="002333C7" w:rsidRDefault="002333C7" w:rsidP="002333C7">
      <w:pPr>
        <w:autoSpaceDE w:val="0"/>
        <w:autoSpaceDN w:val="0"/>
        <w:adjustRightInd w:val="0"/>
        <w:ind w:firstLine="540"/>
        <w:jc w:val="right"/>
        <w:rPr>
          <w:rFonts w:eastAsiaTheme="minorEastAsia"/>
          <w:color w:val="auto"/>
          <w:sz w:val="22"/>
          <w:szCs w:val="22"/>
        </w:rPr>
      </w:pPr>
      <w:r w:rsidRPr="002333C7">
        <w:rPr>
          <w:rFonts w:eastAsiaTheme="minorEastAsia"/>
          <w:color w:val="auto"/>
          <w:sz w:val="22"/>
          <w:szCs w:val="22"/>
        </w:rPr>
        <w:lastRenderedPageBreak/>
        <w:t>Приложение 1</w:t>
      </w:r>
    </w:p>
    <w:p w:rsidR="002333C7" w:rsidRPr="002333C7" w:rsidRDefault="002333C7" w:rsidP="002333C7">
      <w:pPr>
        <w:autoSpaceDE w:val="0"/>
        <w:autoSpaceDN w:val="0"/>
        <w:adjustRightInd w:val="0"/>
        <w:jc w:val="right"/>
        <w:rPr>
          <w:rFonts w:eastAsiaTheme="minorEastAsia"/>
          <w:color w:val="auto"/>
          <w:sz w:val="22"/>
          <w:szCs w:val="22"/>
        </w:rPr>
      </w:pPr>
      <w:r w:rsidRPr="002333C7">
        <w:rPr>
          <w:rFonts w:eastAsiaTheme="minorEastAsia"/>
          <w:color w:val="auto"/>
          <w:sz w:val="22"/>
          <w:szCs w:val="22"/>
        </w:rPr>
        <w:t>к Порядку проведения осмотра зданий, сооружений в целях</w:t>
      </w:r>
    </w:p>
    <w:p w:rsidR="002333C7" w:rsidRPr="002333C7" w:rsidRDefault="002333C7" w:rsidP="002333C7">
      <w:pPr>
        <w:autoSpaceDE w:val="0"/>
        <w:autoSpaceDN w:val="0"/>
        <w:adjustRightInd w:val="0"/>
        <w:jc w:val="right"/>
        <w:rPr>
          <w:rFonts w:eastAsiaTheme="minorEastAsia"/>
          <w:color w:val="auto"/>
          <w:sz w:val="22"/>
          <w:szCs w:val="22"/>
        </w:rPr>
      </w:pPr>
      <w:r w:rsidRPr="002333C7">
        <w:rPr>
          <w:rFonts w:eastAsiaTheme="minorEastAsia"/>
          <w:color w:val="auto"/>
          <w:sz w:val="22"/>
          <w:szCs w:val="22"/>
        </w:rPr>
        <w:t>оценки их технического состояния и надлежащего</w:t>
      </w:r>
    </w:p>
    <w:p w:rsidR="002333C7" w:rsidRPr="002333C7" w:rsidRDefault="002333C7" w:rsidP="002333C7">
      <w:pPr>
        <w:autoSpaceDE w:val="0"/>
        <w:autoSpaceDN w:val="0"/>
        <w:adjustRightInd w:val="0"/>
        <w:jc w:val="right"/>
        <w:rPr>
          <w:rFonts w:eastAsiaTheme="minorEastAsia"/>
          <w:color w:val="auto"/>
          <w:sz w:val="22"/>
          <w:szCs w:val="22"/>
        </w:rPr>
      </w:pPr>
      <w:r w:rsidRPr="002333C7">
        <w:rPr>
          <w:rFonts w:eastAsiaTheme="minorEastAsia"/>
          <w:color w:val="auto"/>
          <w:sz w:val="22"/>
          <w:szCs w:val="22"/>
        </w:rPr>
        <w:t>технического обслуживания</w:t>
      </w:r>
    </w:p>
    <w:p w:rsidR="002333C7" w:rsidRPr="002333C7" w:rsidRDefault="002333C7" w:rsidP="002333C7">
      <w:pPr>
        <w:autoSpaceDE w:val="0"/>
        <w:autoSpaceDN w:val="0"/>
        <w:adjustRightInd w:val="0"/>
        <w:ind w:firstLine="540"/>
        <w:jc w:val="both"/>
        <w:rPr>
          <w:rFonts w:eastAsiaTheme="minorEastAsia"/>
          <w:color w:val="auto"/>
          <w:sz w:val="26"/>
          <w:szCs w:val="26"/>
        </w:rPr>
      </w:pPr>
    </w:p>
    <w:p w:rsidR="002333C7" w:rsidRPr="002333C7" w:rsidRDefault="002333C7" w:rsidP="002333C7">
      <w:pPr>
        <w:autoSpaceDE w:val="0"/>
        <w:autoSpaceDN w:val="0"/>
        <w:adjustRightInd w:val="0"/>
        <w:jc w:val="center"/>
        <w:rPr>
          <w:rFonts w:eastAsiaTheme="minorEastAsia"/>
          <w:color w:val="auto"/>
          <w:sz w:val="26"/>
          <w:szCs w:val="26"/>
        </w:rPr>
      </w:pPr>
      <w:bookmarkStart w:id="1" w:name="Par26"/>
      <w:bookmarkEnd w:id="1"/>
      <w:r w:rsidRPr="002333C7">
        <w:rPr>
          <w:rFonts w:eastAsiaTheme="minorEastAsia"/>
          <w:color w:val="auto"/>
          <w:sz w:val="26"/>
          <w:szCs w:val="26"/>
        </w:rPr>
        <w:t>АКТ ОСМОТРА ЗДАНИЯ (СООРУЖЕНИЯ)</w:t>
      </w:r>
    </w:p>
    <w:p w:rsidR="002333C7" w:rsidRPr="002333C7" w:rsidRDefault="002333C7" w:rsidP="002333C7">
      <w:pPr>
        <w:autoSpaceDE w:val="0"/>
        <w:autoSpaceDN w:val="0"/>
        <w:adjustRightInd w:val="0"/>
        <w:ind w:firstLine="540"/>
        <w:jc w:val="center"/>
        <w:rPr>
          <w:rFonts w:eastAsiaTheme="minorEastAsia"/>
          <w:color w:val="auto"/>
          <w:sz w:val="26"/>
          <w:szCs w:val="26"/>
        </w:rPr>
      </w:pPr>
    </w:p>
    <w:p w:rsidR="002333C7" w:rsidRPr="002333C7" w:rsidRDefault="002333C7" w:rsidP="002333C7">
      <w:pPr>
        <w:autoSpaceDE w:val="0"/>
        <w:autoSpaceDN w:val="0"/>
        <w:adjustRightInd w:val="0"/>
        <w:jc w:val="center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 xml:space="preserve">____________________ "___" ______ </w:t>
      </w:r>
      <w:proofErr w:type="gramStart"/>
      <w:r w:rsidRPr="002333C7">
        <w:rPr>
          <w:color w:val="auto"/>
          <w:sz w:val="26"/>
          <w:szCs w:val="26"/>
        </w:rPr>
        <w:t>г</w:t>
      </w:r>
      <w:proofErr w:type="gramEnd"/>
      <w:r w:rsidRPr="002333C7">
        <w:rPr>
          <w:color w:val="auto"/>
          <w:sz w:val="26"/>
          <w:szCs w:val="26"/>
        </w:rPr>
        <w:t>.</w:t>
      </w:r>
    </w:p>
    <w:p w:rsidR="002333C7" w:rsidRPr="002333C7" w:rsidRDefault="002333C7" w:rsidP="002333C7">
      <w:pPr>
        <w:autoSpaceDE w:val="0"/>
        <w:autoSpaceDN w:val="0"/>
        <w:adjustRightInd w:val="0"/>
        <w:ind w:left="4956" w:hanging="4956"/>
        <w:jc w:val="center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населенный пункт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</w:p>
    <w:p w:rsidR="002333C7" w:rsidRPr="002333C7" w:rsidRDefault="002333C7" w:rsidP="002333C7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ind w:left="284" w:hanging="284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Название здания (сооружения) __________________________________________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ind w:left="720" w:hanging="72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_______________________________________________________________________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2. Адрес _______________________________________________________________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_______________________________________________________________________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3. Владелец (балансодержатель) _______________________________________________________________________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4. Пользователи (наниматели, арендаторы) _______________________________________________________________________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5. Год постройки ________________________________________________________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6. Материал стен ________________________________________________________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7. Этажность ____________________________________________________________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8. Наличие подвала ______________________________________________________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Результаты осмотра здания (сооружения) и заключение комиссии: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Комиссия в составе -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Председателя ___________________________________________________________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Членов комиссии: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1. _____________________________________________________________________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2. _____________________________________________________________________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3. _____________________________________________________________________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_______________________________________________________________________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Представители: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1. _____________________________________________________________________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2. _____________________________________________________________________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_______________________________________________________________________,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произвела осмотр _______________________________________________________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ind w:left="2124" w:firstLine="708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 xml:space="preserve">          наименование здания (сооружения)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по вышеуказанному адресу.</w:t>
      </w:r>
    </w:p>
    <w:p w:rsidR="002333C7" w:rsidRPr="002333C7" w:rsidRDefault="002333C7" w:rsidP="002333C7">
      <w:pPr>
        <w:autoSpaceDE w:val="0"/>
        <w:autoSpaceDN w:val="0"/>
        <w:adjustRightInd w:val="0"/>
        <w:ind w:firstLine="540"/>
        <w:jc w:val="both"/>
        <w:rPr>
          <w:rFonts w:eastAsiaTheme="minorEastAsia"/>
          <w:color w:val="auto"/>
          <w:sz w:val="26"/>
          <w:szCs w:val="2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33"/>
        <w:gridCol w:w="4046"/>
        <w:gridCol w:w="1666"/>
        <w:gridCol w:w="2737"/>
      </w:tblGrid>
      <w:tr w:rsidR="002333C7" w:rsidRPr="002333C7" w:rsidTr="00D3557F">
        <w:trPr>
          <w:trHeight w:val="800"/>
          <w:tblCellSpacing w:w="5" w:type="nil"/>
        </w:trPr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3C7" w:rsidRPr="002333C7" w:rsidRDefault="002333C7" w:rsidP="002333C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 xml:space="preserve">N </w:t>
            </w:r>
            <w:proofErr w:type="gramStart"/>
            <w:r w:rsidRPr="002333C7">
              <w:rPr>
                <w:rFonts w:eastAsiaTheme="minorEastAsia"/>
                <w:color w:val="auto"/>
                <w:sz w:val="26"/>
                <w:szCs w:val="26"/>
              </w:rPr>
              <w:t>п</w:t>
            </w:r>
            <w:proofErr w:type="gramEnd"/>
            <w:r w:rsidRPr="002333C7">
              <w:rPr>
                <w:rFonts w:eastAsiaTheme="minorEastAsia"/>
                <w:color w:val="auto"/>
                <w:sz w:val="26"/>
                <w:szCs w:val="26"/>
              </w:rPr>
              <w:t>/п</w:t>
            </w:r>
          </w:p>
        </w:tc>
        <w:tc>
          <w:tcPr>
            <w:tcW w:w="4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3C7" w:rsidRPr="002333C7" w:rsidRDefault="002333C7" w:rsidP="002333C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>Наименование конструкций, оборудования и устройств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3C7" w:rsidRPr="002333C7" w:rsidRDefault="002333C7" w:rsidP="002333C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>Оценка состояния, описание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>дефектов</w:t>
            </w:r>
          </w:p>
        </w:tc>
        <w:tc>
          <w:tcPr>
            <w:tcW w:w="2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3C7" w:rsidRPr="002333C7" w:rsidRDefault="002333C7" w:rsidP="002333C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>Перечень необходимых и рекомендуемых работ, сроки и исполнители</w:t>
            </w:r>
          </w:p>
        </w:tc>
      </w:tr>
      <w:tr w:rsidR="002333C7" w:rsidRPr="002333C7" w:rsidTr="00D3557F">
        <w:trPr>
          <w:tblCellSpacing w:w="5" w:type="nil"/>
        </w:trPr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3C7" w:rsidRPr="002333C7" w:rsidRDefault="002333C7" w:rsidP="002333C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>1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3C7" w:rsidRPr="002333C7" w:rsidRDefault="002333C7" w:rsidP="002333C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>2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3C7" w:rsidRPr="002333C7" w:rsidRDefault="002333C7" w:rsidP="002333C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>3</w:t>
            </w:r>
          </w:p>
        </w:tc>
        <w:tc>
          <w:tcPr>
            <w:tcW w:w="27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3C7" w:rsidRPr="002333C7" w:rsidRDefault="002333C7" w:rsidP="002333C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>4</w:t>
            </w:r>
          </w:p>
        </w:tc>
      </w:tr>
      <w:tr w:rsidR="002333C7" w:rsidRPr="002333C7" w:rsidTr="00D3557F">
        <w:trPr>
          <w:trHeight w:val="5400"/>
          <w:tblCellSpacing w:w="5" w:type="nil"/>
        </w:trPr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3C7" w:rsidRPr="002333C7" w:rsidRDefault="002333C7" w:rsidP="002333C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lastRenderedPageBreak/>
              <w:t>1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>2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>3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>4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>5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>6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>7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>8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>9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>10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>11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>12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auto"/>
                <w:sz w:val="26"/>
                <w:szCs w:val="26"/>
              </w:rPr>
            </w:pP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auto"/>
                <w:sz w:val="26"/>
                <w:szCs w:val="26"/>
              </w:rPr>
            </w:pP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>13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>14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>15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>16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>17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>18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>19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>20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>21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>22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>23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>24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>25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3C7" w:rsidRPr="002333C7" w:rsidRDefault="002333C7" w:rsidP="002333C7">
            <w:pPr>
              <w:autoSpaceDE w:val="0"/>
              <w:autoSpaceDN w:val="0"/>
              <w:adjustRightInd w:val="0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 xml:space="preserve">Благоустройство                 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 xml:space="preserve">Наружные сети и колодцы         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 xml:space="preserve">Фундаменты (подвал)             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 xml:space="preserve">Несущие стены (колонны)         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 xml:space="preserve">Перегородки                     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 xml:space="preserve">Балки (фермы)                   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 xml:space="preserve">Перекрытия                      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 xml:space="preserve">Лестницы                        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 xml:space="preserve">Полы                            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 xml:space="preserve">Проемы (окна, двери, ворота)    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 xml:space="preserve">Кровля                          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 xml:space="preserve">Наружная отделка                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 xml:space="preserve">а) архитектурные детали         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 xml:space="preserve">б) водоотводящие устройства     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 xml:space="preserve">Внутренняя отделка              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 xml:space="preserve">Центральное отопление           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 xml:space="preserve">Местное отопление               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>Санитарно-технические устройства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 xml:space="preserve">Газоснабжение                   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 xml:space="preserve">Вентиляция                      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 xml:space="preserve">Мусоропровод                    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 xml:space="preserve">Лифты                           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 xml:space="preserve">Энергоснабжение, освещение      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 xml:space="preserve">Технологическое оборудование    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 xml:space="preserve">Встроенные помещения            </w:t>
            </w:r>
          </w:p>
          <w:p w:rsidR="002333C7" w:rsidRPr="002333C7" w:rsidRDefault="002333C7" w:rsidP="002333C7">
            <w:pPr>
              <w:autoSpaceDE w:val="0"/>
              <w:autoSpaceDN w:val="0"/>
              <w:adjustRightInd w:val="0"/>
              <w:rPr>
                <w:rFonts w:eastAsiaTheme="minorEastAsia"/>
                <w:color w:val="auto"/>
                <w:sz w:val="26"/>
                <w:szCs w:val="26"/>
              </w:rPr>
            </w:pPr>
            <w:r w:rsidRPr="002333C7">
              <w:rPr>
                <w:rFonts w:eastAsiaTheme="minorEastAsia"/>
                <w:color w:val="auto"/>
                <w:sz w:val="26"/>
                <w:szCs w:val="26"/>
              </w:rPr>
              <w:t xml:space="preserve">______________________________________________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3C7" w:rsidRPr="002333C7" w:rsidRDefault="002333C7" w:rsidP="002333C7">
            <w:pPr>
              <w:autoSpaceDE w:val="0"/>
              <w:autoSpaceDN w:val="0"/>
              <w:adjustRightInd w:val="0"/>
              <w:rPr>
                <w:rFonts w:eastAsiaTheme="minorEastAsia"/>
                <w:color w:val="auto"/>
                <w:sz w:val="26"/>
                <w:szCs w:val="26"/>
              </w:rPr>
            </w:pPr>
          </w:p>
        </w:tc>
        <w:tc>
          <w:tcPr>
            <w:tcW w:w="27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33C7" w:rsidRPr="002333C7" w:rsidRDefault="002333C7" w:rsidP="002333C7">
            <w:pPr>
              <w:autoSpaceDE w:val="0"/>
              <w:autoSpaceDN w:val="0"/>
              <w:adjustRightInd w:val="0"/>
              <w:rPr>
                <w:rFonts w:eastAsiaTheme="minorEastAsia"/>
                <w:color w:val="auto"/>
                <w:sz w:val="26"/>
                <w:szCs w:val="26"/>
              </w:rPr>
            </w:pPr>
          </w:p>
        </w:tc>
      </w:tr>
    </w:tbl>
    <w:p w:rsidR="002333C7" w:rsidRPr="002333C7" w:rsidRDefault="002333C7" w:rsidP="002333C7">
      <w:pPr>
        <w:autoSpaceDE w:val="0"/>
        <w:autoSpaceDN w:val="0"/>
        <w:adjustRightInd w:val="0"/>
        <w:ind w:firstLine="540"/>
        <w:jc w:val="both"/>
        <w:rPr>
          <w:rFonts w:eastAsiaTheme="minorEastAsia"/>
          <w:color w:val="auto"/>
          <w:sz w:val="26"/>
          <w:szCs w:val="26"/>
        </w:rPr>
      </w:pP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В ходе общего внешнего осмотра произведено: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1) взятие проб материалов для испытаний 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2) другие замеры и испытания конструкций и оборудования ______________________________________________________________________________________________________________________________________________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Выводы и рекомендации: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Подписи: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Председатель комиссии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Члены комиссии</w:t>
      </w:r>
    </w:p>
    <w:p w:rsidR="002333C7" w:rsidRPr="002333C7" w:rsidRDefault="002333C7" w:rsidP="002333C7">
      <w:pPr>
        <w:autoSpaceDE w:val="0"/>
        <w:autoSpaceDN w:val="0"/>
        <w:adjustRightInd w:val="0"/>
        <w:ind w:firstLine="540"/>
        <w:jc w:val="both"/>
        <w:rPr>
          <w:rFonts w:eastAsiaTheme="minorEastAsia"/>
          <w:color w:val="auto"/>
          <w:sz w:val="26"/>
          <w:szCs w:val="26"/>
        </w:rPr>
      </w:pPr>
    </w:p>
    <w:p w:rsidR="002333C7" w:rsidRPr="002333C7" w:rsidRDefault="002333C7" w:rsidP="002333C7">
      <w:pPr>
        <w:autoSpaceDE w:val="0"/>
        <w:autoSpaceDN w:val="0"/>
        <w:adjustRightInd w:val="0"/>
        <w:ind w:firstLine="540"/>
        <w:jc w:val="both"/>
        <w:rPr>
          <w:rFonts w:eastAsiaTheme="minorEastAsia"/>
          <w:color w:val="auto"/>
          <w:sz w:val="26"/>
          <w:szCs w:val="26"/>
        </w:rPr>
      </w:pPr>
    </w:p>
    <w:p w:rsidR="002333C7" w:rsidRPr="002333C7" w:rsidRDefault="002333C7" w:rsidP="002333C7">
      <w:pPr>
        <w:autoSpaceDE w:val="0"/>
        <w:autoSpaceDN w:val="0"/>
        <w:adjustRightInd w:val="0"/>
        <w:jc w:val="right"/>
        <w:rPr>
          <w:rFonts w:eastAsiaTheme="minorEastAsia"/>
          <w:color w:val="auto"/>
          <w:sz w:val="22"/>
          <w:szCs w:val="22"/>
        </w:rPr>
      </w:pPr>
      <w:r w:rsidRPr="002333C7">
        <w:rPr>
          <w:rFonts w:eastAsiaTheme="minorEastAsia"/>
          <w:color w:val="auto"/>
          <w:sz w:val="26"/>
          <w:szCs w:val="26"/>
        </w:rPr>
        <w:br w:type="page"/>
      </w:r>
      <w:r w:rsidRPr="002333C7">
        <w:rPr>
          <w:rFonts w:eastAsiaTheme="minorEastAsia"/>
          <w:color w:val="auto"/>
          <w:sz w:val="22"/>
          <w:szCs w:val="22"/>
        </w:rPr>
        <w:lastRenderedPageBreak/>
        <w:t>Приложение 2</w:t>
      </w:r>
    </w:p>
    <w:p w:rsidR="002333C7" w:rsidRPr="002333C7" w:rsidRDefault="002333C7" w:rsidP="002333C7">
      <w:pPr>
        <w:autoSpaceDE w:val="0"/>
        <w:autoSpaceDN w:val="0"/>
        <w:adjustRightInd w:val="0"/>
        <w:jc w:val="right"/>
        <w:rPr>
          <w:rFonts w:eastAsiaTheme="minorEastAsia"/>
          <w:color w:val="auto"/>
          <w:sz w:val="22"/>
          <w:szCs w:val="22"/>
        </w:rPr>
      </w:pPr>
      <w:r w:rsidRPr="002333C7">
        <w:rPr>
          <w:rFonts w:eastAsiaTheme="minorEastAsia"/>
          <w:color w:val="auto"/>
          <w:sz w:val="22"/>
          <w:szCs w:val="22"/>
        </w:rPr>
        <w:t>к Порядку проведения осмотра зданий, сооружений в целях</w:t>
      </w:r>
    </w:p>
    <w:p w:rsidR="002333C7" w:rsidRPr="002333C7" w:rsidRDefault="002333C7" w:rsidP="002333C7">
      <w:pPr>
        <w:autoSpaceDE w:val="0"/>
        <w:autoSpaceDN w:val="0"/>
        <w:adjustRightInd w:val="0"/>
        <w:jc w:val="right"/>
        <w:rPr>
          <w:rFonts w:eastAsiaTheme="minorEastAsia"/>
          <w:color w:val="auto"/>
          <w:sz w:val="22"/>
          <w:szCs w:val="22"/>
        </w:rPr>
      </w:pPr>
      <w:r w:rsidRPr="002333C7">
        <w:rPr>
          <w:rFonts w:eastAsiaTheme="minorEastAsia"/>
          <w:color w:val="auto"/>
          <w:sz w:val="22"/>
          <w:szCs w:val="22"/>
        </w:rPr>
        <w:t>оценки их технического состояния и надлежащего</w:t>
      </w:r>
    </w:p>
    <w:p w:rsidR="002333C7" w:rsidRPr="002333C7" w:rsidRDefault="002333C7" w:rsidP="002333C7">
      <w:pPr>
        <w:autoSpaceDE w:val="0"/>
        <w:autoSpaceDN w:val="0"/>
        <w:adjustRightInd w:val="0"/>
        <w:jc w:val="right"/>
        <w:rPr>
          <w:rFonts w:eastAsiaTheme="minorEastAsia"/>
          <w:color w:val="auto"/>
          <w:sz w:val="22"/>
          <w:szCs w:val="22"/>
        </w:rPr>
      </w:pPr>
      <w:r w:rsidRPr="002333C7">
        <w:rPr>
          <w:rFonts w:eastAsiaTheme="minorEastAsia"/>
          <w:color w:val="auto"/>
          <w:sz w:val="22"/>
          <w:szCs w:val="22"/>
        </w:rPr>
        <w:t>технического обслуживания</w:t>
      </w:r>
    </w:p>
    <w:p w:rsidR="002333C7" w:rsidRPr="002333C7" w:rsidRDefault="002333C7" w:rsidP="002333C7">
      <w:pPr>
        <w:autoSpaceDE w:val="0"/>
        <w:autoSpaceDN w:val="0"/>
        <w:adjustRightInd w:val="0"/>
        <w:ind w:firstLine="540"/>
        <w:jc w:val="both"/>
        <w:rPr>
          <w:rFonts w:eastAsiaTheme="minorEastAsia"/>
          <w:color w:val="auto"/>
          <w:sz w:val="26"/>
          <w:szCs w:val="26"/>
        </w:rPr>
      </w:pPr>
    </w:p>
    <w:p w:rsidR="002333C7" w:rsidRPr="002333C7" w:rsidRDefault="002333C7" w:rsidP="002333C7">
      <w:pPr>
        <w:autoSpaceDE w:val="0"/>
        <w:autoSpaceDN w:val="0"/>
        <w:adjustRightInd w:val="0"/>
        <w:jc w:val="center"/>
        <w:rPr>
          <w:rFonts w:eastAsiaTheme="minorEastAsia"/>
          <w:color w:val="auto"/>
          <w:sz w:val="26"/>
          <w:szCs w:val="26"/>
        </w:rPr>
      </w:pPr>
      <w:bookmarkStart w:id="2" w:name="Par113"/>
      <w:bookmarkEnd w:id="2"/>
      <w:r w:rsidRPr="002333C7">
        <w:rPr>
          <w:rFonts w:eastAsiaTheme="minorEastAsia"/>
          <w:color w:val="auto"/>
          <w:sz w:val="26"/>
          <w:szCs w:val="26"/>
        </w:rPr>
        <w:t>АКТ ОСМОТРА ЗДАНИЙ (СООРУЖЕНИЙ) ПРИ АВАРИЙНЫХ СИТУАЦИЯХ ИЛИ УГРОЗЕ РАЗРУШЕНИЯ</w:t>
      </w:r>
    </w:p>
    <w:p w:rsidR="002333C7" w:rsidRPr="002333C7" w:rsidRDefault="002333C7" w:rsidP="002333C7">
      <w:pPr>
        <w:autoSpaceDE w:val="0"/>
        <w:autoSpaceDN w:val="0"/>
        <w:adjustRightInd w:val="0"/>
        <w:ind w:firstLine="540"/>
        <w:jc w:val="both"/>
        <w:rPr>
          <w:rFonts w:eastAsiaTheme="minorEastAsia"/>
          <w:color w:val="auto"/>
          <w:sz w:val="26"/>
          <w:szCs w:val="26"/>
        </w:rPr>
      </w:pPr>
    </w:p>
    <w:p w:rsidR="002333C7" w:rsidRPr="002333C7" w:rsidRDefault="002333C7" w:rsidP="002333C7">
      <w:pPr>
        <w:autoSpaceDE w:val="0"/>
        <w:autoSpaceDN w:val="0"/>
        <w:adjustRightInd w:val="0"/>
        <w:jc w:val="center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 xml:space="preserve">______________________ "__" ______ </w:t>
      </w:r>
      <w:proofErr w:type="gramStart"/>
      <w:r w:rsidRPr="002333C7">
        <w:rPr>
          <w:color w:val="auto"/>
          <w:sz w:val="26"/>
          <w:szCs w:val="26"/>
        </w:rPr>
        <w:t>г</w:t>
      </w:r>
      <w:proofErr w:type="gramEnd"/>
      <w:r w:rsidRPr="002333C7">
        <w:rPr>
          <w:color w:val="auto"/>
          <w:sz w:val="26"/>
          <w:szCs w:val="26"/>
        </w:rPr>
        <w:t>.</w:t>
      </w:r>
    </w:p>
    <w:p w:rsidR="002333C7" w:rsidRPr="002333C7" w:rsidRDefault="002333C7" w:rsidP="002333C7">
      <w:pPr>
        <w:autoSpaceDE w:val="0"/>
        <w:autoSpaceDN w:val="0"/>
        <w:adjustRightInd w:val="0"/>
        <w:jc w:val="center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населенный пункт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Название зданий (сооружений) ____________________________________________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_______________________________________________________________________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Адрес _________________________________________________________________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_______________________________________________________________________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Владелец (балансодержатель) _____________________________________________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_______________________________________________________________________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Материал стен __________________________________________________________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Этажность ______________________________________________________________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Характер и дата неблагоприятных воздействий 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Результаты осмотра зданий (сооружений) и заключение комиссии: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Комиссия в составе -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Председатель комиссии _______________________________________________________________________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Члены комиссии _________________________________________________________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Представители ______________________________________________________________________________________________________________________________________________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 xml:space="preserve">произвела осмотр _______________________________________________________, </w:t>
      </w:r>
    </w:p>
    <w:p w:rsidR="002333C7" w:rsidRPr="002333C7" w:rsidRDefault="002333C7" w:rsidP="002333C7">
      <w:pPr>
        <w:autoSpaceDE w:val="0"/>
        <w:autoSpaceDN w:val="0"/>
        <w:adjustRightInd w:val="0"/>
        <w:ind w:left="708" w:firstLine="708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 xml:space="preserve">                 наименование зданий (сооружений)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пострадавших в результате ______________________________________________________________________________________________________________________________________________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Краткое описание последствий неблагоприятных воздействий: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jc w:val="both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Характеристика состояния здания (сооружения) после неблагоприятных воздействий ____________________________________________________________________________________________________________________________________________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jc w:val="both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Сведения о мерах по предотвращению развития разрушительных явлений, принятых сразу после неблагоприятных воздействий 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jc w:val="both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______________________________________________________________________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lastRenderedPageBreak/>
        <w:t>______________________________________________________________________________________________________________________________________________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Рекомендации по ликвидации последствий неблагоприятных воздействий,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сроки и исполнители _______________________________________________________________________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Подписи: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Председатель комиссии</w:t>
      </w:r>
    </w:p>
    <w:p w:rsidR="002333C7" w:rsidRPr="002333C7" w:rsidRDefault="002333C7" w:rsidP="002333C7">
      <w:pPr>
        <w:autoSpaceDE w:val="0"/>
        <w:autoSpaceDN w:val="0"/>
        <w:adjustRightInd w:val="0"/>
        <w:rPr>
          <w:color w:val="auto"/>
          <w:sz w:val="26"/>
          <w:szCs w:val="26"/>
        </w:rPr>
      </w:pPr>
      <w:r w:rsidRPr="002333C7">
        <w:rPr>
          <w:color w:val="auto"/>
          <w:sz w:val="26"/>
          <w:szCs w:val="26"/>
        </w:rPr>
        <w:t>Члены комиссии</w:t>
      </w:r>
    </w:p>
    <w:p w:rsidR="002333C7" w:rsidRDefault="002333C7"/>
    <w:sectPr w:rsidR="002333C7" w:rsidSect="00A90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5751A"/>
    <w:multiLevelType w:val="multilevel"/>
    <w:tmpl w:val="4B6494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6ED779BE"/>
    <w:multiLevelType w:val="hybridMultilevel"/>
    <w:tmpl w:val="5C442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1631"/>
    <w:rsid w:val="00117E56"/>
    <w:rsid w:val="002333C7"/>
    <w:rsid w:val="0066721E"/>
    <w:rsid w:val="00874061"/>
    <w:rsid w:val="00947314"/>
    <w:rsid w:val="00A9069F"/>
    <w:rsid w:val="00F11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1163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33C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333C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672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21E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3043</Words>
  <Characters>17347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Toroshk</dc:creator>
  <cp:lastModifiedBy>1</cp:lastModifiedBy>
  <cp:revision>4</cp:revision>
  <cp:lastPrinted>2018-06-21T10:35:00Z</cp:lastPrinted>
  <dcterms:created xsi:type="dcterms:W3CDTF">2018-04-26T08:15:00Z</dcterms:created>
  <dcterms:modified xsi:type="dcterms:W3CDTF">2018-06-21T10:38:00Z</dcterms:modified>
</cp:coreProperties>
</file>