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1E85" w:rsidRPr="00874D86" w:rsidRDefault="006B7B8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74D86">
        <w:rPr>
          <w:rFonts w:ascii="Times New Roman" w:hAnsi="Times New Roman" w:cs="Times New Roman"/>
          <w:sz w:val="28"/>
          <w:szCs w:val="28"/>
        </w:rPr>
        <w:t>ЛЕНИНГРАДСКАЯ ОБЛАСТЬ</w:t>
      </w:r>
    </w:p>
    <w:p w:rsidR="00831E85" w:rsidRPr="00874D86" w:rsidRDefault="006B7B8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74D86">
        <w:rPr>
          <w:rFonts w:ascii="Times New Roman" w:hAnsi="Times New Roman" w:cs="Times New Roman"/>
          <w:sz w:val="28"/>
          <w:szCs w:val="28"/>
        </w:rPr>
        <w:t>ЛУЖСКИЙ МУНИЦИПАЛЬНЫЙ РАЙОН</w:t>
      </w:r>
    </w:p>
    <w:p w:rsidR="00831E85" w:rsidRPr="00874D86" w:rsidRDefault="006B7B8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74D86">
        <w:rPr>
          <w:rFonts w:ascii="Times New Roman" w:hAnsi="Times New Roman" w:cs="Times New Roman"/>
          <w:sz w:val="28"/>
          <w:szCs w:val="28"/>
        </w:rPr>
        <w:t>АДМИНИСТРАЦИЯ</w:t>
      </w:r>
    </w:p>
    <w:p w:rsidR="00831E85" w:rsidRPr="00874D86" w:rsidRDefault="006B7B8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74D86">
        <w:rPr>
          <w:rFonts w:ascii="Times New Roman" w:hAnsi="Times New Roman" w:cs="Times New Roman"/>
          <w:sz w:val="28"/>
          <w:szCs w:val="28"/>
        </w:rPr>
        <w:t>ДЗЕРЖИНСКОГО СЕЛЬСКОГО ПОСЕЛЕНИЯ</w:t>
      </w:r>
    </w:p>
    <w:p w:rsidR="00831E85" w:rsidRPr="00874D86" w:rsidRDefault="00831E8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31E85" w:rsidRPr="00874D86" w:rsidRDefault="006B7B8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4D86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831E85" w:rsidRPr="00874D86" w:rsidRDefault="00831E85">
      <w:pPr>
        <w:rPr>
          <w:rFonts w:ascii="Times New Roman" w:hAnsi="Times New Roman" w:cs="Times New Roman"/>
          <w:sz w:val="28"/>
          <w:szCs w:val="28"/>
        </w:rPr>
      </w:pPr>
    </w:p>
    <w:p w:rsidR="00831E85" w:rsidRPr="00874D86" w:rsidRDefault="00CF540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 3 апреля</w:t>
      </w:r>
      <w:r w:rsidR="00874D86" w:rsidRPr="00874D86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DC4092">
        <w:rPr>
          <w:rFonts w:ascii="Times New Roman" w:hAnsi="Times New Roman" w:cs="Times New Roman"/>
          <w:b/>
          <w:sz w:val="28"/>
          <w:szCs w:val="28"/>
        </w:rPr>
        <w:t>2018</w:t>
      </w:r>
      <w:r w:rsidR="006B7B8C" w:rsidRPr="00874D86"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="00874D86" w:rsidRPr="00874D86">
        <w:rPr>
          <w:rFonts w:ascii="Times New Roman" w:hAnsi="Times New Roman" w:cs="Times New Roman"/>
          <w:b/>
          <w:sz w:val="28"/>
          <w:szCs w:val="28"/>
        </w:rPr>
        <w:t>ода</w:t>
      </w:r>
      <w:r w:rsidR="006B7B8C" w:rsidRPr="00874D86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b/>
          <w:sz w:val="28"/>
          <w:szCs w:val="28"/>
        </w:rPr>
        <w:t>№ 73</w:t>
      </w:r>
    </w:p>
    <w:p w:rsidR="00831E85" w:rsidRDefault="00831E85">
      <w:pPr>
        <w:rPr>
          <w:rFonts w:ascii="Times New Roman" w:hAnsi="Times New Roman" w:cs="Times New Roman"/>
          <w:sz w:val="24"/>
          <w:szCs w:val="24"/>
        </w:rPr>
      </w:pPr>
    </w:p>
    <w:p w:rsidR="00CF5402" w:rsidRDefault="006B7B8C" w:rsidP="00CF540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</w:t>
      </w:r>
      <w:r w:rsidR="00CF5402" w:rsidRPr="00CF5402">
        <w:rPr>
          <w:rFonts w:ascii="Times New Roman" w:hAnsi="Times New Roman" w:cs="Times New Roman"/>
          <w:sz w:val="24"/>
          <w:szCs w:val="24"/>
        </w:rPr>
        <w:t xml:space="preserve">проведении инвентаризации всех источников </w:t>
      </w:r>
    </w:p>
    <w:p w:rsidR="00CF5402" w:rsidRDefault="00CF5402" w:rsidP="00CF540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водоснабжения</w:t>
      </w:r>
      <w:r w:rsidRPr="00CF5402">
        <w:rPr>
          <w:rFonts w:ascii="Times New Roman" w:hAnsi="Times New Roman" w:cs="Times New Roman"/>
          <w:sz w:val="24"/>
          <w:szCs w:val="24"/>
        </w:rPr>
        <w:t xml:space="preserve">, которые могут использоваться </w:t>
      </w:r>
    </w:p>
    <w:p w:rsidR="00831E85" w:rsidRDefault="00CF540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F5402">
        <w:rPr>
          <w:rFonts w:ascii="Times New Roman" w:hAnsi="Times New Roman" w:cs="Times New Roman"/>
          <w:sz w:val="24"/>
          <w:szCs w:val="24"/>
        </w:rPr>
        <w:t>для целей пожаротушения  на территории</w:t>
      </w:r>
      <w:r w:rsidR="006B7B8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96C4A" w:rsidRDefault="006B7B8C" w:rsidP="00196C4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="00CF5402">
        <w:rPr>
          <w:rFonts w:ascii="Times New Roman" w:hAnsi="Times New Roman" w:cs="Times New Roman"/>
          <w:sz w:val="24"/>
          <w:szCs w:val="24"/>
        </w:rPr>
        <w:t>зержинского сельского поселения</w:t>
      </w:r>
    </w:p>
    <w:p w:rsidR="00196C4A" w:rsidRDefault="00196C4A" w:rsidP="00196C4A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</w:p>
    <w:p w:rsidR="00196C4A" w:rsidRPr="00196C4A" w:rsidRDefault="00196C4A" w:rsidP="00196C4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96C4A">
        <w:rPr>
          <w:rFonts w:ascii="Times New Roman" w:hAnsi="Times New Roman" w:cs="Times New Roman"/>
          <w:sz w:val="24"/>
          <w:szCs w:val="24"/>
        </w:rPr>
        <w:t>В соотв</w:t>
      </w:r>
      <w:r>
        <w:rPr>
          <w:rFonts w:ascii="Times New Roman" w:hAnsi="Times New Roman" w:cs="Times New Roman"/>
          <w:sz w:val="24"/>
          <w:szCs w:val="24"/>
        </w:rPr>
        <w:t>етствии с Федеральным</w:t>
      </w:r>
      <w:r w:rsidRPr="00196C4A">
        <w:rPr>
          <w:rFonts w:ascii="Times New Roman" w:hAnsi="Times New Roman" w:cs="Times New Roman"/>
          <w:sz w:val="24"/>
          <w:szCs w:val="24"/>
        </w:rPr>
        <w:t xml:space="preserve"> законом Российской федерации от 21 декабря 1994 г.№69-ФЗ  "О пожарной безопасности", в целях создания условий для забора воды из источников наружного водоснабжения и обеспечения дост</w:t>
      </w:r>
      <w:r>
        <w:rPr>
          <w:rFonts w:ascii="Times New Roman" w:hAnsi="Times New Roman" w:cs="Times New Roman"/>
          <w:sz w:val="24"/>
          <w:szCs w:val="24"/>
        </w:rPr>
        <w:t>упа к источникам  водоснабжения</w:t>
      </w:r>
      <w:r w:rsidRPr="00196C4A">
        <w:rPr>
          <w:rFonts w:ascii="Times New Roman" w:hAnsi="Times New Roman" w:cs="Times New Roman"/>
          <w:sz w:val="24"/>
          <w:szCs w:val="24"/>
        </w:rPr>
        <w:t>, используемым для пожаротушен</w:t>
      </w:r>
      <w:r>
        <w:rPr>
          <w:rFonts w:ascii="Times New Roman" w:hAnsi="Times New Roman" w:cs="Times New Roman"/>
          <w:sz w:val="24"/>
          <w:szCs w:val="24"/>
        </w:rPr>
        <w:t>ия  на территории Дзержинского сельского поселения Лужского</w:t>
      </w:r>
      <w:r w:rsidRPr="00196C4A"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  <w:r>
        <w:rPr>
          <w:rFonts w:ascii="Times New Roman" w:hAnsi="Times New Roman" w:cs="Times New Roman"/>
          <w:sz w:val="24"/>
          <w:szCs w:val="24"/>
        </w:rPr>
        <w:t xml:space="preserve"> Ленинградской области </w:t>
      </w:r>
      <w:r w:rsidRPr="00196C4A">
        <w:rPr>
          <w:rFonts w:ascii="Times New Roman" w:hAnsi="Times New Roman" w:cs="Times New Roman"/>
          <w:sz w:val="24"/>
          <w:szCs w:val="24"/>
        </w:rPr>
        <w:t>и проведение инвентаризаци</w:t>
      </w:r>
      <w:r>
        <w:rPr>
          <w:rFonts w:ascii="Times New Roman" w:hAnsi="Times New Roman" w:cs="Times New Roman"/>
          <w:sz w:val="24"/>
          <w:szCs w:val="24"/>
        </w:rPr>
        <w:t>и всех источников водоснабжения</w:t>
      </w:r>
      <w:r w:rsidRPr="00196C4A">
        <w:rPr>
          <w:rFonts w:ascii="Times New Roman" w:hAnsi="Times New Roman" w:cs="Times New Roman"/>
          <w:sz w:val="24"/>
          <w:szCs w:val="24"/>
        </w:rPr>
        <w:t>, которые могут использоваться  для целей пожаротушен</w:t>
      </w:r>
      <w:r>
        <w:rPr>
          <w:rFonts w:ascii="Times New Roman" w:hAnsi="Times New Roman" w:cs="Times New Roman"/>
          <w:sz w:val="24"/>
          <w:szCs w:val="24"/>
        </w:rPr>
        <w:t>ия  на территории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Дзержинского сельского поселения, администрация  Дзержинского сельского</w:t>
      </w:r>
      <w:r w:rsidRPr="00196C4A">
        <w:rPr>
          <w:rFonts w:ascii="Times New Roman" w:hAnsi="Times New Roman" w:cs="Times New Roman"/>
          <w:sz w:val="24"/>
          <w:szCs w:val="24"/>
        </w:rPr>
        <w:t xml:space="preserve"> пос</w:t>
      </w:r>
      <w:r>
        <w:rPr>
          <w:rFonts w:ascii="Times New Roman" w:hAnsi="Times New Roman" w:cs="Times New Roman"/>
          <w:sz w:val="24"/>
          <w:szCs w:val="24"/>
        </w:rPr>
        <w:t>еление Лужского</w:t>
      </w:r>
      <w:r w:rsidRPr="00196C4A">
        <w:rPr>
          <w:rFonts w:ascii="Times New Roman" w:hAnsi="Times New Roman" w:cs="Times New Roman"/>
          <w:sz w:val="24"/>
          <w:szCs w:val="24"/>
        </w:rPr>
        <w:t xml:space="preserve"> муниципального района  Ленинградской области</w:t>
      </w:r>
    </w:p>
    <w:p w:rsidR="00196C4A" w:rsidRPr="00501A3E" w:rsidRDefault="00196C4A" w:rsidP="00501A3E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6C4A">
        <w:rPr>
          <w:rFonts w:ascii="Times New Roman" w:hAnsi="Times New Roman" w:cs="Times New Roman"/>
          <w:b/>
          <w:sz w:val="24"/>
          <w:szCs w:val="24"/>
        </w:rPr>
        <w:t>ПОСТАНОВЛЯЕТ:</w:t>
      </w:r>
    </w:p>
    <w:p w:rsidR="00196C4A" w:rsidRPr="00196C4A" w:rsidRDefault="00196C4A" w:rsidP="00196C4A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96C4A">
        <w:rPr>
          <w:rFonts w:ascii="Times New Roman" w:hAnsi="Times New Roman" w:cs="Times New Roman"/>
          <w:sz w:val="24"/>
          <w:szCs w:val="24"/>
        </w:rPr>
        <w:t>1. Утвердить состав межведомственной комиссии по проведению инвентаризации источников противопожарного  водоснабжения на терри</w:t>
      </w:r>
      <w:r w:rsidR="00501A3E">
        <w:rPr>
          <w:rFonts w:ascii="Times New Roman" w:hAnsi="Times New Roman" w:cs="Times New Roman"/>
          <w:sz w:val="24"/>
          <w:szCs w:val="24"/>
        </w:rPr>
        <w:t>тории Дзержинского</w:t>
      </w:r>
      <w:r w:rsidRPr="00196C4A">
        <w:rPr>
          <w:rFonts w:ascii="Times New Roman" w:hAnsi="Times New Roman" w:cs="Times New Roman"/>
          <w:sz w:val="24"/>
          <w:szCs w:val="24"/>
        </w:rPr>
        <w:t xml:space="preserve"> сельс</w:t>
      </w:r>
      <w:r w:rsidR="00501A3E">
        <w:rPr>
          <w:rFonts w:ascii="Times New Roman" w:hAnsi="Times New Roman" w:cs="Times New Roman"/>
          <w:sz w:val="24"/>
          <w:szCs w:val="24"/>
        </w:rPr>
        <w:t>кого поселения</w:t>
      </w:r>
      <w:r w:rsidRPr="00196C4A">
        <w:rPr>
          <w:rFonts w:ascii="Times New Roman" w:hAnsi="Times New Roman" w:cs="Times New Roman"/>
          <w:sz w:val="24"/>
          <w:szCs w:val="24"/>
        </w:rPr>
        <w:t xml:space="preserve"> </w:t>
      </w:r>
      <w:r w:rsidR="00501A3E">
        <w:rPr>
          <w:rFonts w:ascii="Times New Roman" w:hAnsi="Times New Roman" w:cs="Times New Roman"/>
          <w:sz w:val="24"/>
          <w:szCs w:val="24"/>
        </w:rPr>
        <w:t xml:space="preserve"> Лужского</w:t>
      </w:r>
      <w:r w:rsidRPr="00196C4A">
        <w:rPr>
          <w:rFonts w:ascii="Times New Roman" w:hAnsi="Times New Roman" w:cs="Times New Roman"/>
          <w:sz w:val="24"/>
          <w:szCs w:val="24"/>
        </w:rPr>
        <w:t xml:space="preserve"> муниципального района Ленинградской области согласно приложению №1 к настоящему постановлению.</w:t>
      </w:r>
    </w:p>
    <w:p w:rsidR="00196C4A" w:rsidRPr="00196C4A" w:rsidRDefault="00196C4A" w:rsidP="00196C4A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96C4A">
        <w:rPr>
          <w:rFonts w:ascii="Times New Roman" w:hAnsi="Times New Roman" w:cs="Times New Roman"/>
          <w:sz w:val="24"/>
          <w:szCs w:val="24"/>
        </w:rPr>
        <w:t>2. Утвердить форму реестра проверки наружного и противопожарного  водоснабжения согласно приложению №2 к настоящему постановлению.</w:t>
      </w:r>
    </w:p>
    <w:p w:rsidR="00196C4A" w:rsidRPr="00196C4A" w:rsidRDefault="00196C4A" w:rsidP="00196C4A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96C4A">
        <w:rPr>
          <w:rFonts w:ascii="Times New Roman" w:hAnsi="Times New Roman" w:cs="Times New Roman"/>
          <w:sz w:val="24"/>
          <w:szCs w:val="24"/>
        </w:rPr>
        <w:t>3.Провести инвентаризацию противопожа</w:t>
      </w:r>
      <w:r w:rsidR="00EF2966">
        <w:rPr>
          <w:rFonts w:ascii="Times New Roman" w:hAnsi="Times New Roman" w:cs="Times New Roman"/>
          <w:sz w:val="24"/>
          <w:szCs w:val="24"/>
        </w:rPr>
        <w:t>рного водоснабжения до 25 апреля</w:t>
      </w:r>
      <w:r w:rsidRPr="00196C4A">
        <w:rPr>
          <w:rFonts w:ascii="Times New Roman" w:hAnsi="Times New Roman" w:cs="Times New Roman"/>
          <w:sz w:val="24"/>
          <w:szCs w:val="24"/>
        </w:rPr>
        <w:t xml:space="preserve"> </w:t>
      </w:r>
      <w:r w:rsidR="00501A3E">
        <w:rPr>
          <w:rFonts w:ascii="Times New Roman" w:hAnsi="Times New Roman" w:cs="Times New Roman"/>
          <w:sz w:val="24"/>
          <w:szCs w:val="24"/>
        </w:rPr>
        <w:t xml:space="preserve"> 2018</w:t>
      </w:r>
      <w:r w:rsidRPr="00196C4A">
        <w:rPr>
          <w:rFonts w:ascii="Times New Roman" w:hAnsi="Times New Roman" w:cs="Times New Roman"/>
          <w:sz w:val="24"/>
          <w:szCs w:val="24"/>
        </w:rPr>
        <w:t>г.</w:t>
      </w:r>
    </w:p>
    <w:p w:rsidR="00831E85" w:rsidRPr="00501A3E" w:rsidRDefault="00196C4A" w:rsidP="00501A3E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96C4A">
        <w:rPr>
          <w:rFonts w:ascii="Times New Roman" w:hAnsi="Times New Roman" w:cs="Times New Roman"/>
          <w:sz w:val="24"/>
          <w:szCs w:val="24"/>
        </w:rPr>
        <w:t>4.</w:t>
      </w:r>
      <w:proofErr w:type="gramStart"/>
      <w:r w:rsidRPr="00196C4A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196C4A">
        <w:rPr>
          <w:rFonts w:ascii="Times New Roman" w:hAnsi="Times New Roman" w:cs="Times New Roman"/>
          <w:sz w:val="24"/>
          <w:szCs w:val="24"/>
        </w:rPr>
        <w:t xml:space="preserve"> исполнением настоящего постановления оставляю за собой</w:t>
      </w:r>
      <w:r w:rsidR="00501A3E">
        <w:rPr>
          <w:rFonts w:ascii="Times New Roman" w:hAnsi="Times New Roman" w:cs="Times New Roman"/>
          <w:sz w:val="24"/>
          <w:szCs w:val="24"/>
        </w:rPr>
        <w:t>.</w:t>
      </w:r>
    </w:p>
    <w:p w:rsidR="00831E85" w:rsidRDefault="00831E85">
      <w:pPr>
        <w:rPr>
          <w:rFonts w:ascii="Times New Roman" w:hAnsi="Times New Roman" w:cs="Times New Roman"/>
          <w:sz w:val="24"/>
          <w:szCs w:val="24"/>
        </w:rPr>
      </w:pPr>
    </w:p>
    <w:p w:rsidR="00501A3E" w:rsidRDefault="00501A3E">
      <w:pPr>
        <w:rPr>
          <w:rFonts w:ascii="Times New Roman" w:hAnsi="Times New Roman" w:cs="Times New Roman"/>
          <w:sz w:val="24"/>
          <w:szCs w:val="24"/>
        </w:rPr>
      </w:pPr>
    </w:p>
    <w:p w:rsidR="00501A3E" w:rsidRDefault="00501A3E">
      <w:pPr>
        <w:rPr>
          <w:rFonts w:ascii="Times New Roman" w:hAnsi="Times New Roman" w:cs="Times New Roman"/>
          <w:sz w:val="24"/>
          <w:szCs w:val="24"/>
        </w:rPr>
      </w:pPr>
    </w:p>
    <w:p w:rsidR="00831E85" w:rsidRDefault="006B7B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И.</w:t>
      </w:r>
      <w:r w:rsidR="00874D86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. главы администрации </w:t>
      </w:r>
    </w:p>
    <w:p w:rsidR="00831E85" w:rsidRDefault="006B7B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Дзержинского сельского поселения                                               А.М. Султанов</w:t>
      </w:r>
    </w:p>
    <w:p w:rsidR="00831E85" w:rsidRDefault="00831E85">
      <w:pPr>
        <w:rPr>
          <w:rFonts w:ascii="Times New Roman" w:hAnsi="Times New Roman" w:cs="Times New Roman"/>
          <w:sz w:val="24"/>
          <w:szCs w:val="24"/>
        </w:rPr>
      </w:pPr>
    </w:p>
    <w:p w:rsidR="00831E85" w:rsidRDefault="006B7B8C">
      <w:pPr>
        <w:pStyle w:val="FR3"/>
        <w:keepNext/>
        <w:keepLines/>
        <w:widowControl/>
        <w:ind w:left="0" w:firstLine="709"/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 xml:space="preserve">Приложение № 1 </w:t>
      </w:r>
    </w:p>
    <w:p w:rsidR="00831E85" w:rsidRDefault="006B7B8C">
      <w:pPr>
        <w:pStyle w:val="FR3"/>
        <w:keepNext/>
        <w:keepLines/>
        <w:widowControl/>
        <w:ind w:left="0" w:firstLine="709"/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 постановлению главы администрации  </w:t>
      </w:r>
    </w:p>
    <w:p w:rsidR="00831E85" w:rsidRDefault="006B7B8C">
      <w:pPr>
        <w:pStyle w:val="FR3"/>
        <w:keepNext/>
        <w:keepLines/>
        <w:widowControl/>
        <w:ind w:left="0" w:firstLine="709"/>
        <w:jc w:val="right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Дзержинского </w:t>
      </w:r>
      <w:r>
        <w:rPr>
          <w:color w:val="000000"/>
          <w:sz w:val="24"/>
          <w:szCs w:val="24"/>
        </w:rPr>
        <w:t xml:space="preserve">сельского поселения </w:t>
      </w:r>
    </w:p>
    <w:p w:rsidR="00831E85" w:rsidRDefault="006B7B8C">
      <w:pPr>
        <w:pStyle w:val="FR3"/>
        <w:keepNext/>
        <w:keepLines/>
        <w:widowControl/>
        <w:ind w:left="0" w:firstLine="709"/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                                               от «</w:t>
      </w:r>
      <w:r w:rsidR="0067228C">
        <w:rPr>
          <w:color w:val="000000"/>
          <w:sz w:val="24"/>
          <w:szCs w:val="24"/>
        </w:rPr>
        <w:t>3</w:t>
      </w:r>
      <w:r>
        <w:rPr>
          <w:color w:val="000000"/>
          <w:sz w:val="24"/>
          <w:szCs w:val="24"/>
        </w:rPr>
        <w:t xml:space="preserve">» </w:t>
      </w:r>
      <w:r w:rsidR="0067228C">
        <w:rPr>
          <w:color w:val="000000"/>
          <w:sz w:val="24"/>
          <w:szCs w:val="24"/>
        </w:rPr>
        <w:t>апреля</w:t>
      </w:r>
      <w:r>
        <w:rPr>
          <w:color w:val="000000"/>
          <w:sz w:val="24"/>
          <w:szCs w:val="24"/>
        </w:rPr>
        <w:t xml:space="preserve">  201</w:t>
      </w:r>
      <w:r w:rsidR="0067228C">
        <w:rPr>
          <w:color w:val="000000"/>
          <w:sz w:val="24"/>
          <w:szCs w:val="24"/>
        </w:rPr>
        <w:t>8г.  № 73</w:t>
      </w:r>
    </w:p>
    <w:p w:rsidR="00831E85" w:rsidRDefault="00831E85">
      <w:pPr>
        <w:pStyle w:val="FR3"/>
        <w:keepNext/>
        <w:keepLines/>
        <w:widowControl/>
        <w:ind w:left="0" w:firstLine="709"/>
        <w:jc w:val="both"/>
        <w:rPr>
          <w:color w:val="000000"/>
          <w:sz w:val="24"/>
          <w:szCs w:val="24"/>
        </w:rPr>
      </w:pPr>
    </w:p>
    <w:p w:rsidR="00831E85" w:rsidRDefault="006B7B8C">
      <w:pPr>
        <w:pStyle w:val="FR3"/>
        <w:keepNext/>
        <w:keepLines/>
        <w:widowControl/>
        <w:ind w:left="0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СОСТАВ</w:t>
      </w:r>
    </w:p>
    <w:p w:rsidR="00831E85" w:rsidRDefault="0067228C">
      <w:pPr>
        <w:pStyle w:val="FR3"/>
        <w:keepNext/>
        <w:keepLines/>
        <w:widowControl/>
        <w:ind w:left="0"/>
        <w:jc w:val="center"/>
        <w:rPr>
          <w:b/>
          <w:color w:val="000000"/>
          <w:sz w:val="24"/>
          <w:szCs w:val="24"/>
        </w:rPr>
      </w:pPr>
      <w:r w:rsidRPr="0067228C">
        <w:rPr>
          <w:rStyle w:val="af"/>
          <w:b/>
          <w:color w:val="000000"/>
          <w:sz w:val="24"/>
          <w:szCs w:val="24"/>
        </w:rPr>
        <w:t>межведомственной комиссии по проведению инвентаризации источников противопожарного водоснабжения</w:t>
      </w:r>
      <w:r>
        <w:rPr>
          <w:rStyle w:val="af"/>
          <w:color w:val="000000"/>
          <w:sz w:val="28"/>
          <w:szCs w:val="28"/>
        </w:rPr>
        <w:t xml:space="preserve"> </w:t>
      </w:r>
      <w:r w:rsidR="006B7B8C">
        <w:rPr>
          <w:b/>
          <w:sz w:val="24"/>
          <w:szCs w:val="24"/>
        </w:rPr>
        <w:t>Дзержинского</w:t>
      </w:r>
      <w:r w:rsidR="006B7B8C">
        <w:rPr>
          <w:b/>
          <w:color w:val="000000"/>
          <w:sz w:val="24"/>
          <w:szCs w:val="24"/>
        </w:rPr>
        <w:t xml:space="preserve"> сельского поселения  Лужского муниципального района Ленинградской области</w:t>
      </w:r>
    </w:p>
    <w:p w:rsidR="00831E85" w:rsidRDefault="00831E85">
      <w:pPr>
        <w:pStyle w:val="FR3"/>
        <w:keepNext/>
        <w:keepLines/>
        <w:widowControl/>
        <w:ind w:left="0"/>
        <w:jc w:val="center"/>
        <w:rPr>
          <w:color w:val="000000"/>
          <w:sz w:val="24"/>
          <w:szCs w:val="24"/>
        </w:rPr>
      </w:pPr>
    </w:p>
    <w:p w:rsidR="00831E85" w:rsidRDefault="00831E85">
      <w:pPr>
        <w:pStyle w:val="FR3"/>
        <w:keepNext/>
        <w:keepLines/>
        <w:widowControl/>
        <w:ind w:left="0"/>
        <w:jc w:val="center"/>
        <w:rPr>
          <w:color w:val="000000"/>
          <w:sz w:val="24"/>
          <w:szCs w:val="24"/>
        </w:rPr>
      </w:pPr>
    </w:p>
    <w:p w:rsidR="00831E85" w:rsidRDefault="006B7B8C" w:rsidP="004F210D">
      <w:pPr>
        <w:pStyle w:val="FR3"/>
        <w:keepNext/>
        <w:keepLines/>
        <w:widowControl/>
        <w:ind w:left="0"/>
        <w:jc w:val="both"/>
      </w:pPr>
      <w:r>
        <w:rPr>
          <w:b/>
          <w:color w:val="000000"/>
          <w:sz w:val="24"/>
          <w:szCs w:val="24"/>
        </w:rPr>
        <w:t>Председатель  комиссии:</w:t>
      </w:r>
    </w:p>
    <w:p w:rsidR="00265A51" w:rsidRDefault="00265A51" w:rsidP="004F210D">
      <w:pPr>
        <w:pStyle w:val="FR3"/>
        <w:keepNext/>
        <w:keepLines/>
        <w:widowControl/>
        <w:ind w:left="0" w:firstLine="709"/>
        <w:jc w:val="both"/>
        <w:rPr>
          <w:color w:val="000000"/>
          <w:sz w:val="24"/>
          <w:szCs w:val="24"/>
        </w:rPr>
      </w:pPr>
    </w:p>
    <w:p w:rsidR="00831E85" w:rsidRDefault="0049011C" w:rsidP="004F210D">
      <w:pPr>
        <w:pStyle w:val="FR3"/>
        <w:keepNext/>
        <w:keepLines/>
        <w:widowControl/>
        <w:ind w:left="0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Султанов А.М.  – </w:t>
      </w:r>
      <w:proofErr w:type="gramStart"/>
      <w:r w:rsidR="006B7B8C">
        <w:rPr>
          <w:color w:val="000000"/>
          <w:sz w:val="24"/>
          <w:szCs w:val="24"/>
        </w:rPr>
        <w:t>исполняющий</w:t>
      </w:r>
      <w:proofErr w:type="gramEnd"/>
      <w:r w:rsidR="006B7B8C">
        <w:rPr>
          <w:color w:val="000000"/>
          <w:sz w:val="24"/>
          <w:szCs w:val="24"/>
        </w:rPr>
        <w:t xml:space="preserve"> обязанности главы администрации</w:t>
      </w:r>
    </w:p>
    <w:p w:rsidR="00874D86" w:rsidRDefault="00874D86" w:rsidP="004F210D">
      <w:pPr>
        <w:pStyle w:val="FR3"/>
        <w:keepNext/>
        <w:keepLines/>
        <w:widowControl/>
        <w:ind w:left="0" w:firstLine="709"/>
        <w:jc w:val="both"/>
      </w:pPr>
    </w:p>
    <w:p w:rsidR="00874D86" w:rsidRDefault="00C80AD3" w:rsidP="004F210D">
      <w:pPr>
        <w:pStyle w:val="FR3"/>
        <w:widowControl/>
        <w:ind w:left="0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Члены</w:t>
      </w:r>
      <w:r w:rsidR="006B7B8C">
        <w:rPr>
          <w:b/>
          <w:color w:val="000000"/>
          <w:sz w:val="24"/>
          <w:szCs w:val="24"/>
        </w:rPr>
        <w:t xml:space="preserve"> комиссии:</w:t>
      </w:r>
    </w:p>
    <w:p w:rsidR="00265A51" w:rsidRDefault="00265A51" w:rsidP="004F210D">
      <w:pPr>
        <w:pStyle w:val="FR3"/>
        <w:widowControl/>
        <w:ind w:left="0" w:firstLine="709"/>
        <w:jc w:val="both"/>
        <w:rPr>
          <w:color w:val="000000"/>
          <w:sz w:val="24"/>
          <w:szCs w:val="24"/>
        </w:rPr>
      </w:pPr>
    </w:p>
    <w:p w:rsidR="00874D86" w:rsidRPr="00C80AD3" w:rsidRDefault="00DC4092" w:rsidP="004F210D">
      <w:pPr>
        <w:pStyle w:val="FR3"/>
        <w:widowControl/>
        <w:ind w:left="0" w:firstLine="709"/>
        <w:jc w:val="both"/>
        <w:rPr>
          <w:color w:val="000000"/>
          <w:sz w:val="24"/>
          <w:szCs w:val="24"/>
        </w:rPr>
      </w:pPr>
      <w:proofErr w:type="spellStart"/>
      <w:r>
        <w:rPr>
          <w:color w:val="000000"/>
          <w:sz w:val="24"/>
          <w:szCs w:val="24"/>
        </w:rPr>
        <w:t>Боченкова</w:t>
      </w:r>
      <w:proofErr w:type="spellEnd"/>
      <w:r>
        <w:rPr>
          <w:color w:val="000000"/>
          <w:sz w:val="24"/>
          <w:szCs w:val="24"/>
        </w:rPr>
        <w:t xml:space="preserve"> К.Л</w:t>
      </w:r>
      <w:r w:rsidR="0049011C">
        <w:rPr>
          <w:color w:val="000000"/>
          <w:sz w:val="24"/>
          <w:szCs w:val="24"/>
        </w:rPr>
        <w:t xml:space="preserve">. – </w:t>
      </w:r>
      <w:r w:rsidR="006B7B8C">
        <w:rPr>
          <w:color w:val="000000"/>
          <w:sz w:val="24"/>
          <w:szCs w:val="24"/>
        </w:rPr>
        <w:t>специалист администрации</w:t>
      </w:r>
    </w:p>
    <w:p w:rsidR="00C80AD3" w:rsidRDefault="00C80AD3" w:rsidP="004F210D">
      <w:pPr>
        <w:pStyle w:val="FR3"/>
        <w:keepNext/>
        <w:keepLines/>
        <w:widowControl/>
        <w:ind w:left="0" w:firstLine="709"/>
        <w:jc w:val="both"/>
        <w:rPr>
          <w:color w:val="000000"/>
          <w:sz w:val="24"/>
          <w:szCs w:val="24"/>
        </w:rPr>
      </w:pPr>
    </w:p>
    <w:p w:rsidR="00874D86" w:rsidRDefault="000F321F" w:rsidP="004F210D">
      <w:pPr>
        <w:pStyle w:val="FR3"/>
        <w:keepNext/>
        <w:keepLines/>
        <w:widowControl/>
        <w:ind w:left="0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Лизунов С.А.</w:t>
      </w:r>
      <w:r w:rsidR="00F70868">
        <w:rPr>
          <w:color w:val="000000"/>
          <w:sz w:val="24"/>
          <w:szCs w:val="24"/>
        </w:rPr>
        <w:t xml:space="preserve"> </w:t>
      </w:r>
      <w:r w:rsidR="0049011C">
        <w:rPr>
          <w:color w:val="000000"/>
          <w:sz w:val="24"/>
          <w:szCs w:val="24"/>
        </w:rPr>
        <w:t xml:space="preserve">– </w:t>
      </w:r>
      <w:r w:rsidR="00D15C78">
        <w:rPr>
          <w:color w:val="000000"/>
          <w:sz w:val="24"/>
          <w:szCs w:val="24"/>
        </w:rPr>
        <w:t xml:space="preserve">начальник 135 пожарной части г. Луга </w:t>
      </w:r>
    </w:p>
    <w:p w:rsidR="00F70868" w:rsidRDefault="00F70868" w:rsidP="004F210D">
      <w:pPr>
        <w:pStyle w:val="FR3"/>
        <w:keepNext/>
        <w:keepLines/>
        <w:widowControl/>
        <w:ind w:left="0" w:firstLine="709"/>
        <w:jc w:val="both"/>
        <w:rPr>
          <w:color w:val="000000"/>
          <w:sz w:val="24"/>
          <w:szCs w:val="24"/>
        </w:rPr>
      </w:pPr>
    </w:p>
    <w:p w:rsidR="00F70868" w:rsidRDefault="00F70868" w:rsidP="004F210D">
      <w:pPr>
        <w:pStyle w:val="FR3"/>
        <w:keepNext/>
        <w:keepLines/>
        <w:widowControl/>
        <w:ind w:left="0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Платонов В.В. – начальник </w:t>
      </w:r>
      <w:proofErr w:type="spellStart"/>
      <w:r>
        <w:rPr>
          <w:color w:val="000000"/>
          <w:sz w:val="24"/>
          <w:szCs w:val="24"/>
        </w:rPr>
        <w:t>Скребловского</w:t>
      </w:r>
      <w:proofErr w:type="spellEnd"/>
      <w:r>
        <w:rPr>
          <w:color w:val="000000"/>
          <w:sz w:val="24"/>
          <w:szCs w:val="24"/>
        </w:rPr>
        <w:t xml:space="preserve"> технического участка МУП ЛМР «</w:t>
      </w:r>
      <w:proofErr w:type="spellStart"/>
      <w:r>
        <w:rPr>
          <w:color w:val="000000"/>
          <w:sz w:val="24"/>
          <w:szCs w:val="24"/>
        </w:rPr>
        <w:t>Лужский</w:t>
      </w:r>
      <w:proofErr w:type="spellEnd"/>
      <w:r>
        <w:rPr>
          <w:color w:val="000000"/>
          <w:sz w:val="24"/>
          <w:szCs w:val="24"/>
        </w:rPr>
        <w:t xml:space="preserve"> водоканал» </w:t>
      </w:r>
    </w:p>
    <w:p w:rsidR="00D15C78" w:rsidRDefault="00D15C78" w:rsidP="00874D86">
      <w:pPr>
        <w:pStyle w:val="FR3"/>
        <w:keepNext/>
        <w:keepLines/>
        <w:widowControl/>
        <w:ind w:left="0" w:firstLine="709"/>
        <w:rPr>
          <w:color w:val="000000"/>
          <w:sz w:val="24"/>
          <w:szCs w:val="24"/>
        </w:rPr>
      </w:pPr>
    </w:p>
    <w:p w:rsidR="00D15C78" w:rsidRDefault="00D15C78" w:rsidP="00874D86">
      <w:pPr>
        <w:pStyle w:val="FR3"/>
        <w:keepNext/>
        <w:keepLines/>
        <w:widowControl/>
        <w:ind w:left="0" w:firstLine="709"/>
        <w:rPr>
          <w:color w:val="000000"/>
          <w:sz w:val="24"/>
          <w:szCs w:val="24"/>
        </w:rPr>
      </w:pPr>
    </w:p>
    <w:p w:rsidR="00874D86" w:rsidRDefault="00874D86" w:rsidP="00874D86">
      <w:pPr>
        <w:pStyle w:val="FR3"/>
        <w:keepNext/>
        <w:keepLines/>
        <w:widowControl/>
        <w:ind w:left="0" w:firstLine="709"/>
        <w:rPr>
          <w:color w:val="000000"/>
          <w:sz w:val="24"/>
          <w:szCs w:val="24"/>
        </w:rPr>
      </w:pPr>
    </w:p>
    <w:p w:rsidR="00874D86" w:rsidRDefault="00874D86" w:rsidP="00874D86">
      <w:pPr>
        <w:pStyle w:val="FR3"/>
        <w:keepNext/>
        <w:keepLines/>
        <w:widowControl/>
        <w:ind w:left="0" w:firstLine="709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                                        </w:t>
      </w:r>
    </w:p>
    <w:p w:rsidR="00874D86" w:rsidRDefault="00874D86" w:rsidP="00874D86">
      <w:pPr>
        <w:pStyle w:val="FR3"/>
        <w:keepNext/>
        <w:keepLines/>
        <w:widowControl/>
        <w:ind w:left="0" w:firstLine="709"/>
        <w:rPr>
          <w:b/>
          <w:color w:val="000000"/>
          <w:sz w:val="24"/>
          <w:szCs w:val="24"/>
        </w:rPr>
      </w:pPr>
    </w:p>
    <w:p w:rsidR="00874D86" w:rsidRDefault="00874D86" w:rsidP="00874D86">
      <w:pPr>
        <w:pStyle w:val="FR3"/>
        <w:widowControl/>
        <w:ind w:left="0" w:firstLine="709"/>
        <w:rPr>
          <w:color w:val="000000"/>
          <w:sz w:val="24"/>
          <w:szCs w:val="24"/>
        </w:rPr>
      </w:pPr>
    </w:p>
    <w:p w:rsidR="00831E85" w:rsidRDefault="00831E85">
      <w:pPr>
        <w:keepNext/>
        <w:keepLines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831E85" w:rsidRDefault="00831E85">
      <w:pPr>
        <w:keepNext/>
        <w:keepLines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831E85" w:rsidRDefault="00831E85">
      <w:pPr>
        <w:keepNext/>
        <w:keepLines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831E85" w:rsidRDefault="00831E85">
      <w:pPr>
        <w:keepNext/>
        <w:keepLines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831E85" w:rsidRDefault="00831E85">
      <w:pPr>
        <w:keepNext/>
        <w:keepLines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831E85" w:rsidRDefault="00831E85">
      <w:pPr>
        <w:keepNext/>
        <w:keepLines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831E85" w:rsidRDefault="00831E85">
      <w:pPr>
        <w:keepNext/>
        <w:keepLines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831E85" w:rsidRDefault="00831E85">
      <w:pPr>
        <w:keepNext/>
        <w:keepLines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831E85" w:rsidRDefault="00831E85">
      <w:pPr>
        <w:keepNext/>
        <w:keepLines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831E85" w:rsidRDefault="00831E85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831E85" w:rsidRDefault="00831E8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F210D" w:rsidRDefault="004F210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F210D" w:rsidRDefault="004F210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F210D" w:rsidRDefault="004F210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F210D" w:rsidRDefault="004F210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F210D" w:rsidRDefault="004F210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31E85" w:rsidRDefault="00831E85" w:rsidP="00F708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831E85" w:rsidRDefault="006B7B8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2 </w:t>
      </w:r>
    </w:p>
    <w:p w:rsidR="00831E85" w:rsidRDefault="006B7B8C">
      <w:pPr>
        <w:pStyle w:val="FR3"/>
        <w:keepNext/>
        <w:keepLines/>
        <w:widowControl/>
        <w:ind w:left="0" w:firstLine="709"/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 постановлению главы администрации  </w:t>
      </w:r>
    </w:p>
    <w:p w:rsidR="00831E85" w:rsidRDefault="006B7B8C">
      <w:pPr>
        <w:pStyle w:val="FR3"/>
        <w:keepNext/>
        <w:keepLines/>
        <w:widowControl/>
        <w:ind w:left="0" w:firstLine="709"/>
        <w:jc w:val="right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Дзержинского </w:t>
      </w:r>
      <w:r>
        <w:rPr>
          <w:color w:val="000000"/>
          <w:sz w:val="24"/>
          <w:szCs w:val="24"/>
        </w:rPr>
        <w:t xml:space="preserve">сельского поселения </w:t>
      </w:r>
    </w:p>
    <w:p w:rsidR="00874D86" w:rsidRDefault="006B7B8C" w:rsidP="00874D86">
      <w:pPr>
        <w:pStyle w:val="FR3"/>
        <w:keepNext/>
        <w:keepLines/>
        <w:widowControl/>
        <w:ind w:left="0" w:firstLine="709"/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                                               </w:t>
      </w:r>
      <w:r w:rsidR="00752571">
        <w:rPr>
          <w:color w:val="000000"/>
          <w:sz w:val="24"/>
          <w:szCs w:val="24"/>
        </w:rPr>
        <w:t>от «3» апреля  2018г.  № 73</w:t>
      </w:r>
    </w:p>
    <w:p w:rsidR="00831E85" w:rsidRDefault="00831E85" w:rsidP="00874D86">
      <w:pPr>
        <w:pStyle w:val="FR3"/>
        <w:keepNext/>
        <w:keepLines/>
        <w:widowControl/>
        <w:ind w:left="0" w:firstLine="709"/>
        <w:jc w:val="right"/>
        <w:rPr>
          <w:sz w:val="24"/>
          <w:szCs w:val="24"/>
        </w:rPr>
      </w:pPr>
    </w:p>
    <w:p w:rsidR="00831E85" w:rsidRDefault="00831E85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831E85" w:rsidRDefault="00831E85" w:rsidP="00265A51">
      <w:pPr>
        <w:rPr>
          <w:rFonts w:ascii="Times New Roman" w:hAnsi="Times New Roman" w:cs="Times New Roman"/>
          <w:sz w:val="24"/>
          <w:szCs w:val="24"/>
        </w:rPr>
      </w:pPr>
    </w:p>
    <w:p w:rsidR="00752571" w:rsidRPr="00752571" w:rsidRDefault="00922E0A" w:rsidP="00752571">
      <w:pPr>
        <w:pStyle w:val="12"/>
        <w:tabs>
          <w:tab w:val="left" w:pos="7900"/>
        </w:tabs>
        <w:ind w:firstLine="567"/>
        <w:jc w:val="center"/>
        <w:rPr>
          <w:rStyle w:val="af"/>
          <w:color w:val="000000"/>
          <w:sz w:val="24"/>
          <w:szCs w:val="24"/>
        </w:rPr>
      </w:pPr>
      <w:r>
        <w:rPr>
          <w:rStyle w:val="af"/>
          <w:color w:val="000000"/>
          <w:sz w:val="24"/>
          <w:szCs w:val="24"/>
        </w:rPr>
        <w:t>РЕЕСТР</w:t>
      </w:r>
    </w:p>
    <w:p w:rsidR="00752571" w:rsidRPr="00752571" w:rsidRDefault="00752571" w:rsidP="00752571">
      <w:pPr>
        <w:pStyle w:val="12"/>
        <w:tabs>
          <w:tab w:val="left" w:pos="7900"/>
        </w:tabs>
        <w:ind w:left="7900" w:hanging="7333"/>
        <w:jc w:val="center"/>
        <w:rPr>
          <w:rStyle w:val="af"/>
          <w:color w:val="000000"/>
          <w:sz w:val="24"/>
          <w:szCs w:val="24"/>
        </w:rPr>
      </w:pPr>
      <w:r w:rsidRPr="00752571">
        <w:rPr>
          <w:rStyle w:val="af"/>
          <w:color w:val="000000"/>
          <w:sz w:val="24"/>
          <w:szCs w:val="24"/>
        </w:rPr>
        <w:t>источников наружного противопожарного водоснабжения,</w:t>
      </w:r>
    </w:p>
    <w:p w:rsidR="00752571" w:rsidRDefault="00752571" w:rsidP="00752571">
      <w:pPr>
        <w:pStyle w:val="12"/>
        <w:tabs>
          <w:tab w:val="left" w:pos="7900"/>
        </w:tabs>
        <w:ind w:left="7900" w:hanging="7333"/>
        <w:jc w:val="center"/>
        <w:rPr>
          <w:rStyle w:val="af"/>
          <w:color w:val="000000"/>
          <w:sz w:val="24"/>
          <w:szCs w:val="24"/>
        </w:rPr>
      </w:pPr>
      <w:proofErr w:type="gramStart"/>
      <w:r w:rsidRPr="00752571">
        <w:rPr>
          <w:rStyle w:val="af"/>
          <w:color w:val="000000"/>
          <w:sz w:val="24"/>
          <w:szCs w:val="24"/>
        </w:rPr>
        <w:t>располож</w:t>
      </w:r>
      <w:r>
        <w:rPr>
          <w:rStyle w:val="af"/>
          <w:color w:val="000000"/>
          <w:sz w:val="24"/>
          <w:szCs w:val="24"/>
        </w:rPr>
        <w:t>енных</w:t>
      </w:r>
      <w:proofErr w:type="gramEnd"/>
      <w:r>
        <w:rPr>
          <w:rStyle w:val="af"/>
          <w:color w:val="000000"/>
          <w:sz w:val="24"/>
          <w:szCs w:val="24"/>
        </w:rPr>
        <w:t xml:space="preserve"> на территории Дзержинского</w:t>
      </w:r>
      <w:r w:rsidRPr="00752571">
        <w:rPr>
          <w:rStyle w:val="af"/>
          <w:color w:val="000000"/>
          <w:sz w:val="24"/>
          <w:szCs w:val="24"/>
        </w:rPr>
        <w:t xml:space="preserve"> сельского поселения</w:t>
      </w:r>
      <w:r w:rsidR="00A67642">
        <w:rPr>
          <w:rStyle w:val="af"/>
          <w:color w:val="000000"/>
          <w:sz w:val="24"/>
          <w:szCs w:val="24"/>
        </w:rPr>
        <w:t xml:space="preserve"> </w:t>
      </w:r>
    </w:p>
    <w:p w:rsidR="00A67642" w:rsidRDefault="00A67642" w:rsidP="00752571">
      <w:pPr>
        <w:pStyle w:val="12"/>
        <w:tabs>
          <w:tab w:val="left" w:pos="7900"/>
        </w:tabs>
        <w:ind w:left="7900" w:hanging="7333"/>
        <w:jc w:val="center"/>
        <w:rPr>
          <w:rStyle w:val="af"/>
          <w:color w:val="000000"/>
          <w:sz w:val="24"/>
          <w:szCs w:val="24"/>
        </w:rPr>
      </w:pPr>
    </w:p>
    <w:p w:rsidR="00A67642" w:rsidRDefault="00265A51" w:rsidP="00752571">
      <w:pPr>
        <w:pStyle w:val="12"/>
        <w:tabs>
          <w:tab w:val="left" w:pos="7900"/>
        </w:tabs>
        <w:ind w:left="7900" w:hanging="7333"/>
        <w:jc w:val="center"/>
        <w:rPr>
          <w:rStyle w:val="af"/>
          <w:color w:val="000000"/>
          <w:sz w:val="24"/>
          <w:szCs w:val="24"/>
        </w:rPr>
      </w:pPr>
      <w:r>
        <w:rPr>
          <w:rStyle w:val="af"/>
          <w:color w:val="000000"/>
          <w:sz w:val="24"/>
          <w:szCs w:val="24"/>
        </w:rPr>
        <w:t>Пожарные водоемы</w:t>
      </w:r>
      <w:r w:rsidR="00A67642">
        <w:rPr>
          <w:rStyle w:val="af"/>
          <w:color w:val="000000"/>
          <w:sz w:val="24"/>
          <w:szCs w:val="24"/>
        </w:rPr>
        <w:t xml:space="preserve"> </w:t>
      </w:r>
    </w:p>
    <w:p w:rsidR="00A67642" w:rsidRDefault="00A67642" w:rsidP="00A67642">
      <w:pPr>
        <w:pStyle w:val="12"/>
        <w:numPr>
          <w:ilvl w:val="0"/>
          <w:numId w:val="4"/>
        </w:numPr>
        <w:tabs>
          <w:tab w:val="left" w:pos="7900"/>
        </w:tabs>
        <w:jc w:val="both"/>
        <w:rPr>
          <w:rStyle w:val="af"/>
          <w:color w:val="000000"/>
          <w:sz w:val="24"/>
          <w:szCs w:val="24"/>
        </w:rPr>
      </w:pPr>
      <w:r>
        <w:rPr>
          <w:rStyle w:val="af"/>
          <w:color w:val="000000"/>
          <w:sz w:val="24"/>
          <w:szCs w:val="24"/>
        </w:rPr>
        <w:t xml:space="preserve">п. Дзержинского – озеро </w:t>
      </w:r>
      <w:proofErr w:type="spellStart"/>
      <w:r>
        <w:rPr>
          <w:rStyle w:val="af"/>
          <w:color w:val="000000"/>
          <w:sz w:val="24"/>
          <w:szCs w:val="24"/>
        </w:rPr>
        <w:t>Череменецкое</w:t>
      </w:r>
      <w:proofErr w:type="spellEnd"/>
      <w:r>
        <w:rPr>
          <w:rStyle w:val="af"/>
          <w:color w:val="000000"/>
          <w:sz w:val="24"/>
          <w:szCs w:val="24"/>
        </w:rPr>
        <w:t xml:space="preserve">, заезд ул. </w:t>
      </w:r>
      <w:proofErr w:type="gramStart"/>
      <w:r>
        <w:rPr>
          <w:rStyle w:val="af"/>
          <w:color w:val="000000"/>
          <w:sz w:val="24"/>
          <w:szCs w:val="24"/>
        </w:rPr>
        <w:t>Школьная</w:t>
      </w:r>
      <w:proofErr w:type="gramEnd"/>
      <w:r>
        <w:rPr>
          <w:rStyle w:val="af"/>
          <w:color w:val="000000"/>
          <w:sz w:val="24"/>
          <w:szCs w:val="24"/>
        </w:rPr>
        <w:t xml:space="preserve">; </w:t>
      </w:r>
    </w:p>
    <w:p w:rsidR="00A67642" w:rsidRDefault="00A67642" w:rsidP="00A67642">
      <w:pPr>
        <w:pStyle w:val="12"/>
        <w:numPr>
          <w:ilvl w:val="0"/>
          <w:numId w:val="4"/>
        </w:numPr>
        <w:tabs>
          <w:tab w:val="left" w:pos="7900"/>
        </w:tabs>
        <w:jc w:val="both"/>
        <w:rPr>
          <w:rStyle w:val="af"/>
          <w:color w:val="000000"/>
          <w:sz w:val="24"/>
          <w:szCs w:val="24"/>
        </w:rPr>
      </w:pPr>
      <w:r>
        <w:rPr>
          <w:rStyle w:val="af"/>
          <w:color w:val="000000"/>
          <w:sz w:val="24"/>
          <w:szCs w:val="24"/>
        </w:rPr>
        <w:t xml:space="preserve">д. Ручьи – река Луга, заезд ул. Центральная; </w:t>
      </w:r>
    </w:p>
    <w:p w:rsidR="00A67642" w:rsidRDefault="00A67642" w:rsidP="00A67642">
      <w:pPr>
        <w:pStyle w:val="12"/>
        <w:numPr>
          <w:ilvl w:val="0"/>
          <w:numId w:val="4"/>
        </w:numPr>
        <w:tabs>
          <w:tab w:val="left" w:pos="7900"/>
        </w:tabs>
        <w:jc w:val="both"/>
        <w:rPr>
          <w:rStyle w:val="af"/>
          <w:color w:val="000000"/>
          <w:sz w:val="24"/>
          <w:szCs w:val="24"/>
        </w:rPr>
      </w:pPr>
      <w:r>
        <w:rPr>
          <w:rStyle w:val="af"/>
          <w:color w:val="000000"/>
          <w:sz w:val="24"/>
          <w:szCs w:val="24"/>
        </w:rPr>
        <w:t xml:space="preserve">д. Новое Село – 1,2 – река Луга, заезд ул. Центральная; </w:t>
      </w:r>
    </w:p>
    <w:p w:rsidR="00A67642" w:rsidRDefault="00A67642" w:rsidP="00A67642">
      <w:pPr>
        <w:pStyle w:val="12"/>
        <w:numPr>
          <w:ilvl w:val="0"/>
          <w:numId w:val="4"/>
        </w:numPr>
        <w:tabs>
          <w:tab w:val="left" w:pos="7900"/>
        </w:tabs>
        <w:jc w:val="both"/>
        <w:rPr>
          <w:rStyle w:val="af"/>
          <w:color w:val="000000"/>
          <w:sz w:val="24"/>
          <w:szCs w:val="24"/>
        </w:rPr>
      </w:pPr>
      <w:r>
        <w:rPr>
          <w:rStyle w:val="af"/>
          <w:color w:val="000000"/>
          <w:sz w:val="24"/>
          <w:szCs w:val="24"/>
        </w:rPr>
        <w:t xml:space="preserve">д. </w:t>
      </w:r>
      <w:proofErr w:type="spellStart"/>
      <w:r>
        <w:rPr>
          <w:rStyle w:val="af"/>
          <w:color w:val="000000"/>
          <w:sz w:val="24"/>
          <w:szCs w:val="24"/>
        </w:rPr>
        <w:t>Торошковичи</w:t>
      </w:r>
      <w:proofErr w:type="spellEnd"/>
      <w:r>
        <w:rPr>
          <w:rStyle w:val="af"/>
          <w:color w:val="000000"/>
          <w:sz w:val="24"/>
          <w:szCs w:val="24"/>
        </w:rPr>
        <w:t xml:space="preserve"> – река Луга, заезд ул. Центральная</w:t>
      </w:r>
      <w:r w:rsidR="00B7264F">
        <w:rPr>
          <w:rStyle w:val="af"/>
          <w:color w:val="000000"/>
          <w:sz w:val="24"/>
          <w:szCs w:val="24"/>
        </w:rPr>
        <w:t>, Насосная станция у ТЦ пер. Торговый д.3</w:t>
      </w:r>
      <w:r>
        <w:rPr>
          <w:rStyle w:val="af"/>
          <w:color w:val="000000"/>
          <w:sz w:val="24"/>
          <w:szCs w:val="24"/>
        </w:rPr>
        <w:t xml:space="preserve">; </w:t>
      </w:r>
    </w:p>
    <w:p w:rsidR="00A67642" w:rsidRDefault="006E1320" w:rsidP="00A67642">
      <w:pPr>
        <w:pStyle w:val="12"/>
        <w:numPr>
          <w:ilvl w:val="0"/>
          <w:numId w:val="4"/>
        </w:numPr>
        <w:tabs>
          <w:tab w:val="left" w:pos="7900"/>
        </w:tabs>
        <w:jc w:val="both"/>
        <w:rPr>
          <w:rStyle w:val="af"/>
          <w:color w:val="000000"/>
          <w:sz w:val="24"/>
          <w:szCs w:val="24"/>
        </w:rPr>
      </w:pPr>
      <w:r>
        <w:rPr>
          <w:rStyle w:val="af"/>
          <w:color w:val="000000"/>
          <w:sz w:val="24"/>
          <w:szCs w:val="24"/>
        </w:rPr>
        <w:t xml:space="preserve">д. Филимонова Горка – река Луга, заезд ул. Центральная; </w:t>
      </w:r>
    </w:p>
    <w:p w:rsidR="006E1320" w:rsidRDefault="006E1320" w:rsidP="00A67642">
      <w:pPr>
        <w:pStyle w:val="12"/>
        <w:numPr>
          <w:ilvl w:val="0"/>
          <w:numId w:val="4"/>
        </w:numPr>
        <w:tabs>
          <w:tab w:val="left" w:pos="7900"/>
        </w:tabs>
        <w:jc w:val="both"/>
        <w:rPr>
          <w:rStyle w:val="af"/>
          <w:color w:val="000000"/>
          <w:sz w:val="24"/>
          <w:szCs w:val="24"/>
        </w:rPr>
      </w:pPr>
      <w:r>
        <w:rPr>
          <w:rStyle w:val="af"/>
          <w:color w:val="000000"/>
          <w:sz w:val="24"/>
          <w:szCs w:val="24"/>
        </w:rPr>
        <w:t>п. Герцена – река Луга, заезд ул. Центральная</w:t>
      </w:r>
      <w:r w:rsidR="00265A51">
        <w:rPr>
          <w:rStyle w:val="af"/>
          <w:color w:val="000000"/>
          <w:sz w:val="24"/>
          <w:szCs w:val="24"/>
        </w:rPr>
        <w:t>, ПК на башне</w:t>
      </w:r>
      <w:r>
        <w:rPr>
          <w:rStyle w:val="af"/>
          <w:color w:val="000000"/>
          <w:sz w:val="24"/>
          <w:szCs w:val="24"/>
        </w:rPr>
        <w:t xml:space="preserve">; </w:t>
      </w:r>
    </w:p>
    <w:p w:rsidR="006E1320" w:rsidRDefault="006E1320" w:rsidP="00A67642">
      <w:pPr>
        <w:pStyle w:val="12"/>
        <w:numPr>
          <w:ilvl w:val="0"/>
          <w:numId w:val="4"/>
        </w:numPr>
        <w:tabs>
          <w:tab w:val="left" w:pos="7900"/>
        </w:tabs>
        <w:jc w:val="both"/>
        <w:rPr>
          <w:rStyle w:val="af"/>
          <w:color w:val="000000"/>
          <w:sz w:val="24"/>
          <w:szCs w:val="24"/>
        </w:rPr>
      </w:pPr>
      <w:r>
        <w:rPr>
          <w:rStyle w:val="af"/>
          <w:color w:val="000000"/>
          <w:sz w:val="24"/>
          <w:szCs w:val="24"/>
        </w:rPr>
        <w:t xml:space="preserve">д. Заозерье – озеро Заозерье, заезд ул. </w:t>
      </w:r>
      <w:proofErr w:type="gramStart"/>
      <w:r>
        <w:rPr>
          <w:rStyle w:val="af"/>
          <w:color w:val="000000"/>
          <w:sz w:val="24"/>
          <w:szCs w:val="24"/>
        </w:rPr>
        <w:t>Главная</w:t>
      </w:r>
      <w:proofErr w:type="gramEnd"/>
      <w:r w:rsidR="00265A51">
        <w:rPr>
          <w:rStyle w:val="af"/>
          <w:color w:val="000000"/>
          <w:sz w:val="24"/>
          <w:szCs w:val="24"/>
        </w:rPr>
        <w:t>, ПГ на башне ул. Главная</w:t>
      </w:r>
      <w:r>
        <w:rPr>
          <w:rStyle w:val="af"/>
          <w:color w:val="000000"/>
          <w:sz w:val="24"/>
          <w:szCs w:val="24"/>
        </w:rPr>
        <w:t xml:space="preserve">; </w:t>
      </w:r>
    </w:p>
    <w:p w:rsidR="006E1320" w:rsidRDefault="006E1320" w:rsidP="00A67642">
      <w:pPr>
        <w:pStyle w:val="12"/>
        <w:numPr>
          <w:ilvl w:val="0"/>
          <w:numId w:val="4"/>
        </w:numPr>
        <w:tabs>
          <w:tab w:val="left" w:pos="7900"/>
        </w:tabs>
        <w:jc w:val="both"/>
        <w:rPr>
          <w:rStyle w:val="af"/>
          <w:color w:val="000000"/>
          <w:sz w:val="24"/>
          <w:szCs w:val="24"/>
        </w:rPr>
      </w:pPr>
      <w:r>
        <w:rPr>
          <w:rStyle w:val="af"/>
          <w:color w:val="000000"/>
          <w:sz w:val="24"/>
          <w:szCs w:val="24"/>
        </w:rPr>
        <w:t xml:space="preserve">д. </w:t>
      </w:r>
      <w:proofErr w:type="spellStart"/>
      <w:r>
        <w:rPr>
          <w:rStyle w:val="af"/>
          <w:color w:val="000000"/>
          <w:sz w:val="24"/>
          <w:szCs w:val="24"/>
        </w:rPr>
        <w:t>Щегоща</w:t>
      </w:r>
      <w:proofErr w:type="spellEnd"/>
      <w:r>
        <w:rPr>
          <w:rStyle w:val="af"/>
          <w:color w:val="000000"/>
          <w:sz w:val="24"/>
          <w:szCs w:val="24"/>
        </w:rPr>
        <w:t xml:space="preserve"> – озеро Заозерье, заезд ул. </w:t>
      </w:r>
      <w:proofErr w:type="gramStart"/>
      <w:r>
        <w:rPr>
          <w:rStyle w:val="af"/>
          <w:color w:val="000000"/>
          <w:sz w:val="24"/>
          <w:szCs w:val="24"/>
        </w:rPr>
        <w:t>Главная</w:t>
      </w:r>
      <w:proofErr w:type="gramEnd"/>
      <w:r>
        <w:rPr>
          <w:rStyle w:val="af"/>
          <w:color w:val="000000"/>
          <w:sz w:val="24"/>
          <w:szCs w:val="24"/>
        </w:rPr>
        <w:t xml:space="preserve"> и ул. Озерная; </w:t>
      </w:r>
    </w:p>
    <w:p w:rsidR="006E1320" w:rsidRDefault="006E1320" w:rsidP="00A67642">
      <w:pPr>
        <w:pStyle w:val="12"/>
        <w:numPr>
          <w:ilvl w:val="0"/>
          <w:numId w:val="4"/>
        </w:numPr>
        <w:tabs>
          <w:tab w:val="left" w:pos="7900"/>
        </w:tabs>
        <w:jc w:val="both"/>
        <w:rPr>
          <w:rStyle w:val="af"/>
          <w:color w:val="000000"/>
          <w:sz w:val="24"/>
          <w:szCs w:val="24"/>
        </w:rPr>
      </w:pPr>
      <w:r>
        <w:rPr>
          <w:rStyle w:val="af"/>
          <w:color w:val="000000"/>
          <w:sz w:val="24"/>
          <w:szCs w:val="24"/>
        </w:rPr>
        <w:t xml:space="preserve">д. Петровские Бабы – река Луга, заезд ул. Центральная; </w:t>
      </w:r>
    </w:p>
    <w:p w:rsidR="006E1320" w:rsidRDefault="006E1320" w:rsidP="00A67642">
      <w:pPr>
        <w:pStyle w:val="12"/>
        <w:numPr>
          <w:ilvl w:val="0"/>
          <w:numId w:val="4"/>
        </w:numPr>
        <w:tabs>
          <w:tab w:val="left" w:pos="7900"/>
        </w:tabs>
        <w:jc w:val="both"/>
        <w:rPr>
          <w:rStyle w:val="af"/>
          <w:color w:val="000000"/>
          <w:sz w:val="24"/>
          <w:szCs w:val="24"/>
        </w:rPr>
      </w:pPr>
      <w:r>
        <w:rPr>
          <w:rStyle w:val="af"/>
          <w:color w:val="000000"/>
          <w:sz w:val="24"/>
          <w:szCs w:val="24"/>
        </w:rPr>
        <w:t xml:space="preserve">д. </w:t>
      </w:r>
      <w:proofErr w:type="spellStart"/>
      <w:r>
        <w:rPr>
          <w:rStyle w:val="af"/>
          <w:color w:val="000000"/>
          <w:sz w:val="24"/>
          <w:szCs w:val="24"/>
        </w:rPr>
        <w:t>Стрешево</w:t>
      </w:r>
      <w:proofErr w:type="spellEnd"/>
      <w:r>
        <w:rPr>
          <w:rStyle w:val="af"/>
          <w:color w:val="000000"/>
          <w:sz w:val="24"/>
          <w:szCs w:val="24"/>
        </w:rPr>
        <w:t xml:space="preserve"> – озеро </w:t>
      </w:r>
      <w:proofErr w:type="spellStart"/>
      <w:r>
        <w:rPr>
          <w:rStyle w:val="af"/>
          <w:color w:val="000000"/>
          <w:sz w:val="24"/>
          <w:szCs w:val="24"/>
        </w:rPr>
        <w:t>Стрешево</w:t>
      </w:r>
      <w:proofErr w:type="spellEnd"/>
      <w:r>
        <w:rPr>
          <w:rStyle w:val="af"/>
          <w:color w:val="000000"/>
          <w:sz w:val="24"/>
          <w:szCs w:val="24"/>
        </w:rPr>
        <w:t xml:space="preserve">, заезд ул. </w:t>
      </w:r>
      <w:proofErr w:type="gramStart"/>
      <w:r>
        <w:rPr>
          <w:rStyle w:val="af"/>
          <w:color w:val="000000"/>
          <w:sz w:val="24"/>
          <w:szCs w:val="24"/>
        </w:rPr>
        <w:t>Главная</w:t>
      </w:r>
      <w:proofErr w:type="gramEnd"/>
      <w:r>
        <w:rPr>
          <w:rStyle w:val="af"/>
          <w:color w:val="000000"/>
          <w:sz w:val="24"/>
          <w:szCs w:val="24"/>
        </w:rPr>
        <w:t xml:space="preserve">; </w:t>
      </w:r>
    </w:p>
    <w:p w:rsidR="006E1320" w:rsidRDefault="006E1320" w:rsidP="00A67642">
      <w:pPr>
        <w:pStyle w:val="12"/>
        <w:numPr>
          <w:ilvl w:val="0"/>
          <w:numId w:val="4"/>
        </w:numPr>
        <w:tabs>
          <w:tab w:val="left" w:pos="7900"/>
        </w:tabs>
        <w:jc w:val="both"/>
        <w:rPr>
          <w:rStyle w:val="af"/>
          <w:color w:val="000000"/>
          <w:sz w:val="24"/>
          <w:szCs w:val="24"/>
        </w:rPr>
      </w:pPr>
      <w:r>
        <w:rPr>
          <w:rStyle w:val="af"/>
          <w:color w:val="000000"/>
          <w:sz w:val="24"/>
          <w:szCs w:val="24"/>
        </w:rPr>
        <w:t xml:space="preserve">д. </w:t>
      </w:r>
      <w:proofErr w:type="spellStart"/>
      <w:r>
        <w:rPr>
          <w:rStyle w:val="af"/>
          <w:color w:val="000000"/>
          <w:sz w:val="24"/>
          <w:szCs w:val="24"/>
        </w:rPr>
        <w:t>Естомичи</w:t>
      </w:r>
      <w:proofErr w:type="spellEnd"/>
      <w:r>
        <w:rPr>
          <w:rStyle w:val="af"/>
          <w:color w:val="000000"/>
          <w:sz w:val="24"/>
          <w:szCs w:val="24"/>
        </w:rPr>
        <w:t xml:space="preserve"> – пожарный водоем ул. </w:t>
      </w:r>
      <w:proofErr w:type="spellStart"/>
      <w:r>
        <w:rPr>
          <w:rStyle w:val="af"/>
          <w:color w:val="000000"/>
          <w:sz w:val="24"/>
          <w:szCs w:val="24"/>
        </w:rPr>
        <w:t>Естомическая</w:t>
      </w:r>
      <w:proofErr w:type="spellEnd"/>
      <w:r>
        <w:rPr>
          <w:rStyle w:val="af"/>
          <w:color w:val="000000"/>
          <w:sz w:val="24"/>
          <w:szCs w:val="24"/>
        </w:rPr>
        <w:t xml:space="preserve"> 1; </w:t>
      </w:r>
    </w:p>
    <w:p w:rsidR="006E1320" w:rsidRDefault="006E1320" w:rsidP="00A67642">
      <w:pPr>
        <w:pStyle w:val="12"/>
        <w:numPr>
          <w:ilvl w:val="0"/>
          <w:numId w:val="4"/>
        </w:numPr>
        <w:tabs>
          <w:tab w:val="left" w:pos="7900"/>
        </w:tabs>
        <w:jc w:val="both"/>
        <w:rPr>
          <w:rStyle w:val="af"/>
          <w:color w:val="000000"/>
          <w:sz w:val="24"/>
          <w:szCs w:val="24"/>
        </w:rPr>
      </w:pPr>
      <w:r>
        <w:rPr>
          <w:rStyle w:val="af"/>
          <w:color w:val="000000"/>
          <w:sz w:val="24"/>
          <w:szCs w:val="24"/>
        </w:rPr>
        <w:t xml:space="preserve">д. Солнцев Берег – озеро </w:t>
      </w:r>
      <w:proofErr w:type="spellStart"/>
      <w:r>
        <w:rPr>
          <w:rStyle w:val="af"/>
          <w:color w:val="000000"/>
          <w:sz w:val="24"/>
          <w:szCs w:val="24"/>
        </w:rPr>
        <w:t>Череменецкое</w:t>
      </w:r>
      <w:proofErr w:type="spellEnd"/>
      <w:r>
        <w:rPr>
          <w:rStyle w:val="af"/>
          <w:color w:val="000000"/>
          <w:sz w:val="24"/>
          <w:szCs w:val="24"/>
        </w:rPr>
        <w:t xml:space="preserve">, заезд ул. </w:t>
      </w:r>
      <w:proofErr w:type="gramStart"/>
      <w:r>
        <w:rPr>
          <w:rStyle w:val="af"/>
          <w:color w:val="000000"/>
          <w:sz w:val="24"/>
          <w:szCs w:val="24"/>
        </w:rPr>
        <w:t>Дачная</w:t>
      </w:r>
      <w:proofErr w:type="gramEnd"/>
      <w:r>
        <w:rPr>
          <w:rStyle w:val="af"/>
          <w:color w:val="000000"/>
          <w:sz w:val="24"/>
          <w:szCs w:val="24"/>
        </w:rPr>
        <w:t xml:space="preserve">; </w:t>
      </w:r>
    </w:p>
    <w:p w:rsidR="00265A51" w:rsidRDefault="006E1320" w:rsidP="00A67642">
      <w:pPr>
        <w:pStyle w:val="12"/>
        <w:numPr>
          <w:ilvl w:val="0"/>
          <w:numId w:val="4"/>
        </w:numPr>
        <w:tabs>
          <w:tab w:val="left" w:pos="7900"/>
        </w:tabs>
        <w:jc w:val="both"/>
        <w:rPr>
          <w:rStyle w:val="af"/>
          <w:color w:val="000000"/>
          <w:sz w:val="24"/>
          <w:szCs w:val="24"/>
        </w:rPr>
      </w:pPr>
      <w:r>
        <w:rPr>
          <w:rStyle w:val="af"/>
          <w:color w:val="000000"/>
          <w:sz w:val="24"/>
          <w:szCs w:val="24"/>
        </w:rPr>
        <w:t xml:space="preserve">д/о Боровое – озеро </w:t>
      </w:r>
      <w:proofErr w:type="spellStart"/>
      <w:r>
        <w:rPr>
          <w:rStyle w:val="af"/>
          <w:color w:val="000000"/>
          <w:sz w:val="24"/>
          <w:szCs w:val="24"/>
        </w:rPr>
        <w:t>Чере</w:t>
      </w:r>
      <w:r w:rsidR="00265A51">
        <w:rPr>
          <w:rStyle w:val="af"/>
          <w:color w:val="000000"/>
          <w:sz w:val="24"/>
          <w:szCs w:val="24"/>
        </w:rPr>
        <w:t>менецкое</w:t>
      </w:r>
      <w:proofErr w:type="spellEnd"/>
      <w:r w:rsidR="00265A51">
        <w:rPr>
          <w:rStyle w:val="af"/>
          <w:color w:val="000000"/>
          <w:sz w:val="24"/>
          <w:szCs w:val="24"/>
        </w:rPr>
        <w:t xml:space="preserve">, заезд ул. </w:t>
      </w:r>
      <w:proofErr w:type="gramStart"/>
      <w:r w:rsidR="00265A51">
        <w:rPr>
          <w:rStyle w:val="af"/>
          <w:color w:val="000000"/>
          <w:sz w:val="24"/>
          <w:szCs w:val="24"/>
        </w:rPr>
        <w:t>Центральная</w:t>
      </w:r>
      <w:proofErr w:type="gramEnd"/>
      <w:r w:rsidR="00265A51">
        <w:rPr>
          <w:rStyle w:val="af"/>
          <w:color w:val="000000"/>
          <w:sz w:val="24"/>
          <w:szCs w:val="24"/>
        </w:rPr>
        <w:t xml:space="preserve">; </w:t>
      </w:r>
    </w:p>
    <w:p w:rsidR="00265A51" w:rsidRDefault="00265A51" w:rsidP="00A67642">
      <w:pPr>
        <w:pStyle w:val="12"/>
        <w:numPr>
          <w:ilvl w:val="0"/>
          <w:numId w:val="4"/>
        </w:numPr>
        <w:tabs>
          <w:tab w:val="left" w:pos="7900"/>
        </w:tabs>
        <w:jc w:val="both"/>
        <w:rPr>
          <w:rStyle w:val="af"/>
          <w:color w:val="000000"/>
          <w:sz w:val="24"/>
          <w:szCs w:val="24"/>
        </w:rPr>
      </w:pPr>
      <w:r>
        <w:rPr>
          <w:rStyle w:val="af"/>
          <w:color w:val="000000"/>
          <w:sz w:val="24"/>
          <w:szCs w:val="24"/>
        </w:rPr>
        <w:t xml:space="preserve">д. Бор – ПГ у дома № 2 по ул. </w:t>
      </w:r>
      <w:proofErr w:type="gramStart"/>
      <w:r>
        <w:rPr>
          <w:rStyle w:val="af"/>
          <w:color w:val="000000"/>
          <w:sz w:val="24"/>
          <w:szCs w:val="24"/>
        </w:rPr>
        <w:t>Новая</w:t>
      </w:r>
      <w:proofErr w:type="gramEnd"/>
      <w:r>
        <w:rPr>
          <w:rStyle w:val="af"/>
          <w:color w:val="000000"/>
          <w:sz w:val="24"/>
          <w:szCs w:val="24"/>
        </w:rPr>
        <w:t xml:space="preserve">; </w:t>
      </w:r>
    </w:p>
    <w:p w:rsidR="006E1320" w:rsidRPr="00752571" w:rsidRDefault="00265A51" w:rsidP="00A67642">
      <w:pPr>
        <w:pStyle w:val="12"/>
        <w:numPr>
          <w:ilvl w:val="0"/>
          <w:numId w:val="4"/>
        </w:numPr>
        <w:tabs>
          <w:tab w:val="left" w:pos="7900"/>
        </w:tabs>
        <w:jc w:val="both"/>
        <w:rPr>
          <w:rStyle w:val="af"/>
          <w:color w:val="000000"/>
          <w:sz w:val="24"/>
          <w:szCs w:val="24"/>
        </w:rPr>
      </w:pPr>
      <w:proofErr w:type="spellStart"/>
      <w:r>
        <w:rPr>
          <w:rStyle w:val="af"/>
          <w:color w:val="000000"/>
          <w:sz w:val="24"/>
          <w:szCs w:val="24"/>
        </w:rPr>
        <w:t>д</w:t>
      </w:r>
      <w:proofErr w:type="gramStart"/>
      <w:r>
        <w:rPr>
          <w:rStyle w:val="af"/>
          <w:color w:val="000000"/>
          <w:sz w:val="24"/>
          <w:szCs w:val="24"/>
        </w:rPr>
        <w:t>.Ч</w:t>
      </w:r>
      <w:proofErr w:type="gramEnd"/>
      <w:r>
        <w:rPr>
          <w:rStyle w:val="af"/>
          <w:color w:val="000000"/>
          <w:sz w:val="24"/>
          <w:szCs w:val="24"/>
        </w:rPr>
        <w:t>еголи</w:t>
      </w:r>
      <w:proofErr w:type="spellEnd"/>
      <w:r>
        <w:rPr>
          <w:rStyle w:val="af"/>
          <w:color w:val="000000"/>
          <w:sz w:val="24"/>
          <w:szCs w:val="24"/>
        </w:rPr>
        <w:t xml:space="preserve"> – водонапорная башня ЗАО ПЗ «</w:t>
      </w:r>
      <w:proofErr w:type="spellStart"/>
      <w:r>
        <w:rPr>
          <w:rStyle w:val="af"/>
          <w:color w:val="000000"/>
          <w:sz w:val="24"/>
          <w:szCs w:val="24"/>
        </w:rPr>
        <w:t>Рапти</w:t>
      </w:r>
      <w:proofErr w:type="spellEnd"/>
      <w:r>
        <w:rPr>
          <w:rStyle w:val="af"/>
          <w:color w:val="000000"/>
          <w:sz w:val="24"/>
          <w:szCs w:val="24"/>
        </w:rPr>
        <w:t>» (на ферме), заезд ул. Центральная.</w:t>
      </w:r>
      <w:r w:rsidR="006E1320">
        <w:rPr>
          <w:rStyle w:val="af"/>
          <w:color w:val="000000"/>
          <w:sz w:val="24"/>
          <w:szCs w:val="24"/>
        </w:rPr>
        <w:t xml:space="preserve"> </w:t>
      </w:r>
    </w:p>
    <w:p w:rsidR="00752571" w:rsidRPr="00752571" w:rsidRDefault="00752571" w:rsidP="00752571">
      <w:pPr>
        <w:pStyle w:val="12"/>
        <w:tabs>
          <w:tab w:val="left" w:pos="7900"/>
        </w:tabs>
        <w:ind w:left="7900" w:hanging="7333"/>
        <w:jc w:val="both"/>
        <w:rPr>
          <w:rStyle w:val="af"/>
          <w:color w:val="000000"/>
          <w:sz w:val="24"/>
          <w:szCs w:val="24"/>
        </w:rPr>
      </w:pPr>
    </w:p>
    <w:p w:rsidR="00265A51" w:rsidRPr="00265A51" w:rsidRDefault="00265A51" w:rsidP="00265A51">
      <w:pPr>
        <w:jc w:val="center"/>
        <w:rPr>
          <w:rFonts w:ascii="Times New Roman" w:hAnsi="Times New Roman" w:cs="Times New Roman"/>
          <w:sz w:val="24"/>
          <w:szCs w:val="24"/>
        </w:rPr>
      </w:pPr>
      <w:r w:rsidRPr="00265A51">
        <w:rPr>
          <w:rFonts w:ascii="Times New Roman" w:hAnsi="Times New Roman" w:cs="Times New Roman"/>
          <w:sz w:val="24"/>
          <w:szCs w:val="24"/>
        </w:rPr>
        <w:t>Пожарные</w:t>
      </w:r>
      <w:r>
        <w:rPr>
          <w:rFonts w:ascii="Times New Roman" w:hAnsi="Times New Roman" w:cs="Times New Roman"/>
          <w:sz w:val="24"/>
          <w:szCs w:val="24"/>
        </w:rPr>
        <w:t xml:space="preserve"> гидранты</w:t>
      </w:r>
      <w:r w:rsidRPr="00265A51">
        <w:rPr>
          <w:rFonts w:ascii="Times New Roman" w:hAnsi="Times New Roman" w:cs="Times New Roman"/>
          <w:sz w:val="24"/>
          <w:szCs w:val="24"/>
        </w:rPr>
        <w:t xml:space="preserve"> пос. Дзержинского </w:t>
      </w:r>
    </w:p>
    <w:p w:rsidR="00265A51" w:rsidRPr="00265A51" w:rsidRDefault="00265A51" w:rsidP="00265A51">
      <w:pPr>
        <w:pStyle w:val="aa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5A51">
        <w:rPr>
          <w:rFonts w:ascii="Times New Roman" w:hAnsi="Times New Roman" w:cs="Times New Roman"/>
          <w:sz w:val="24"/>
          <w:szCs w:val="24"/>
        </w:rPr>
        <w:t xml:space="preserve">ПГ 1 – у котельной; </w:t>
      </w:r>
    </w:p>
    <w:p w:rsidR="00265A51" w:rsidRPr="00265A51" w:rsidRDefault="00265A51" w:rsidP="00265A51">
      <w:pPr>
        <w:pStyle w:val="aa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5A51">
        <w:rPr>
          <w:rFonts w:ascii="Times New Roman" w:hAnsi="Times New Roman" w:cs="Times New Roman"/>
          <w:sz w:val="24"/>
          <w:szCs w:val="24"/>
        </w:rPr>
        <w:t xml:space="preserve">ПГ 2 – рядом с </w:t>
      </w:r>
      <w:proofErr w:type="spellStart"/>
      <w:r w:rsidRPr="00265A51">
        <w:rPr>
          <w:rFonts w:ascii="Times New Roman" w:hAnsi="Times New Roman" w:cs="Times New Roman"/>
          <w:sz w:val="24"/>
          <w:szCs w:val="24"/>
        </w:rPr>
        <w:t>электрокотельной</w:t>
      </w:r>
      <w:proofErr w:type="spellEnd"/>
      <w:r w:rsidRPr="00265A51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265A51" w:rsidRPr="00265A51" w:rsidRDefault="00265A51" w:rsidP="00265A51">
      <w:pPr>
        <w:pStyle w:val="aa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5A51">
        <w:rPr>
          <w:rFonts w:ascii="Times New Roman" w:hAnsi="Times New Roman" w:cs="Times New Roman"/>
          <w:sz w:val="24"/>
          <w:szCs w:val="24"/>
        </w:rPr>
        <w:t xml:space="preserve">ПГ 3 – демонтирован; </w:t>
      </w:r>
    </w:p>
    <w:p w:rsidR="00265A51" w:rsidRPr="00265A51" w:rsidRDefault="00265A51" w:rsidP="00265A51">
      <w:pPr>
        <w:pStyle w:val="aa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5A51">
        <w:rPr>
          <w:rFonts w:ascii="Times New Roman" w:hAnsi="Times New Roman" w:cs="Times New Roman"/>
          <w:sz w:val="24"/>
          <w:szCs w:val="24"/>
        </w:rPr>
        <w:t xml:space="preserve">ПГ 4 – ул. Вишневая рядом с ТП; </w:t>
      </w:r>
    </w:p>
    <w:p w:rsidR="00265A51" w:rsidRPr="00265A51" w:rsidRDefault="00265A51" w:rsidP="00265A51">
      <w:pPr>
        <w:pStyle w:val="aa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5A51">
        <w:rPr>
          <w:rFonts w:ascii="Times New Roman" w:hAnsi="Times New Roman" w:cs="Times New Roman"/>
          <w:sz w:val="24"/>
          <w:szCs w:val="24"/>
        </w:rPr>
        <w:t xml:space="preserve">ПГ 5 – Липовая Аллея у дома № 1; </w:t>
      </w:r>
    </w:p>
    <w:p w:rsidR="00265A51" w:rsidRPr="00265A51" w:rsidRDefault="00265A51" w:rsidP="00265A51">
      <w:pPr>
        <w:pStyle w:val="aa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5A51">
        <w:rPr>
          <w:rFonts w:ascii="Times New Roman" w:hAnsi="Times New Roman" w:cs="Times New Roman"/>
          <w:sz w:val="24"/>
          <w:szCs w:val="24"/>
        </w:rPr>
        <w:t xml:space="preserve">ПГ 6 – Липовая Аллея между домами № 13 и № 15; </w:t>
      </w:r>
    </w:p>
    <w:p w:rsidR="00265A51" w:rsidRPr="00265A51" w:rsidRDefault="00265A51" w:rsidP="00265A51">
      <w:pPr>
        <w:pStyle w:val="aa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5A51">
        <w:rPr>
          <w:rFonts w:ascii="Times New Roman" w:hAnsi="Times New Roman" w:cs="Times New Roman"/>
          <w:sz w:val="24"/>
          <w:szCs w:val="24"/>
        </w:rPr>
        <w:t xml:space="preserve">ПГ 7 – ул. </w:t>
      </w:r>
      <w:proofErr w:type="gramStart"/>
      <w:r w:rsidRPr="00265A51">
        <w:rPr>
          <w:rFonts w:ascii="Times New Roman" w:hAnsi="Times New Roman" w:cs="Times New Roman"/>
          <w:sz w:val="24"/>
          <w:szCs w:val="24"/>
        </w:rPr>
        <w:t>Лесная</w:t>
      </w:r>
      <w:proofErr w:type="gramEnd"/>
      <w:r w:rsidRPr="00265A51">
        <w:rPr>
          <w:rFonts w:ascii="Times New Roman" w:hAnsi="Times New Roman" w:cs="Times New Roman"/>
          <w:sz w:val="24"/>
          <w:szCs w:val="24"/>
        </w:rPr>
        <w:t xml:space="preserve"> у пилорамы; </w:t>
      </w:r>
    </w:p>
    <w:p w:rsidR="00265A51" w:rsidRPr="00265A51" w:rsidRDefault="00265A51" w:rsidP="00265A51">
      <w:pPr>
        <w:pStyle w:val="aa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5A51">
        <w:rPr>
          <w:rFonts w:ascii="Times New Roman" w:hAnsi="Times New Roman" w:cs="Times New Roman"/>
          <w:sz w:val="24"/>
          <w:szCs w:val="24"/>
        </w:rPr>
        <w:t>ПГ 8 – демонтирован;</w:t>
      </w:r>
    </w:p>
    <w:p w:rsidR="00265A51" w:rsidRPr="00265A51" w:rsidRDefault="00265A51" w:rsidP="00265A51">
      <w:pPr>
        <w:pStyle w:val="aa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5A51">
        <w:rPr>
          <w:rFonts w:ascii="Times New Roman" w:hAnsi="Times New Roman" w:cs="Times New Roman"/>
          <w:sz w:val="24"/>
          <w:szCs w:val="24"/>
        </w:rPr>
        <w:t xml:space="preserve">ПГ 9 – ул. </w:t>
      </w:r>
      <w:proofErr w:type="gramStart"/>
      <w:r w:rsidRPr="00265A51">
        <w:rPr>
          <w:rFonts w:ascii="Times New Roman" w:hAnsi="Times New Roman" w:cs="Times New Roman"/>
          <w:sz w:val="24"/>
          <w:szCs w:val="24"/>
        </w:rPr>
        <w:t>Лесная</w:t>
      </w:r>
      <w:proofErr w:type="gramEnd"/>
      <w:r w:rsidRPr="00265A51">
        <w:rPr>
          <w:rFonts w:ascii="Times New Roman" w:hAnsi="Times New Roman" w:cs="Times New Roman"/>
          <w:sz w:val="24"/>
          <w:szCs w:val="24"/>
        </w:rPr>
        <w:t xml:space="preserve"> у дома № 7; </w:t>
      </w:r>
    </w:p>
    <w:p w:rsidR="00265A51" w:rsidRPr="00265A51" w:rsidRDefault="00265A51" w:rsidP="00265A51">
      <w:pPr>
        <w:pStyle w:val="aa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5A51">
        <w:rPr>
          <w:rFonts w:ascii="Times New Roman" w:hAnsi="Times New Roman" w:cs="Times New Roman"/>
          <w:sz w:val="24"/>
          <w:szCs w:val="24"/>
        </w:rPr>
        <w:t xml:space="preserve"> ПГ 10 – ул. </w:t>
      </w:r>
      <w:proofErr w:type="gramStart"/>
      <w:r w:rsidRPr="00265A51">
        <w:rPr>
          <w:rFonts w:ascii="Times New Roman" w:hAnsi="Times New Roman" w:cs="Times New Roman"/>
          <w:sz w:val="24"/>
          <w:szCs w:val="24"/>
        </w:rPr>
        <w:t>Лесная</w:t>
      </w:r>
      <w:proofErr w:type="gramEnd"/>
      <w:r w:rsidRPr="00265A51">
        <w:rPr>
          <w:rFonts w:ascii="Times New Roman" w:hAnsi="Times New Roman" w:cs="Times New Roman"/>
          <w:sz w:val="24"/>
          <w:szCs w:val="24"/>
        </w:rPr>
        <w:t xml:space="preserve"> на повороте у домов № 2 и № 3; </w:t>
      </w:r>
    </w:p>
    <w:p w:rsidR="00265A51" w:rsidRPr="00265A51" w:rsidRDefault="00265A51" w:rsidP="00265A51">
      <w:pPr>
        <w:pStyle w:val="aa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5A51">
        <w:rPr>
          <w:rFonts w:ascii="Times New Roman" w:hAnsi="Times New Roman" w:cs="Times New Roman"/>
          <w:sz w:val="24"/>
          <w:szCs w:val="24"/>
        </w:rPr>
        <w:t xml:space="preserve"> ПГ 11 – ул. </w:t>
      </w:r>
      <w:proofErr w:type="gramStart"/>
      <w:r w:rsidRPr="00265A51">
        <w:rPr>
          <w:rFonts w:ascii="Times New Roman" w:hAnsi="Times New Roman" w:cs="Times New Roman"/>
          <w:sz w:val="24"/>
          <w:szCs w:val="24"/>
        </w:rPr>
        <w:t>Парковая</w:t>
      </w:r>
      <w:proofErr w:type="gramEnd"/>
      <w:r w:rsidRPr="00265A51">
        <w:rPr>
          <w:rFonts w:ascii="Times New Roman" w:hAnsi="Times New Roman" w:cs="Times New Roman"/>
          <w:sz w:val="24"/>
          <w:szCs w:val="24"/>
        </w:rPr>
        <w:t xml:space="preserve"> у дома № 1; </w:t>
      </w:r>
    </w:p>
    <w:p w:rsidR="00265A51" w:rsidRPr="00265A51" w:rsidRDefault="00265A51" w:rsidP="00265A51">
      <w:pPr>
        <w:pStyle w:val="aa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5A51">
        <w:rPr>
          <w:rFonts w:ascii="Times New Roman" w:hAnsi="Times New Roman" w:cs="Times New Roman"/>
          <w:sz w:val="24"/>
          <w:szCs w:val="24"/>
        </w:rPr>
        <w:t xml:space="preserve"> ПГ 12 – ул. </w:t>
      </w:r>
      <w:proofErr w:type="gramStart"/>
      <w:r w:rsidRPr="00265A51">
        <w:rPr>
          <w:rFonts w:ascii="Times New Roman" w:hAnsi="Times New Roman" w:cs="Times New Roman"/>
          <w:sz w:val="24"/>
          <w:szCs w:val="24"/>
        </w:rPr>
        <w:t>Парковая</w:t>
      </w:r>
      <w:proofErr w:type="gramEnd"/>
      <w:r w:rsidRPr="00265A51">
        <w:rPr>
          <w:rFonts w:ascii="Times New Roman" w:hAnsi="Times New Roman" w:cs="Times New Roman"/>
          <w:sz w:val="24"/>
          <w:szCs w:val="24"/>
        </w:rPr>
        <w:t xml:space="preserve"> перекресток Боровой и Школьной; </w:t>
      </w:r>
    </w:p>
    <w:p w:rsidR="00265A51" w:rsidRPr="00265A51" w:rsidRDefault="00265A51" w:rsidP="00265A51">
      <w:pPr>
        <w:pStyle w:val="aa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5A51">
        <w:rPr>
          <w:rFonts w:ascii="Times New Roman" w:hAnsi="Times New Roman" w:cs="Times New Roman"/>
          <w:sz w:val="24"/>
          <w:szCs w:val="24"/>
        </w:rPr>
        <w:t xml:space="preserve"> ПГ 13 – автобусная остановка (ларек Алексеева);  </w:t>
      </w:r>
    </w:p>
    <w:p w:rsidR="00265A51" w:rsidRPr="00265A51" w:rsidRDefault="00265A51" w:rsidP="00265A51">
      <w:pPr>
        <w:pStyle w:val="aa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5A51">
        <w:rPr>
          <w:rFonts w:ascii="Times New Roman" w:hAnsi="Times New Roman" w:cs="Times New Roman"/>
          <w:sz w:val="24"/>
          <w:szCs w:val="24"/>
        </w:rPr>
        <w:t xml:space="preserve"> ПГ 14 – ул. </w:t>
      </w:r>
      <w:proofErr w:type="gramStart"/>
      <w:r w:rsidRPr="00265A51">
        <w:rPr>
          <w:rFonts w:ascii="Times New Roman" w:hAnsi="Times New Roman" w:cs="Times New Roman"/>
          <w:sz w:val="24"/>
          <w:szCs w:val="24"/>
        </w:rPr>
        <w:t>Центральная</w:t>
      </w:r>
      <w:proofErr w:type="gramEnd"/>
      <w:r w:rsidRPr="00265A51">
        <w:rPr>
          <w:rFonts w:ascii="Times New Roman" w:hAnsi="Times New Roman" w:cs="Times New Roman"/>
          <w:sz w:val="24"/>
          <w:szCs w:val="24"/>
        </w:rPr>
        <w:t xml:space="preserve"> рядом с домом № 7 в парке, 14 метров от вводного колодца; </w:t>
      </w:r>
    </w:p>
    <w:p w:rsidR="00265A51" w:rsidRPr="00265A51" w:rsidRDefault="00265A51" w:rsidP="00265A51">
      <w:pPr>
        <w:pStyle w:val="aa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5A51">
        <w:rPr>
          <w:rFonts w:ascii="Times New Roman" w:hAnsi="Times New Roman" w:cs="Times New Roman"/>
          <w:sz w:val="24"/>
          <w:szCs w:val="24"/>
        </w:rPr>
        <w:t xml:space="preserve"> ПГ 15 – ул. </w:t>
      </w:r>
      <w:proofErr w:type="spellStart"/>
      <w:proofErr w:type="gramStart"/>
      <w:r w:rsidRPr="00265A51">
        <w:rPr>
          <w:rFonts w:ascii="Times New Roman" w:hAnsi="Times New Roman" w:cs="Times New Roman"/>
          <w:sz w:val="24"/>
          <w:szCs w:val="24"/>
        </w:rPr>
        <w:t>Лужская</w:t>
      </w:r>
      <w:proofErr w:type="spellEnd"/>
      <w:proofErr w:type="gramEnd"/>
      <w:r w:rsidRPr="00265A51">
        <w:rPr>
          <w:rFonts w:ascii="Times New Roman" w:hAnsi="Times New Roman" w:cs="Times New Roman"/>
          <w:sz w:val="24"/>
          <w:szCs w:val="24"/>
        </w:rPr>
        <w:t xml:space="preserve"> за домом № 6 напротив дома № 3 за дорогой; </w:t>
      </w:r>
    </w:p>
    <w:p w:rsidR="00265A51" w:rsidRPr="00265A51" w:rsidRDefault="00265A51" w:rsidP="00265A51">
      <w:pPr>
        <w:pStyle w:val="aa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5A51">
        <w:rPr>
          <w:rFonts w:ascii="Times New Roman" w:hAnsi="Times New Roman" w:cs="Times New Roman"/>
          <w:sz w:val="24"/>
          <w:szCs w:val="24"/>
        </w:rPr>
        <w:t xml:space="preserve"> ПГ 16 – ул. </w:t>
      </w:r>
      <w:proofErr w:type="spellStart"/>
      <w:proofErr w:type="gramStart"/>
      <w:r w:rsidRPr="00265A51">
        <w:rPr>
          <w:rFonts w:ascii="Times New Roman" w:hAnsi="Times New Roman" w:cs="Times New Roman"/>
          <w:sz w:val="24"/>
          <w:szCs w:val="24"/>
        </w:rPr>
        <w:t>Лужская</w:t>
      </w:r>
      <w:proofErr w:type="spellEnd"/>
      <w:proofErr w:type="gramEnd"/>
      <w:r w:rsidRPr="00265A51">
        <w:rPr>
          <w:rFonts w:ascii="Times New Roman" w:hAnsi="Times New Roman" w:cs="Times New Roman"/>
          <w:sz w:val="24"/>
          <w:szCs w:val="24"/>
        </w:rPr>
        <w:t xml:space="preserve"> перекресток детского сада у дома № 6; </w:t>
      </w:r>
    </w:p>
    <w:p w:rsidR="00831E85" w:rsidRPr="00265A51" w:rsidRDefault="00265A51" w:rsidP="00265A51">
      <w:pPr>
        <w:pStyle w:val="aa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5A51">
        <w:rPr>
          <w:rFonts w:ascii="Times New Roman" w:hAnsi="Times New Roman" w:cs="Times New Roman"/>
          <w:sz w:val="24"/>
          <w:szCs w:val="24"/>
        </w:rPr>
        <w:t xml:space="preserve"> Коттеджный поселок – два ПГ на ул. </w:t>
      </w:r>
      <w:proofErr w:type="spellStart"/>
      <w:proofErr w:type="gramStart"/>
      <w:r w:rsidRPr="00265A51">
        <w:rPr>
          <w:rFonts w:ascii="Times New Roman" w:hAnsi="Times New Roman" w:cs="Times New Roman"/>
          <w:sz w:val="24"/>
          <w:szCs w:val="24"/>
        </w:rPr>
        <w:t>Лужская</w:t>
      </w:r>
      <w:proofErr w:type="spellEnd"/>
      <w:proofErr w:type="gramEnd"/>
      <w:r w:rsidRPr="00265A51">
        <w:rPr>
          <w:rFonts w:ascii="Times New Roman" w:hAnsi="Times New Roman" w:cs="Times New Roman"/>
          <w:sz w:val="24"/>
          <w:szCs w:val="24"/>
        </w:rPr>
        <w:t xml:space="preserve"> и два ПГ на ул. Дмитрия </w:t>
      </w:r>
      <w:proofErr w:type="spellStart"/>
      <w:r w:rsidRPr="00265A51">
        <w:rPr>
          <w:rFonts w:ascii="Times New Roman" w:hAnsi="Times New Roman" w:cs="Times New Roman"/>
          <w:sz w:val="24"/>
          <w:szCs w:val="24"/>
        </w:rPr>
        <w:t>Волосникова</w:t>
      </w:r>
      <w:proofErr w:type="spellEnd"/>
      <w:r w:rsidRPr="00265A51">
        <w:rPr>
          <w:rFonts w:ascii="Times New Roman" w:hAnsi="Times New Roman" w:cs="Times New Roman"/>
          <w:sz w:val="24"/>
          <w:szCs w:val="24"/>
        </w:rPr>
        <w:t xml:space="preserve">. </w:t>
      </w:r>
    </w:p>
    <w:sectPr w:rsidR="00831E85" w:rsidRPr="00265A51" w:rsidSect="00831E85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E3FD2"/>
    <w:multiLevelType w:val="multilevel"/>
    <w:tmpl w:val="5E86B14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0A84103B"/>
    <w:multiLevelType w:val="multilevel"/>
    <w:tmpl w:val="A27ABD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971498"/>
    <w:multiLevelType w:val="hybridMultilevel"/>
    <w:tmpl w:val="92FC72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BF155F"/>
    <w:multiLevelType w:val="hybridMultilevel"/>
    <w:tmpl w:val="01FA39EC"/>
    <w:lvl w:ilvl="0" w:tplc="3B14DF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7F384970"/>
    <w:multiLevelType w:val="multilevel"/>
    <w:tmpl w:val="01F0BFF8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/>
        <w:b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1E85"/>
    <w:rsid w:val="000F321F"/>
    <w:rsid w:val="00196C4A"/>
    <w:rsid w:val="0026374D"/>
    <w:rsid w:val="00265A51"/>
    <w:rsid w:val="003A0294"/>
    <w:rsid w:val="003C27F8"/>
    <w:rsid w:val="0040663F"/>
    <w:rsid w:val="0049011C"/>
    <w:rsid w:val="004F210D"/>
    <w:rsid w:val="00501A3E"/>
    <w:rsid w:val="005D5B3A"/>
    <w:rsid w:val="0067228C"/>
    <w:rsid w:val="006B7B8C"/>
    <w:rsid w:val="006E1320"/>
    <w:rsid w:val="007429DC"/>
    <w:rsid w:val="00752571"/>
    <w:rsid w:val="008162BF"/>
    <w:rsid w:val="00831E85"/>
    <w:rsid w:val="00874D86"/>
    <w:rsid w:val="00922E0A"/>
    <w:rsid w:val="009D78E9"/>
    <w:rsid w:val="00A67642"/>
    <w:rsid w:val="00B7264F"/>
    <w:rsid w:val="00C80AD3"/>
    <w:rsid w:val="00C85309"/>
    <w:rsid w:val="00CF5402"/>
    <w:rsid w:val="00D15C78"/>
    <w:rsid w:val="00DC4092"/>
    <w:rsid w:val="00EF2966"/>
    <w:rsid w:val="00F40ECC"/>
    <w:rsid w:val="00F70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1E85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link w:val="1"/>
    <w:qFormat/>
    <w:rsid w:val="000570D3"/>
    <w:pPr>
      <w:spacing w:before="108" w:after="108" w:line="240" w:lineRule="auto"/>
      <w:jc w:val="center"/>
      <w:outlineLvl w:val="0"/>
    </w:pPr>
    <w:rPr>
      <w:rFonts w:ascii="Arial" w:eastAsia="Calibri" w:hAnsi="Arial" w:cs="Times New Roman"/>
      <w:b/>
      <w:bCs/>
      <w:color w:val="26282F"/>
      <w:sz w:val="24"/>
      <w:szCs w:val="24"/>
    </w:rPr>
  </w:style>
  <w:style w:type="character" w:customStyle="1" w:styleId="1">
    <w:name w:val="Заголовок 1 Знак"/>
    <w:basedOn w:val="a0"/>
    <w:link w:val="11"/>
    <w:qFormat/>
    <w:rsid w:val="000570D3"/>
    <w:rPr>
      <w:rFonts w:ascii="Arial" w:eastAsia="Calibri" w:hAnsi="Arial" w:cs="Times New Roman"/>
      <w:b/>
      <w:bCs/>
      <w:color w:val="26282F"/>
      <w:sz w:val="24"/>
      <w:szCs w:val="24"/>
    </w:rPr>
  </w:style>
  <w:style w:type="character" w:customStyle="1" w:styleId="a3">
    <w:name w:val="Гипертекстовая ссылка"/>
    <w:qFormat/>
    <w:rsid w:val="000570D3"/>
    <w:rPr>
      <w:b/>
      <w:bCs/>
      <w:color w:val="106BBE"/>
      <w:sz w:val="26"/>
      <w:szCs w:val="26"/>
    </w:rPr>
  </w:style>
  <w:style w:type="character" w:customStyle="1" w:styleId="a4">
    <w:name w:val="Цветовое выделение"/>
    <w:qFormat/>
    <w:rsid w:val="000570D3"/>
    <w:rPr>
      <w:b/>
      <w:color w:val="000080"/>
    </w:rPr>
  </w:style>
  <w:style w:type="character" w:customStyle="1" w:styleId="a5">
    <w:name w:val="Текст выноски Знак"/>
    <w:basedOn w:val="a0"/>
    <w:uiPriority w:val="99"/>
    <w:semiHidden/>
    <w:qFormat/>
    <w:rsid w:val="00447B2E"/>
    <w:rPr>
      <w:rFonts w:ascii="Segoe UI" w:hAnsi="Segoe UI" w:cs="Segoe UI"/>
      <w:sz w:val="18"/>
      <w:szCs w:val="18"/>
    </w:rPr>
  </w:style>
  <w:style w:type="character" w:customStyle="1" w:styleId="ListLabel1">
    <w:name w:val="ListLabel 1"/>
    <w:qFormat/>
    <w:rsid w:val="00831E85"/>
    <w:rPr>
      <w:rFonts w:ascii="Times New Roman" w:hAnsi="Times New Roman"/>
      <w:b/>
      <w:sz w:val="24"/>
      <w:szCs w:val="24"/>
    </w:rPr>
  </w:style>
  <w:style w:type="paragraph" w:customStyle="1" w:styleId="a6">
    <w:name w:val="Заголовок"/>
    <w:basedOn w:val="a"/>
    <w:next w:val="a7"/>
    <w:qFormat/>
    <w:rsid w:val="00831E85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7">
    <w:name w:val="Body Text"/>
    <w:basedOn w:val="a"/>
    <w:rsid w:val="00831E85"/>
    <w:pPr>
      <w:spacing w:after="140" w:line="288" w:lineRule="auto"/>
    </w:pPr>
  </w:style>
  <w:style w:type="paragraph" w:styleId="a8">
    <w:name w:val="List"/>
    <w:basedOn w:val="a7"/>
    <w:rsid w:val="00831E85"/>
    <w:rPr>
      <w:rFonts w:cs="Mangal"/>
    </w:rPr>
  </w:style>
  <w:style w:type="paragraph" w:customStyle="1" w:styleId="10">
    <w:name w:val="Название объекта1"/>
    <w:basedOn w:val="a"/>
    <w:qFormat/>
    <w:rsid w:val="00831E8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9">
    <w:name w:val="index heading"/>
    <w:basedOn w:val="a"/>
    <w:qFormat/>
    <w:rsid w:val="00831E85"/>
    <w:pPr>
      <w:suppressLineNumbers/>
    </w:pPr>
    <w:rPr>
      <w:rFonts w:cs="Mangal"/>
    </w:rPr>
  </w:style>
  <w:style w:type="paragraph" w:styleId="aa">
    <w:name w:val="List Paragraph"/>
    <w:basedOn w:val="a"/>
    <w:uiPriority w:val="34"/>
    <w:qFormat/>
    <w:rsid w:val="002502A0"/>
    <w:pPr>
      <w:ind w:left="720"/>
      <w:contextualSpacing/>
    </w:pPr>
  </w:style>
  <w:style w:type="paragraph" w:customStyle="1" w:styleId="ab">
    <w:name w:val="Прижатый влево"/>
    <w:basedOn w:val="a"/>
    <w:qFormat/>
    <w:rsid w:val="000570D3"/>
    <w:pPr>
      <w:widowControl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Комментарий"/>
    <w:basedOn w:val="a"/>
    <w:qFormat/>
    <w:rsid w:val="000570D3"/>
    <w:pPr>
      <w:spacing w:before="75" w:after="0" w:line="240" w:lineRule="auto"/>
      <w:jc w:val="both"/>
    </w:pPr>
    <w:rPr>
      <w:rFonts w:ascii="Arial" w:eastAsia="Calibri" w:hAnsi="Arial" w:cs="Arial"/>
      <w:color w:val="353842"/>
      <w:sz w:val="24"/>
      <w:szCs w:val="24"/>
      <w:shd w:val="clear" w:color="auto" w:fill="F0F0F0"/>
      <w:lang w:eastAsia="ru-RU"/>
    </w:rPr>
  </w:style>
  <w:style w:type="paragraph" w:customStyle="1" w:styleId="ad">
    <w:name w:val="Нормальный (таблица)"/>
    <w:basedOn w:val="a"/>
    <w:qFormat/>
    <w:rsid w:val="000570D3"/>
    <w:pPr>
      <w:spacing w:after="0" w:line="240" w:lineRule="auto"/>
      <w:jc w:val="both"/>
    </w:pPr>
    <w:rPr>
      <w:rFonts w:ascii="Arial" w:eastAsia="Calibri" w:hAnsi="Arial" w:cs="Arial"/>
      <w:sz w:val="24"/>
      <w:szCs w:val="24"/>
      <w:lang w:eastAsia="ru-RU"/>
    </w:rPr>
  </w:style>
  <w:style w:type="paragraph" w:styleId="ae">
    <w:name w:val="Balloon Text"/>
    <w:basedOn w:val="a"/>
    <w:uiPriority w:val="99"/>
    <w:semiHidden/>
    <w:unhideWhenUsed/>
    <w:qFormat/>
    <w:rsid w:val="00447B2E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FR3">
    <w:name w:val="FR3"/>
    <w:qFormat/>
    <w:rsid w:val="0028562C"/>
    <w:pPr>
      <w:widowControl w:val="0"/>
      <w:ind w:left="1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">
    <w:name w:val="Основной текст_"/>
    <w:link w:val="4"/>
    <w:locked/>
    <w:rsid w:val="0067228C"/>
    <w:rPr>
      <w:sz w:val="26"/>
      <w:szCs w:val="26"/>
      <w:shd w:val="clear" w:color="auto" w:fill="FFFFFF"/>
    </w:rPr>
  </w:style>
  <w:style w:type="paragraph" w:customStyle="1" w:styleId="4">
    <w:name w:val="Основной текст4"/>
    <w:basedOn w:val="a"/>
    <w:link w:val="af"/>
    <w:rsid w:val="0067228C"/>
    <w:pPr>
      <w:widowControl w:val="0"/>
      <w:shd w:val="clear" w:color="auto" w:fill="FFFFFF"/>
      <w:spacing w:before="480" w:after="0" w:line="322" w:lineRule="exact"/>
      <w:jc w:val="both"/>
    </w:pPr>
    <w:rPr>
      <w:sz w:val="26"/>
      <w:szCs w:val="26"/>
      <w:shd w:val="clear" w:color="auto" w:fill="FFFFFF"/>
    </w:rPr>
  </w:style>
  <w:style w:type="paragraph" w:customStyle="1" w:styleId="12">
    <w:name w:val="Без интервала1"/>
    <w:rsid w:val="00752571"/>
    <w:pPr>
      <w:suppressAutoHyphens/>
    </w:pPr>
    <w:rPr>
      <w:rFonts w:ascii="Times New Roman" w:eastAsia="SimSun" w:hAnsi="Times New Roman" w:cs="Lucida Sans"/>
      <w:sz w:val="24"/>
      <w:szCs w:val="2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1E85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link w:val="1"/>
    <w:qFormat/>
    <w:rsid w:val="000570D3"/>
    <w:pPr>
      <w:spacing w:before="108" w:after="108" w:line="240" w:lineRule="auto"/>
      <w:jc w:val="center"/>
      <w:outlineLvl w:val="0"/>
    </w:pPr>
    <w:rPr>
      <w:rFonts w:ascii="Arial" w:eastAsia="Calibri" w:hAnsi="Arial" w:cs="Times New Roman"/>
      <w:b/>
      <w:bCs/>
      <w:color w:val="26282F"/>
      <w:sz w:val="24"/>
      <w:szCs w:val="24"/>
    </w:rPr>
  </w:style>
  <w:style w:type="character" w:customStyle="1" w:styleId="1">
    <w:name w:val="Заголовок 1 Знак"/>
    <w:basedOn w:val="a0"/>
    <w:link w:val="11"/>
    <w:qFormat/>
    <w:rsid w:val="000570D3"/>
    <w:rPr>
      <w:rFonts w:ascii="Arial" w:eastAsia="Calibri" w:hAnsi="Arial" w:cs="Times New Roman"/>
      <w:b/>
      <w:bCs/>
      <w:color w:val="26282F"/>
      <w:sz w:val="24"/>
      <w:szCs w:val="24"/>
    </w:rPr>
  </w:style>
  <w:style w:type="character" w:customStyle="1" w:styleId="a3">
    <w:name w:val="Гипертекстовая ссылка"/>
    <w:qFormat/>
    <w:rsid w:val="000570D3"/>
    <w:rPr>
      <w:b/>
      <w:bCs/>
      <w:color w:val="106BBE"/>
      <w:sz w:val="26"/>
      <w:szCs w:val="26"/>
    </w:rPr>
  </w:style>
  <w:style w:type="character" w:customStyle="1" w:styleId="a4">
    <w:name w:val="Цветовое выделение"/>
    <w:qFormat/>
    <w:rsid w:val="000570D3"/>
    <w:rPr>
      <w:b/>
      <w:color w:val="000080"/>
    </w:rPr>
  </w:style>
  <w:style w:type="character" w:customStyle="1" w:styleId="a5">
    <w:name w:val="Текст выноски Знак"/>
    <w:basedOn w:val="a0"/>
    <w:uiPriority w:val="99"/>
    <w:semiHidden/>
    <w:qFormat/>
    <w:rsid w:val="00447B2E"/>
    <w:rPr>
      <w:rFonts w:ascii="Segoe UI" w:hAnsi="Segoe UI" w:cs="Segoe UI"/>
      <w:sz w:val="18"/>
      <w:szCs w:val="18"/>
    </w:rPr>
  </w:style>
  <w:style w:type="character" w:customStyle="1" w:styleId="ListLabel1">
    <w:name w:val="ListLabel 1"/>
    <w:qFormat/>
    <w:rsid w:val="00831E85"/>
    <w:rPr>
      <w:rFonts w:ascii="Times New Roman" w:hAnsi="Times New Roman"/>
      <w:b/>
      <w:sz w:val="24"/>
      <w:szCs w:val="24"/>
    </w:rPr>
  </w:style>
  <w:style w:type="paragraph" w:customStyle="1" w:styleId="a6">
    <w:name w:val="Заголовок"/>
    <w:basedOn w:val="a"/>
    <w:next w:val="a7"/>
    <w:qFormat/>
    <w:rsid w:val="00831E85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7">
    <w:name w:val="Body Text"/>
    <w:basedOn w:val="a"/>
    <w:rsid w:val="00831E85"/>
    <w:pPr>
      <w:spacing w:after="140" w:line="288" w:lineRule="auto"/>
    </w:pPr>
  </w:style>
  <w:style w:type="paragraph" w:styleId="a8">
    <w:name w:val="List"/>
    <w:basedOn w:val="a7"/>
    <w:rsid w:val="00831E85"/>
    <w:rPr>
      <w:rFonts w:cs="Mangal"/>
    </w:rPr>
  </w:style>
  <w:style w:type="paragraph" w:customStyle="1" w:styleId="10">
    <w:name w:val="Название объекта1"/>
    <w:basedOn w:val="a"/>
    <w:qFormat/>
    <w:rsid w:val="00831E8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9">
    <w:name w:val="index heading"/>
    <w:basedOn w:val="a"/>
    <w:qFormat/>
    <w:rsid w:val="00831E85"/>
    <w:pPr>
      <w:suppressLineNumbers/>
    </w:pPr>
    <w:rPr>
      <w:rFonts w:cs="Mangal"/>
    </w:rPr>
  </w:style>
  <w:style w:type="paragraph" w:styleId="aa">
    <w:name w:val="List Paragraph"/>
    <w:basedOn w:val="a"/>
    <w:uiPriority w:val="34"/>
    <w:qFormat/>
    <w:rsid w:val="002502A0"/>
    <w:pPr>
      <w:ind w:left="720"/>
      <w:contextualSpacing/>
    </w:pPr>
  </w:style>
  <w:style w:type="paragraph" w:customStyle="1" w:styleId="ab">
    <w:name w:val="Прижатый влево"/>
    <w:basedOn w:val="a"/>
    <w:qFormat/>
    <w:rsid w:val="000570D3"/>
    <w:pPr>
      <w:widowControl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Комментарий"/>
    <w:basedOn w:val="a"/>
    <w:qFormat/>
    <w:rsid w:val="000570D3"/>
    <w:pPr>
      <w:spacing w:before="75" w:after="0" w:line="240" w:lineRule="auto"/>
      <w:jc w:val="both"/>
    </w:pPr>
    <w:rPr>
      <w:rFonts w:ascii="Arial" w:eastAsia="Calibri" w:hAnsi="Arial" w:cs="Arial"/>
      <w:color w:val="353842"/>
      <w:sz w:val="24"/>
      <w:szCs w:val="24"/>
      <w:shd w:val="clear" w:color="auto" w:fill="F0F0F0"/>
      <w:lang w:eastAsia="ru-RU"/>
    </w:rPr>
  </w:style>
  <w:style w:type="paragraph" w:customStyle="1" w:styleId="ad">
    <w:name w:val="Нормальный (таблица)"/>
    <w:basedOn w:val="a"/>
    <w:qFormat/>
    <w:rsid w:val="000570D3"/>
    <w:pPr>
      <w:spacing w:after="0" w:line="240" w:lineRule="auto"/>
      <w:jc w:val="both"/>
    </w:pPr>
    <w:rPr>
      <w:rFonts w:ascii="Arial" w:eastAsia="Calibri" w:hAnsi="Arial" w:cs="Arial"/>
      <w:sz w:val="24"/>
      <w:szCs w:val="24"/>
      <w:lang w:eastAsia="ru-RU"/>
    </w:rPr>
  </w:style>
  <w:style w:type="paragraph" w:styleId="ae">
    <w:name w:val="Balloon Text"/>
    <w:basedOn w:val="a"/>
    <w:uiPriority w:val="99"/>
    <w:semiHidden/>
    <w:unhideWhenUsed/>
    <w:qFormat/>
    <w:rsid w:val="00447B2E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FR3">
    <w:name w:val="FR3"/>
    <w:qFormat/>
    <w:rsid w:val="0028562C"/>
    <w:pPr>
      <w:widowControl w:val="0"/>
      <w:ind w:left="1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">
    <w:name w:val="Основной текст_"/>
    <w:link w:val="4"/>
    <w:locked/>
    <w:rsid w:val="0067228C"/>
    <w:rPr>
      <w:sz w:val="26"/>
      <w:szCs w:val="26"/>
      <w:shd w:val="clear" w:color="auto" w:fill="FFFFFF"/>
    </w:rPr>
  </w:style>
  <w:style w:type="paragraph" w:customStyle="1" w:styleId="4">
    <w:name w:val="Основной текст4"/>
    <w:basedOn w:val="a"/>
    <w:link w:val="af"/>
    <w:rsid w:val="0067228C"/>
    <w:pPr>
      <w:widowControl w:val="0"/>
      <w:shd w:val="clear" w:color="auto" w:fill="FFFFFF"/>
      <w:spacing w:before="480" w:after="0" w:line="322" w:lineRule="exact"/>
      <w:jc w:val="both"/>
    </w:pPr>
    <w:rPr>
      <w:sz w:val="26"/>
      <w:szCs w:val="26"/>
      <w:shd w:val="clear" w:color="auto" w:fill="FFFFFF"/>
    </w:rPr>
  </w:style>
  <w:style w:type="paragraph" w:customStyle="1" w:styleId="12">
    <w:name w:val="Без интервала1"/>
    <w:rsid w:val="00752571"/>
    <w:pPr>
      <w:suppressAutoHyphens/>
    </w:pPr>
    <w:rPr>
      <w:rFonts w:ascii="Times New Roman" w:eastAsia="SimSun" w:hAnsi="Times New Roman" w:cs="Lucida Sans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1</Pages>
  <Words>684</Words>
  <Characters>3904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11</cp:revision>
  <cp:lastPrinted>2018-04-04T11:54:00Z</cp:lastPrinted>
  <dcterms:created xsi:type="dcterms:W3CDTF">2018-04-03T12:28:00Z</dcterms:created>
  <dcterms:modified xsi:type="dcterms:W3CDTF">2018-04-04T11:55:00Z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