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7E" w:rsidRDefault="00B75C7E" w:rsidP="00B02C4C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B75C7E" w:rsidRDefault="00B75C7E" w:rsidP="00B02C4C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B75C7E" w:rsidRDefault="00B75C7E" w:rsidP="00B02C4C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ДЗЕРЖИНСКОГО СЕЛЬСКОГО ПОСЕЛЕНИЯ</w:t>
      </w:r>
    </w:p>
    <w:p w:rsidR="00B75C7E" w:rsidRDefault="00B75C7E" w:rsidP="00B02C4C">
      <w:pPr>
        <w:ind w:firstLine="360"/>
        <w:jc w:val="center"/>
        <w:rPr>
          <w:sz w:val="28"/>
          <w:szCs w:val="28"/>
        </w:rPr>
      </w:pPr>
    </w:p>
    <w:p w:rsidR="00B75C7E" w:rsidRDefault="00B75C7E" w:rsidP="00B02C4C">
      <w:pPr>
        <w:ind w:firstLine="360"/>
        <w:jc w:val="center"/>
        <w:rPr>
          <w:sz w:val="28"/>
          <w:szCs w:val="28"/>
        </w:rPr>
      </w:pPr>
    </w:p>
    <w:p w:rsidR="00B75C7E" w:rsidRDefault="00B75C7E" w:rsidP="00B02C4C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75C7E" w:rsidRDefault="00B75C7E" w:rsidP="00B02C4C">
      <w:pPr>
        <w:ind w:firstLine="360"/>
        <w:rPr>
          <w:sz w:val="28"/>
          <w:szCs w:val="28"/>
        </w:rPr>
      </w:pPr>
    </w:p>
    <w:p w:rsidR="00B75C7E" w:rsidRDefault="00B75C7E" w:rsidP="00B02C4C">
      <w:pPr>
        <w:ind w:firstLine="360"/>
        <w:rPr>
          <w:sz w:val="28"/>
          <w:szCs w:val="28"/>
        </w:rPr>
      </w:pPr>
    </w:p>
    <w:p w:rsidR="00B75C7E" w:rsidRDefault="00B75C7E" w:rsidP="00B02C4C">
      <w:pPr>
        <w:ind w:firstLine="360"/>
        <w:rPr>
          <w:b/>
        </w:rPr>
      </w:pPr>
      <w:r>
        <w:rPr>
          <w:b/>
        </w:rPr>
        <w:t>От 28 октября 2015 года     №  244</w:t>
      </w:r>
    </w:p>
    <w:p w:rsidR="00B75C7E" w:rsidRDefault="00B75C7E" w:rsidP="004B4977">
      <w:pPr>
        <w:rPr>
          <w:sz w:val="28"/>
          <w:szCs w:val="28"/>
        </w:rPr>
      </w:pPr>
    </w:p>
    <w:p w:rsidR="00B75C7E" w:rsidRDefault="00B75C7E" w:rsidP="001E21F6">
      <w:pPr>
        <w:rPr>
          <w:b/>
        </w:rPr>
      </w:pPr>
      <w:r w:rsidRPr="005803BD">
        <w:rPr>
          <w:sz w:val="26"/>
          <w:szCs w:val="26"/>
        </w:rPr>
        <w:t xml:space="preserve"> </w:t>
      </w:r>
      <w:r w:rsidRPr="00B02C4C">
        <w:rPr>
          <w:b/>
        </w:rPr>
        <w:t xml:space="preserve">О  </w:t>
      </w:r>
      <w:r>
        <w:rPr>
          <w:b/>
        </w:rPr>
        <w:t>внесении изменений</w:t>
      </w:r>
    </w:p>
    <w:p w:rsidR="00B75C7E" w:rsidRPr="00B02C4C" w:rsidRDefault="00B75C7E" w:rsidP="001E21F6">
      <w:pPr>
        <w:rPr>
          <w:b/>
        </w:rPr>
      </w:pPr>
      <w:r>
        <w:rPr>
          <w:b/>
        </w:rPr>
        <w:t xml:space="preserve"> в постановление от 25.03.2014г. № 59</w:t>
      </w:r>
    </w:p>
    <w:p w:rsidR="00B75C7E" w:rsidRPr="005803BD" w:rsidRDefault="00B75C7E" w:rsidP="008F0953">
      <w:pPr>
        <w:rPr>
          <w:sz w:val="26"/>
          <w:szCs w:val="26"/>
        </w:rPr>
      </w:pPr>
    </w:p>
    <w:p w:rsidR="00B75C7E" w:rsidRPr="00D4574F" w:rsidRDefault="00B75C7E" w:rsidP="001C3283">
      <w:pPr>
        <w:ind w:firstLine="900"/>
        <w:jc w:val="both"/>
        <w:rPr>
          <w:sz w:val="28"/>
          <w:szCs w:val="28"/>
        </w:rPr>
      </w:pPr>
      <w:r w:rsidRPr="00D4574F">
        <w:rPr>
          <w:sz w:val="28"/>
          <w:szCs w:val="28"/>
        </w:rPr>
        <w:t>В соответствии с постановлением Правительства РФ от 09.01.2014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 с изменениями и дополнениями), Федеральным законом от 25.12.2008 № 273-ФЗ «О противодействии коррупции», Положением «Об управлении имуществом  Дзержинского сельского поселения Лужского муниципального района Ленинградской области», утвержденным решением Совета депутатов Дзержинского сельского поселения от 25.06.2007  №87/1, администрация Дзержинского сельского поселения ПОСТАНОВЛЯЕТ:</w:t>
      </w:r>
    </w:p>
    <w:p w:rsidR="00B75C7E" w:rsidRPr="00D4574F" w:rsidRDefault="00B75C7E" w:rsidP="004B4977">
      <w:pPr>
        <w:jc w:val="both"/>
        <w:rPr>
          <w:sz w:val="28"/>
          <w:szCs w:val="28"/>
        </w:rPr>
      </w:pPr>
    </w:p>
    <w:p w:rsidR="00B75C7E" w:rsidRPr="00D4574F" w:rsidRDefault="00B75C7E" w:rsidP="001C3283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D4574F">
        <w:rPr>
          <w:sz w:val="28"/>
          <w:szCs w:val="28"/>
        </w:rPr>
        <w:t xml:space="preserve">Приложение № 2 постановления администрации Дзержинского сельского поселения от 25.03.2014г. № 59 «О комиссии по поступлению и выбытию активов  </w:t>
      </w:r>
      <w:r w:rsidRPr="00D4574F">
        <w:rPr>
          <w:bCs/>
          <w:sz w:val="28"/>
          <w:szCs w:val="28"/>
        </w:rPr>
        <w:t>администрации Дзержинского сельского поселения Лужского муниципального района Ленинградской области</w:t>
      </w:r>
      <w:r w:rsidRPr="00D4574F">
        <w:rPr>
          <w:sz w:val="28"/>
          <w:szCs w:val="28"/>
        </w:rPr>
        <w:t>» изложить в новой редакции.</w:t>
      </w:r>
    </w:p>
    <w:p w:rsidR="00B75C7E" w:rsidRPr="00D4574F" w:rsidRDefault="00B75C7E" w:rsidP="001C3283">
      <w:pPr>
        <w:pStyle w:val="ListParagraph"/>
        <w:ind w:left="1260"/>
        <w:jc w:val="both"/>
        <w:rPr>
          <w:sz w:val="28"/>
          <w:szCs w:val="28"/>
        </w:rPr>
      </w:pPr>
    </w:p>
    <w:p w:rsidR="00B75C7E" w:rsidRPr="00D4574F" w:rsidRDefault="00B75C7E" w:rsidP="001C3283">
      <w:pPr>
        <w:jc w:val="both"/>
        <w:rPr>
          <w:sz w:val="28"/>
          <w:szCs w:val="28"/>
        </w:rPr>
      </w:pPr>
      <w:r w:rsidRPr="00D4574F">
        <w:rPr>
          <w:sz w:val="28"/>
          <w:szCs w:val="28"/>
        </w:rPr>
        <w:t xml:space="preserve">   2. Контроль за исполнением настоящего постановления оставляю за собой.</w:t>
      </w:r>
    </w:p>
    <w:p w:rsidR="00B75C7E" w:rsidRPr="00D4574F" w:rsidRDefault="00B75C7E" w:rsidP="004B4977">
      <w:pPr>
        <w:ind w:firstLine="900"/>
        <w:jc w:val="both"/>
        <w:rPr>
          <w:sz w:val="28"/>
          <w:szCs w:val="28"/>
        </w:rPr>
      </w:pPr>
    </w:p>
    <w:p w:rsidR="00B75C7E" w:rsidRPr="00D4574F" w:rsidRDefault="00B75C7E" w:rsidP="004B4977">
      <w:pPr>
        <w:ind w:firstLine="900"/>
        <w:jc w:val="both"/>
        <w:rPr>
          <w:sz w:val="28"/>
          <w:szCs w:val="28"/>
        </w:rPr>
      </w:pPr>
    </w:p>
    <w:p w:rsidR="00B75C7E" w:rsidRPr="00D4574F" w:rsidRDefault="00B75C7E" w:rsidP="00B02C4C">
      <w:pPr>
        <w:jc w:val="both"/>
        <w:rPr>
          <w:sz w:val="28"/>
          <w:szCs w:val="28"/>
        </w:rPr>
      </w:pPr>
      <w:r w:rsidRPr="00D4574F">
        <w:rPr>
          <w:sz w:val="28"/>
          <w:szCs w:val="28"/>
        </w:rPr>
        <w:t>Глава администрации</w:t>
      </w:r>
    </w:p>
    <w:p w:rsidR="00B75C7E" w:rsidRPr="00D4574F" w:rsidRDefault="00B75C7E" w:rsidP="00B02C4C">
      <w:pPr>
        <w:jc w:val="both"/>
        <w:rPr>
          <w:sz w:val="28"/>
          <w:szCs w:val="28"/>
        </w:rPr>
      </w:pPr>
      <w:r w:rsidRPr="00D4574F">
        <w:rPr>
          <w:sz w:val="28"/>
          <w:szCs w:val="28"/>
        </w:rPr>
        <w:t>Дзержинского сельского поселения                                               М.М.Султанов</w:t>
      </w:r>
    </w:p>
    <w:p w:rsidR="00B75C7E" w:rsidRPr="00D4574F" w:rsidRDefault="00B75C7E" w:rsidP="00B02C4C">
      <w:pPr>
        <w:jc w:val="both"/>
        <w:rPr>
          <w:sz w:val="28"/>
          <w:szCs w:val="28"/>
        </w:rPr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Pr="00574379" w:rsidRDefault="00B75C7E" w:rsidP="00B02C4C">
      <w:pPr>
        <w:jc w:val="both"/>
      </w:pPr>
    </w:p>
    <w:p w:rsidR="00B75C7E" w:rsidRDefault="00B75C7E" w:rsidP="00B02C4C">
      <w:pPr>
        <w:jc w:val="both"/>
      </w:pPr>
    </w:p>
    <w:p w:rsidR="00B75C7E" w:rsidRPr="00574379" w:rsidRDefault="00B75C7E" w:rsidP="00B02C4C">
      <w:pPr>
        <w:jc w:val="both"/>
      </w:pPr>
      <w:r w:rsidRPr="00574379">
        <w:t xml:space="preserve">Разослано:  </w:t>
      </w:r>
      <w:r>
        <w:t>члены комиссии</w:t>
      </w:r>
    </w:p>
    <w:p w:rsidR="00B75C7E" w:rsidRDefault="00B75C7E" w:rsidP="004B4977">
      <w:pPr>
        <w:jc w:val="both"/>
        <w:rPr>
          <w:sz w:val="26"/>
          <w:szCs w:val="26"/>
        </w:rPr>
      </w:pPr>
    </w:p>
    <w:p w:rsidR="00B75C7E" w:rsidRDefault="00B75C7E" w:rsidP="004B4977">
      <w:pPr>
        <w:jc w:val="both"/>
        <w:rPr>
          <w:sz w:val="26"/>
          <w:szCs w:val="26"/>
        </w:rPr>
      </w:pPr>
    </w:p>
    <w:p w:rsidR="00B75C7E" w:rsidRPr="003244B4" w:rsidRDefault="00B75C7E" w:rsidP="00D4574F">
      <w:pPr>
        <w:jc w:val="right"/>
        <w:outlineLvl w:val="0"/>
      </w:pPr>
      <w:r w:rsidRPr="003244B4">
        <w:t>Приложение №2</w:t>
      </w:r>
    </w:p>
    <w:p w:rsidR="00B75C7E" w:rsidRPr="003244B4" w:rsidRDefault="00B75C7E" w:rsidP="00D4574F">
      <w:pPr>
        <w:jc w:val="right"/>
        <w:outlineLvl w:val="0"/>
      </w:pPr>
      <w:r w:rsidRPr="003244B4">
        <w:t>к постановлению администрации</w:t>
      </w:r>
    </w:p>
    <w:p w:rsidR="00B75C7E" w:rsidRDefault="00B75C7E" w:rsidP="00D4574F">
      <w:pPr>
        <w:jc w:val="right"/>
        <w:outlineLvl w:val="0"/>
      </w:pPr>
      <w:r w:rsidRPr="003244B4">
        <w:t>№</w:t>
      </w:r>
      <w:r>
        <w:t>59 от 25</w:t>
      </w:r>
      <w:r w:rsidRPr="003244B4">
        <w:t>.03.2014 г</w:t>
      </w:r>
    </w:p>
    <w:p w:rsidR="00B75C7E" w:rsidRDefault="00B75C7E" w:rsidP="00D4574F">
      <w:pPr>
        <w:jc w:val="right"/>
        <w:outlineLvl w:val="0"/>
      </w:pPr>
      <w:r>
        <w:t>( в редакции постановления</w:t>
      </w:r>
    </w:p>
    <w:p w:rsidR="00B75C7E" w:rsidRPr="003244B4" w:rsidRDefault="00B75C7E" w:rsidP="00D4574F">
      <w:pPr>
        <w:jc w:val="right"/>
        <w:outlineLvl w:val="0"/>
      </w:pPr>
      <w:r>
        <w:t>От 28.10.2015г. № 244)</w:t>
      </w:r>
    </w:p>
    <w:p w:rsidR="00B75C7E" w:rsidRDefault="00B75C7E" w:rsidP="00D4574F">
      <w:pPr>
        <w:jc w:val="center"/>
        <w:outlineLvl w:val="0"/>
        <w:rPr>
          <w:sz w:val="28"/>
          <w:szCs w:val="28"/>
        </w:rPr>
      </w:pPr>
    </w:p>
    <w:p w:rsidR="00B75C7E" w:rsidRDefault="00B75C7E" w:rsidP="00D4574F">
      <w:pPr>
        <w:jc w:val="center"/>
        <w:outlineLvl w:val="0"/>
        <w:rPr>
          <w:sz w:val="28"/>
          <w:szCs w:val="28"/>
        </w:rPr>
      </w:pPr>
    </w:p>
    <w:p w:rsidR="00B75C7E" w:rsidRDefault="00B75C7E" w:rsidP="00D4574F">
      <w:pPr>
        <w:jc w:val="center"/>
        <w:outlineLvl w:val="0"/>
        <w:rPr>
          <w:sz w:val="28"/>
          <w:szCs w:val="28"/>
        </w:rPr>
      </w:pPr>
    </w:p>
    <w:p w:rsidR="00B75C7E" w:rsidRDefault="00B75C7E" w:rsidP="00D4574F">
      <w:pPr>
        <w:jc w:val="center"/>
        <w:outlineLvl w:val="0"/>
        <w:rPr>
          <w:sz w:val="28"/>
          <w:szCs w:val="28"/>
        </w:rPr>
      </w:pPr>
    </w:p>
    <w:p w:rsidR="00B75C7E" w:rsidRPr="00CE09D3" w:rsidRDefault="00B75C7E" w:rsidP="00D4574F">
      <w:pPr>
        <w:jc w:val="center"/>
        <w:outlineLvl w:val="0"/>
        <w:rPr>
          <w:sz w:val="28"/>
          <w:szCs w:val="28"/>
        </w:rPr>
      </w:pPr>
      <w:r w:rsidRPr="00CE09D3">
        <w:rPr>
          <w:sz w:val="28"/>
          <w:szCs w:val="28"/>
        </w:rPr>
        <w:t>СОСТАВ</w:t>
      </w:r>
    </w:p>
    <w:p w:rsidR="00B75C7E" w:rsidRDefault="00B75C7E" w:rsidP="00D4574F">
      <w:pPr>
        <w:outlineLvl w:val="0"/>
        <w:rPr>
          <w:rFonts w:cs="Calibri"/>
        </w:rPr>
      </w:pPr>
    </w:p>
    <w:p w:rsidR="00B75C7E" w:rsidRPr="00CE09D3" w:rsidRDefault="00B75C7E" w:rsidP="00D4574F">
      <w:pPr>
        <w:jc w:val="center"/>
        <w:outlineLvl w:val="0"/>
        <w:rPr>
          <w:sz w:val="28"/>
          <w:szCs w:val="28"/>
        </w:rPr>
      </w:pPr>
      <w:r w:rsidRPr="00CE09D3">
        <w:rPr>
          <w:sz w:val="28"/>
          <w:szCs w:val="28"/>
        </w:rPr>
        <w:t>комиссии</w:t>
      </w:r>
      <w:r w:rsidRPr="00CE09D3">
        <w:rPr>
          <w:rStyle w:val="highlight"/>
          <w:bCs/>
          <w:sz w:val="28"/>
          <w:szCs w:val="28"/>
        </w:rPr>
        <w:t> </w:t>
      </w:r>
      <w:r w:rsidRPr="00CE09D3">
        <w:rPr>
          <w:bCs/>
          <w:sz w:val="28"/>
          <w:szCs w:val="28"/>
        </w:rPr>
        <w:t xml:space="preserve"> </w:t>
      </w:r>
      <w:r w:rsidRPr="00CE09D3">
        <w:rPr>
          <w:rStyle w:val="highlight"/>
          <w:bCs/>
          <w:sz w:val="28"/>
          <w:szCs w:val="28"/>
        </w:rPr>
        <w:t> по </w:t>
      </w:r>
      <w:r w:rsidRPr="00CE09D3">
        <w:rPr>
          <w:bCs/>
          <w:sz w:val="28"/>
          <w:szCs w:val="28"/>
        </w:rPr>
        <w:t xml:space="preserve"> </w:t>
      </w:r>
      <w:r w:rsidRPr="00CE09D3">
        <w:rPr>
          <w:rStyle w:val="highlight"/>
          <w:bCs/>
          <w:sz w:val="28"/>
          <w:szCs w:val="28"/>
        </w:rPr>
        <w:t> поступлению </w:t>
      </w:r>
      <w:r w:rsidRPr="00CE09D3">
        <w:rPr>
          <w:bCs/>
          <w:sz w:val="28"/>
          <w:szCs w:val="28"/>
        </w:rPr>
        <w:t xml:space="preserve"> </w:t>
      </w:r>
      <w:r w:rsidRPr="00CE09D3">
        <w:rPr>
          <w:rStyle w:val="highlight"/>
          <w:bCs/>
          <w:sz w:val="28"/>
          <w:szCs w:val="28"/>
        </w:rPr>
        <w:t> и </w:t>
      </w:r>
      <w:r w:rsidRPr="00CE09D3">
        <w:rPr>
          <w:bCs/>
          <w:sz w:val="28"/>
          <w:szCs w:val="28"/>
        </w:rPr>
        <w:t xml:space="preserve"> </w:t>
      </w:r>
      <w:r w:rsidRPr="00CE09D3">
        <w:rPr>
          <w:rStyle w:val="highlight"/>
          <w:bCs/>
          <w:sz w:val="28"/>
          <w:szCs w:val="28"/>
        </w:rPr>
        <w:t> выбытию </w:t>
      </w:r>
      <w:r w:rsidRPr="00CE09D3">
        <w:rPr>
          <w:bCs/>
          <w:sz w:val="28"/>
          <w:szCs w:val="28"/>
        </w:rPr>
        <w:t xml:space="preserve"> </w:t>
      </w:r>
      <w:r w:rsidRPr="00CE09D3">
        <w:rPr>
          <w:rStyle w:val="highlight"/>
          <w:bCs/>
          <w:sz w:val="28"/>
          <w:szCs w:val="28"/>
        </w:rPr>
        <w:t> активов </w:t>
      </w:r>
      <w:r w:rsidRPr="00CE09D3">
        <w:rPr>
          <w:bCs/>
          <w:sz w:val="28"/>
          <w:szCs w:val="28"/>
        </w:rPr>
        <w:t xml:space="preserve"> администрации </w:t>
      </w:r>
      <w:r>
        <w:rPr>
          <w:bCs/>
          <w:sz w:val="28"/>
          <w:szCs w:val="28"/>
        </w:rPr>
        <w:t>Дзержинского</w:t>
      </w:r>
      <w:r w:rsidRPr="00CE09D3">
        <w:rPr>
          <w:bCs/>
          <w:sz w:val="28"/>
          <w:szCs w:val="28"/>
        </w:rPr>
        <w:t xml:space="preserve"> сельского поселения Лужского муниципального района Ленинградской области</w:t>
      </w:r>
    </w:p>
    <w:p w:rsidR="00B75C7E" w:rsidRDefault="00B75C7E" w:rsidP="00D4574F">
      <w:pPr>
        <w:outlineLvl w:val="0"/>
        <w:rPr>
          <w:rFonts w:cs="Calibri"/>
        </w:rPr>
      </w:pPr>
    </w:p>
    <w:p w:rsidR="00B75C7E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>Председатель комиссии:                                                                                               Султанов М.М.-  глава администрации;</w:t>
      </w:r>
    </w:p>
    <w:p w:rsidR="00B75C7E" w:rsidRDefault="00B75C7E" w:rsidP="00D4574F">
      <w:pPr>
        <w:ind w:left="360"/>
        <w:rPr>
          <w:sz w:val="28"/>
          <w:szCs w:val="28"/>
        </w:rPr>
      </w:pPr>
    </w:p>
    <w:p w:rsidR="00B75C7E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B75C7E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Жигаленкова Т.М. – специалист по бухгалтерскому учету </w:t>
      </w:r>
    </w:p>
    <w:p w:rsidR="00B75C7E" w:rsidRDefault="00B75C7E" w:rsidP="00D4574F">
      <w:pPr>
        <w:ind w:left="360"/>
        <w:rPr>
          <w:sz w:val="28"/>
          <w:szCs w:val="28"/>
        </w:rPr>
      </w:pPr>
    </w:p>
    <w:p w:rsidR="00B75C7E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</w:t>
      </w:r>
    </w:p>
    <w:p w:rsidR="00B75C7E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>Степанова И.К.- заместитель главы администрации                                                                                      Науменко Е.В. – специалист администрации (главный бухгалтер)</w:t>
      </w:r>
    </w:p>
    <w:p w:rsidR="00B75C7E" w:rsidRPr="00B82D3D" w:rsidRDefault="00B75C7E" w:rsidP="00D4574F">
      <w:pPr>
        <w:ind w:left="360"/>
        <w:rPr>
          <w:sz w:val="28"/>
          <w:szCs w:val="28"/>
        </w:rPr>
      </w:pPr>
      <w:r>
        <w:rPr>
          <w:sz w:val="28"/>
          <w:szCs w:val="28"/>
        </w:rPr>
        <w:t>Кавтаскина Г.Ю. – директор МКУ КДЦ «Родник»</w:t>
      </w:r>
    </w:p>
    <w:p w:rsidR="00B75C7E" w:rsidRDefault="00B75C7E" w:rsidP="00D4574F">
      <w:pPr>
        <w:outlineLvl w:val="0"/>
        <w:rPr>
          <w:rFonts w:cs="Calibri"/>
        </w:rPr>
      </w:pPr>
    </w:p>
    <w:p w:rsidR="00B75C7E" w:rsidRDefault="00B75C7E" w:rsidP="004B4977">
      <w:pPr>
        <w:jc w:val="both"/>
        <w:rPr>
          <w:sz w:val="26"/>
          <w:szCs w:val="26"/>
        </w:rPr>
      </w:pPr>
    </w:p>
    <w:p w:rsidR="00B75C7E" w:rsidRDefault="00B75C7E" w:rsidP="004B4977">
      <w:pPr>
        <w:jc w:val="both"/>
        <w:rPr>
          <w:sz w:val="26"/>
          <w:szCs w:val="26"/>
        </w:rPr>
      </w:pPr>
    </w:p>
    <w:p w:rsidR="00B75C7E" w:rsidRDefault="00B75C7E" w:rsidP="004B4977">
      <w:pPr>
        <w:jc w:val="right"/>
        <w:rPr>
          <w:sz w:val="28"/>
          <w:szCs w:val="28"/>
        </w:rPr>
      </w:pPr>
    </w:p>
    <w:sectPr w:rsidR="00B75C7E" w:rsidSect="004B497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428D"/>
    <w:multiLevelType w:val="hybridMultilevel"/>
    <w:tmpl w:val="CDEA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3E57613"/>
    <w:multiLevelType w:val="hybridMultilevel"/>
    <w:tmpl w:val="6BB6C39E"/>
    <w:lvl w:ilvl="0" w:tplc="E19A6D2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977"/>
    <w:rsid w:val="00011F53"/>
    <w:rsid w:val="0017343A"/>
    <w:rsid w:val="001938C2"/>
    <w:rsid w:val="001C3283"/>
    <w:rsid w:val="001E21F6"/>
    <w:rsid w:val="00305D75"/>
    <w:rsid w:val="00320D27"/>
    <w:rsid w:val="003244B4"/>
    <w:rsid w:val="00342F7A"/>
    <w:rsid w:val="004178D6"/>
    <w:rsid w:val="004B2D2D"/>
    <w:rsid w:val="004B4977"/>
    <w:rsid w:val="00541BD3"/>
    <w:rsid w:val="00574379"/>
    <w:rsid w:val="00574FE0"/>
    <w:rsid w:val="005803BD"/>
    <w:rsid w:val="006B3A63"/>
    <w:rsid w:val="006B4070"/>
    <w:rsid w:val="006B7A20"/>
    <w:rsid w:val="006F14B6"/>
    <w:rsid w:val="0072753A"/>
    <w:rsid w:val="00780BE5"/>
    <w:rsid w:val="008E353F"/>
    <w:rsid w:val="008F0953"/>
    <w:rsid w:val="00926F11"/>
    <w:rsid w:val="00994A8C"/>
    <w:rsid w:val="00A51442"/>
    <w:rsid w:val="00AE2F98"/>
    <w:rsid w:val="00B02C4C"/>
    <w:rsid w:val="00B27650"/>
    <w:rsid w:val="00B4157C"/>
    <w:rsid w:val="00B75C7E"/>
    <w:rsid w:val="00B82D3D"/>
    <w:rsid w:val="00C5662B"/>
    <w:rsid w:val="00C83CBE"/>
    <w:rsid w:val="00C83E71"/>
    <w:rsid w:val="00CE09D3"/>
    <w:rsid w:val="00CF2F16"/>
    <w:rsid w:val="00D4574F"/>
    <w:rsid w:val="00D46E8E"/>
    <w:rsid w:val="00D67AA9"/>
    <w:rsid w:val="00DE2720"/>
    <w:rsid w:val="00E2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97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753A"/>
    <w:pPr>
      <w:ind w:left="720"/>
      <w:contextualSpacing/>
    </w:pPr>
  </w:style>
  <w:style w:type="table" w:styleId="TableGrid">
    <w:name w:val="Table Grid"/>
    <w:basedOn w:val="TableNormal"/>
    <w:uiPriority w:val="99"/>
    <w:rsid w:val="00CF2F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uiPriority w:val="99"/>
    <w:rsid w:val="00D457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295</TotalTime>
  <Pages>2</Pages>
  <Words>328</Words>
  <Characters>1872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Golovina</dc:creator>
  <cp:keywords/>
  <dc:description/>
  <cp:lastModifiedBy>Пользователь</cp:lastModifiedBy>
  <cp:revision>14</cp:revision>
  <cp:lastPrinted>2015-10-30T09:04:00Z</cp:lastPrinted>
  <dcterms:created xsi:type="dcterms:W3CDTF">2012-12-28T06:59:00Z</dcterms:created>
  <dcterms:modified xsi:type="dcterms:W3CDTF">2015-10-30T09:04:00Z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0x010100F694FDCED8B0544298DFE0E10B3E4EAC</vt:lpwstr>
  </property>
</Properties>
</file>