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13" w:rsidRDefault="00322513" w:rsidP="00322513">
      <w:pPr>
        <w:jc w:val="center"/>
        <w:rPr>
          <w:sz w:val="32"/>
          <w:szCs w:val="32"/>
        </w:rPr>
      </w:pPr>
      <w:r>
        <w:rPr>
          <w:rFonts w:ascii="Arial Narrow" w:eastAsia="Arial Unicode MS" w:hAnsi="Arial Narrow" w:cs="Arial Unicode MS"/>
          <w:noProof/>
        </w:rPr>
        <w:drawing>
          <wp:inline distT="0" distB="0" distL="0" distR="0">
            <wp:extent cx="476250" cy="571500"/>
            <wp:effectExtent l="19050" t="0" r="0" b="0"/>
            <wp:docPr id="1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513" w:rsidRDefault="00322513" w:rsidP="00322513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Ленинградская область</w:t>
      </w:r>
    </w:p>
    <w:p w:rsidR="00322513" w:rsidRDefault="00322513" w:rsidP="00322513">
      <w:pPr>
        <w:ind w:firstLine="54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Лужский</w:t>
      </w:r>
      <w:proofErr w:type="spellEnd"/>
      <w:r>
        <w:rPr>
          <w:sz w:val="32"/>
          <w:szCs w:val="32"/>
        </w:rPr>
        <w:t xml:space="preserve"> муниципальный район</w:t>
      </w:r>
    </w:p>
    <w:p w:rsidR="00322513" w:rsidRDefault="00322513" w:rsidP="00322513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Совет депутатов Дзержинского сельского поселения</w:t>
      </w:r>
    </w:p>
    <w:p w:rsidR="00322513" w:rsidRDefault="00322513" w:rsidP="00322513">
      <w:pPr>
        <w:ind w:firstLine="540"/>
        <w:rPr>
          <w:sz w:val="32"/>
          <w:szCs w:val="32"/>
        </w:rPr>
      </w:pPr>
    </w:p>
    <w:p w:rsidR="00322513" w:rsidRDefault="00322513" w:rsidP="00322513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22513" w:rsidRDefault="00322513" w:rsidP="00322513">
      <w:pPr>
        <w:jc w:val="both"/>
        <w:rPr>
          <w:b/>
        </w:rPr>
      </w:pPr>
      <w:r>
        <w:rPr>
          <w:b/>
        </w:rPr>
        <w:t>О</w:t>
      </w:r>
      <w:r w:rsidRPr="00BD3EB9">
        <w:rPr>
          <w:b/>
        </w:rPr>
        <w:t xml:space="preserve">т  </w:t>
      </w:r>
      <w:r>
        <w:rPr>
          <w:b/>
        </w:rPr>
        <w:t xml:space="preserve">06  апреля </w:t>
      </w:r>
      <w:r w:rsidRPr="00BD3EB9">
        <w:rPr>
          <w:b/>
        </w:rPr>
        <w:t xml:space="preserve"> 201</w:t>
      </w:r>
      <w:r>
        <w:rPr>
          <w:b/>
        </w:rPr>
        <w:t>6</w:t>
      </w:r>
      <w:r w:rsidRPr="00BD3EB9">
        <w:rPr>
          <w:b/>
        </w:rPr>
        <w:t xml:space="preserve"> г</w:t>
      </w:r>
      <w:r>
        <w:rPr>
          <w:b/>
        </w:rPr>
        <w:t>ода</w:t>
      </w:r>
      <w:r w:rsidRPr="00BD3EB9">
        <w:rPr>
          <w:b/>
        </w:rPr>
        <w:t xml:space="preserve">  №  </w:t>
      </w:r>
      <w:r>
        <w:rPr>
          <w:b/>
        </w:rPr>
        <w:t>71</w:t>
      </w:r>
    </w:p>
    <w:p w:rsidR="006C0D5C" w:rsidRPr="006C0D5C" w:rsidRDefault="006C0D5C" w:rsidP="00322513">
      <w:pPr>
        <w:tabs>
          <w:tab w:val="center" w:pos="4677"/>
          <w:tab w:val="left" w:pos="7914"/>
        </w:tabs>
        <w:jc w:val="center"/>
      </w:pPr>
      <w:r w:rsidRPr="006C0D5C">
        <w:t xml:space="preserve">              </w:t>
      </w:r>
    </w:p>
    <w:p w:rsidR="00115485" w:rsidRDefault="006C0D5C" w:rsidP="006C0D5C">
      <w:pPr>
        <w:rPr>
          <w:b/>
        </w:rPr>
      </w:pPr>
      <w:r w:rsidRPr="00322513">
        <w:rPr>
          <w:b/>
        </w:rPr>
        <w:t xml:space="preserve">Об утверждении </w:t>
      </w:r>
      <w:r w:rsidR="00322513">
        <w:rPr>
          <w:b/>
        </w:rPr>
        <w:t xml:space="preserve">Положения о предоставлении </w:t>
      </w:r>
      <w:r w:rsidRPr="00322513">
        <w:rPr>
          <w:b/>
        </w:rPr>
        <w:t xml:space="preserve">сведений о доходах, расходах, </w:t>
      </w:r>
    </w:p>
    <w:p w:rsidR="006C0D5C" w:rsidRPr="00322513" w:rsidRDefault="006C0D5C" w:rsidP="006C0D5C">
      <w:pPr>
        <w:rPr>
          <w:b/>
        </w:rPr>
      </w:pPr>
      <w:r w:rsidRPr="00322513">
        <w:rPr>
          <w:b/>
        </w:rPr>
        <w:t>об имуществе</w:t>
      </w:r>
      <w:r w:rsidR="00322513">
        <w:rPr>
          <w:b/>
        </w:rPr>
        <w:t xml:space="preserve"> </w:t>
      </w:r>
      <w:r w:rsidRPr="00322513">
        <w:rPr>
          <w:b/>
        </w:rPr>
        <w:t>и обязательствах имущественного</w:t>
      </w:r>
      <w:r w:rsidR="00322513">
        <w:rPr>
          <w:b/>
        </w:rPr>
        <w:t xml:space="preserve"> </w:t>
      </w:r>
      <w:r w:rsidR="00115485">
        <w:rPr>
          <w:b/>
        </w:rPr>
        <w:t>характера депутатом</w:t>
      </w:r>
      <w:r w:rsidRPr="00322513">
        <w:rPr>
          <w:b/>
        </w:rPr>
        <w:t xml:space="preserve"> совета депутатов</w:t>
      </w:r>
      <w:r w:rsidR="00115485">
        <w:rPr>
          <w:b/>
        </w:rPr>
        <w:t xml:space="preserve"> </w:t>
      </w:r>
      <w:r w:rsidR="00322513" w:rsidRPr="00322513">
        <w:rPr>
          <w:b/>
        </w:rPr>
        <w:t>Дзержинского сельского поселения</w:t>
      </w:r>
      <w:r w:rsidRPr="00322513">
        <w:rPr>
          <w:b/>
        </w:rPr>
        <w:t>,</w:t>
      </w:r>
      <w:r w:rsidR="00115485">
        <w:rPr>
          <w:b/>
        </w:rPr>
        <w:t xml:space="preserve"> </w:t>
      </w:r>
      <w:r w:rsidRPr="00322513">
        <w:rPr>
          <w:b/>
        </w:rPr>
        <w:t>его супруги (супруга)</w:t>
      </w:r>
      <w:r w:rsidR="00DE7AA9" w:rsidRPr="00322513">
        <w:rPr>
          <w:b/>
        </w:rPr>
        <w:t xml:space="preserve"> и</w:t>
      </w:r>
    </w:p>
    <w:p w:rsidR="006C0D5C" w:rsidRPr="00322513" w:rsidRDefault="006C0D5C" w:rsidP="006C0D5C">
      <w:pPr>
        <w:rPr>
          <w:b/>
        </w:rPr>
      </w:pPr>
      <w:r w:rsidRPr="00322513">
        <w:rPr>
          <w:b/>
        </w:rPr>
        <w:t>несовершеннолетних детей.</w:t>
      </w:r>
    </w:p>
    <w:p w:rsidR="006C0D5C" w:rsidRPr="006C0D5C" w:rsidRDefault="006C0D5C" w:rsidP="006C0D5C"/>
    <w:p w:rsidR="006C0D5C" w:rsidRPr="006C0D5C" w:rsidRDefault="006C0D5C" w:rsidP="006C0D5C">
      <w:pPr>
        <w:ind w:firstLine="900"/>
      </w:pPr>
    </w:p>
    <w:p w:rsidR="006C0D5C" w:rsidRPr="006C0D5C" w:rsidRDefault="006C0D5C" w:rsidP="006C0D5C">
      <w:pPr>
        <w:jc w:val="both"/>
      </w:pPr>
      <w:r>
        <w:t xml:space="preserve">     </w:t>
      </w:r>
      <w:proofErr w:type="gramStart"/>
      <w:r>
        <w:t>В соответствии</w:t>
      </w:r>
      <w:r w:rsidR="00115485">
        <w:t xml:space="preserve"> с Федеральными законами от 06.10.2003 № 131-ФЗ «Об общих принципах организации местного самоуправления в Российской Федерации», </w:t>
      </w:r>
      <w:r>
        <w:t>от 25.12.2008 года №273-ФЗ «О противодействии коррупции»,</w:t>
      </w:r>
      <w:r w:rsidR="006B0BCF">
        <w:t xml:space="preserve"> </w:t>
      </w:r>
      <w:r w:rsidR="00115485">
        <w:t>Указами Президента Росс</w:t>
      </w:r>
      <w:r w:rsidR="006E77D6">
        <w:t>ийс</w:t>
      </w:r>
      <w:r w:rsidR="00115485">
        <w:t>кой Федерации от 25.06.2014г. № 460 «Об утверждении формы справки о доходах, расходах и внесении изменений в некоторые акты Президента Росси</w:t>
      </w:r>
      <w:r w:rsidR="006E77D6">
        <w:t>й</w:t>
      </w:r>
      <w:r w:rsidR="00115485">
        <w:t>ской Федерации</w:t>
      </w:r>
      <w:r w:rsidR="006E77D6">
        <w:t>»</w:t>
      </w:r>
      <w:r w:rsidR="00115485">
        <w:t>,</w:t>
      </w:r>
      <w:r w:rsidR="006E77D6">
        <w:t xml:space="preserve"> от 02.04.2013 № 309 «О мерах по реализации  отдельных положений Федерального закона «О</w:t>
      </w:r>
      <w:proofErr w:type="gramEnd"/>
      <w:r w:rsidR="006E77D6">
        <w:t xml:space="preserve"> </w:t>
      </w:r>
      <w:proofErr w:type="gramStart"/>
      <w:r w:rsidR="006E77D6">
        <w:t xml:space="preserve">противодействии коррупции» от 02.04.2013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15.07.2015 № 364 «О мерах по совершенствованию организации деятельности в области противодействия коррупции», </w:t>
      </w:r>
      <w:r>
        <w:t xml:space="preserve">совет депутатов </w:t>
      </w:r>
      <w:r w:rsidR="00322513">
        <w:t xml:space="preserve">Дзержинского сельского поселения </w:t>
      </w:r>
      <w:r>
        <w:t xml:space="preserve"> РЕШИЛ:</w:t>
      </w:r>
      <w:proofErr w:type="gramEnd"/>
    </w:p>
    <w:p w:rsidR="006C0D5C" w:rsidRPr="006C0D5C" w:rsidRDefault="006C0D5C" w:rsidP="006C0D5C">
      <w:pPr>
        <w:jc w:val="both"/>
      </w:pPr>
    </w:p>
    <w:p w:rsidR="006C0D5C" w:rsidRPr="006C0D5C" w:rsidRDefault="006C0D5C" w:rsidP="006C0D5C">
      <w:pPr>
        <w:pStyle w:val="a3"/>
        <w:numPr>
          <w:ilvl w:val="0"/>
          <w:numId w:val="7"/>
        </w:numPr>
        <w:jc w:val="both"/>
      </w:pPr>
      <w:r>
        <w:t xml:space="preserve">Утвердить </w:t>
      </w:r>
      <w:r w:rsidR="00BA5FB4">
        <w:t>Положение о</w:t>
      </w:r>
      <w:r>
        <w:t xml:space="preserve"> предоставлени</w:t>
      </w:r>
      <w:r w:rsidR="00BA5FB4">
        <w:t>и</w:t>
      </w:r>
      <w:r>
        <w:t xml:space="preserve"> сведений о доходах, расходах, об имуществе и обязательствах имущественного характера</w:t>
      </w:r>
      <w:r w:rsidR="006B0BCF">
        <w:t>,</w:t>
      </w:r>
      <w:r>
        <w:t xml:space="preserve"> депутат</w:t>
      </w:r>
      <w:r w:rsidR="00BA5FB4">
        <w:t>ом</w:t>
      </w:r>
      <w:r>
        <w:t xml:space="preserve"> совета депутатов </w:t>
      </w:r>
      <w:r w:rsidR="00923991">
        <w:t>Дзержинского сельского поселения</w:t>
      </w:r>
      <w:r>
        <w:t>,</w:t>
      </w:r>
      <w:r w:rsidR="00CB2C14">
        <w:t xml:space="preserve"> е</w:t>
      </w:r>
      <w:r>
        <w:t>го супруги (супруга)</w:t>
      </w:r>
      <w:r w:rsidR="00DE7AA9">
        <w:t xml:space="preserve"> и</w:t>
      </w:r>
      <w:r>
        <w:t xml:space="preserve"> несовершеннолетних детей</w:t>
      </w:r>
      <w:r w:rsidR="006B0BCF">
        <w:t xml:space="preserve"> (приложение 1).</w:t>
      </w:r>
      <w:r>
        <w:t xml:space="preserve"> </w:t>
      </w:r>
    </w:p>
    <w:p w:rsidR="006C0D5C" w:rsidRPr="006C0D5C" w:rsidRDefault="006C0D5C" w:rsidP="006C0D5C">
      <w:pPr>
        <w:ind w:firstLine="900"/>
        <w:jc w:val="both"/>
      </w:pPr>
    </w:p>
    <w:p w:rsidR="00BA5FB4" w:rsidRDefault="00BA5FB4" w:rsidP="006B0BCF">
      <w:pPr>
        <w:pStyle w:val="a3"/>
        <w:numPr>
          <w:ilvl w:val="0"/>
          <w:numId w:val="7"/>
        </w:numPr>
        <w:jc w:val="both"/>
      </w:pPr>
      <w:r>
        <w:t>Решение подлежит официальному опубликованию.</w:t>
      </w:r>
    </w:p>
    <w:p w:rsidR="00BA5FB4" w:rsidRDefault="00BA5FB4" w:rsidP="00BA5FB4">
      <w:pPr>
        <w:pStyle w:val="a3"/>
      </w:pPr>
    </w:p>
    <w:p w:rsidR="006C0D5C" w:rsidRDefault="006B0BCF" w:rsidP="006B0BCF">
      <w:pPr>
        <w:pStyle w:val="a3"/>
        <w:numPr>
          <w:ilvl w:val="0"/>
          <w:numId w:val="7"/>
        </w:numPr>
        <w:jc w:val="both"/>
      </w:pPr>
      <w:r>
        <w:t>Решение вступает в силу с момента</w:t>
      </w:r>
      <w:r w:rsidR="00BA5FB4">
        <w:t xml:space="preserve"> официального </w:t>
      </w:r>
      <w:r>
        <w:t xml:space="preserve"> опубликования.</w:t>
      </w:r>
    </w:p>
    <w:p w:rsidR="00BA5FB4" w:rsidRDefault="00BA5FB4" w:rsidP="00BA5FB4">
      <w:pPr>
        <w:pStyle w:val="a3"/>
      </w:pPr>
    </w:p>
    <w:p w:rsidR="006C0D5C" w:rsidRDefault="00BA5FB4" w:rsidP="006C0D5C">
      <w:pPr>
        <w:pStyle w:val="a3"/>
        <w:numPr>
          <w:ilvl w:val="0"/>
          <w:numId w:val="7"/>
        </w:numPr>
        <w:jc w:val="both"/>
      </w:pPr>
      <w:proofErr w:type="gramStart"/>
      <w:r>
        <w:t>Контроль за</w:t>
      </w:r>
      <w:proofErr w:type="gramEnd"/>
      <w:r>
        <w:t xml:space="preserve"> выполнением настоящего решения оставляю за собой.</w:t>
      </w:r>
    </w:p>
    <w:p w:rsidR="006C0D5C" w:rsidRDefault="006C0D5C" w:rsidP="006C0D5C">
      <w:pPr>
        <w:jc w:val="both"/>
      </w:pPr>
    </w:p>
    <w:p w:rsidR="006B0BCF" w:rsidRDefault="006B0BCF" w:rsidP="006C0D5C">
      <w:pPr>
        <w:jc w:val="both"/>
      </w:pPr>
    </w:p>
    <w:p w:rsidR="006C0D5C" w:rsidRDefault="006C0D5C" w:rsidP="006C0D5C">
      <w:pPr>
        <w:jc w:val="both"/>
      </w:pPr>
    </w:p>
    <w:p w:rsidR="00713282" w:rsidRDefault="006C0D5C" w:rsidP="006C0D5C">
      <w:pPr>
        <w:jc w:val="both"/>
      </w:pPr>
      <w:r w:rsidRPr="006C0D5C">
        <w:t xml:space="preserve">Глава </w:t>
      </w:r>
      <w:r w:rsidR="00713282">
        <w:t>Дзержинского сельского поселения,</w:t>
      </w:r>
    </w:p>
    <w:p w:rsidR="00115485" w:rsidRDefault="006C0D5C" w:rsidP="006C0D5C">
      <w:pPr>
        <w:jc w:val="both"/>
      </w:pPr>
      <w:proofErr w:type="gramStart"/>
      <w:r w:rsidRPr="006C0D5C">
        <w:t>исполняющий</w:t>
      </w:r>
      <w:proofErr w:type="gramEnd"/>
      <w:r w:rsidRPr="006C0D5C">
        <w:t xml:space="preserve"> полномочия</w:t>
      </w:r>
      <w:r w:rsidR="00115485">
        <w:t xml:space="preserve"> </w:t>
      </w:r>
      <w:r w:rsidRPr="006C0D5C">
        <w:t>председателя</w:t>
      </w:r>
    </w:p>
    <w:p w:rsidR="006C0D5C" w:rsidRPr="006C0D5C" w:rsidRDefault="00115485" w:rsidP="006C0D5C">
      <w:pPr>
        <w:jc w:val="both"/>
      </w:pPr>
      <w:r>
        <w:t>с</w:t>
      </w:r>
      <w:r w:rsidR="006C0D5C" w:rsidRPr="006C0D5C">
        <w:t xml:space="preserve">овета депутатов                                                    </w:t>
      </w:r>
      <w:r w:rsidR="006B0BCF">
        <w:t xml:space="preserve">     </w:t>
      </w:r>
      <w:r>
        <w:t xml:space="preserve">                     </w:t>
      </w:r>
      <w:r w:rsidR="006B0BCF">
        <w:t xml:space="preserve">             </w:t>
      </w:r>
      <w:r w:rsidR="006C0D5C" w:rsidRPr="006C0D5C">
        <w:t xml:space="preserve">   </w:t>
      </w:r>
      <w:r w:rsidR="00713282">
        <w:t>В.Т.Пахомов</w:t>
      </w:r>
      <w:r w:rsidR="006C0D5C" w:rsidRPr="006C0D5C">
        <w:t xml:space="preserve">  </w:t>
      </w:r>
    </w:p>
    <w:p w:rsidR="006C0D5C" w:rsidRPr="006C0D5C" w:rsidRDefault="006C0D5C" w:rsidP="006C0D5C">
      <w:pPr>
        <w:jc w:val="both"/>
      </w:pPr>
    </w:p>
    <w:p w:rsidR="006C0D5C" w:rsidRPr="006C0D5C" w:rsidRDefault="006C0D5C" w:rsidP="006C0D5C">
      <w:pPr>
        <w:jc w:val="both"/>
      </w:pPr>
    </w:p>
    <w:p w:rsidR="006858B8" w:rsidRPr="006C0D5C" w:rsidRDefault="006858B8" w:rsidP="006858B8">
      <w:pPr>
        <w:shd w:val="clear" w:color="auto" w:fill="FFFFFF"/>
        <w:spacing w:before="370" w:line="288" w:lineRule="exact"/>
        <w:ind w:left="538" w:right="480" w:firstLine="595"/>
        <w:jc w:val="center"/>
        <w:rPr>
          <w:b/>
          <w:spacing w:val="-3"/>
        </w:rPr>
      </w:pPr>
    </w:p>
    <w:p w:rsidR="00F763CA" w:rsidRDefault="00F763CA" w:rsidP="006858B8">
      <w:pPr>
        <w:shd w:val="clear" w:color="auto" w:fill="FFFFFF"/>
        <w:spacing w:before="370" w:line="288" w:lineRule="exact"/>
        <w:ind w:left="538" w:right="480" w:firstLine="595"/>
        <w:jc w:val="center"/>
        <w:rPr>
          <w:b/>
          <w:spacing w:val="-3"/>
          <w:sz w:val="28"/>
          <w:szCs w:val="28"/>
        </w:rPr>
      </w:pPr>
    </w:p>
    <w:p w:rsidR="00713282" w:rsidRDefault="006B0BCF" w:rsidP="00BA5FB4">
      <w:pPr>
        <w:shd w:val="clear" w:color="auto" w:fill="FFFFFF"/>
        <w:tabs>
          <w:tab w:val="left" w:pos="7448"/>
        </w:tabs>
        <w:spacing w:before="370" w:line="288" w:lineRule="exact"/>
        <w:ind w:left="538" w:right="480" w:firstLine="595"/>
        <w:jc w:val="right"/>
      </w:pPr>
      <w:r>
        <w:rPr>
          <w:spacing w:val="-3"/>
        </w:rPr>
        <w:lastRenderedPageBreak/>
        <w:t xml:space="preserve">                                                                                                </w:t>
      </w:r>
      <w:r w:rsidR="00713282">
        <w:t>Приложение 1</w:t>
      </w:r>
    </w:p>
    <w:p w:rsidR="00713282" w:rsidRDefault="00713282" w:rsidP="00713282">
      <w:pPr>
        <w:jc w:val="right"/>
      </w:pPr>
      <w:r>
        <w:t xml:space="preserve">Утвержден </w:t>
      </w:r>
    </w:p>
    <w:p w:rsidR="00713282" w:rsidRDefault="00713282" w:rsidP="00713282">
      <w:pPr>
        <w:jc w:val="right"/>
      </w:pPr>
      <w:r>
        <w:t>решением совета депутатов</w:t>
      </w:r>
    </w:p>
    <w:p w:rsidR="00713282" w:rsidRDefault="00713282" w:rsidP="00713282">
      <w:pPr>
        <w:jc w:val="right"/>
      </w:pPr>
      <w:r>
        <w:t>Дзержинского сельского поселения</w:t>
      </w:r>
    </w:p>
    <w:p w:rsidR="00713282" w:rsidRPr="006858B8" w:rsidRDefault="00713282" w:rsidP="00713282">
      <w:pPr>
        <w:jc w:val="right"/>
      </w:pPr>
      <w:r>
        <w:t>От 06.04.2016г. № 71</w:t>
      </w:r>
    </w:p>
    <w:p w:rsidR="006858B8" w:rsidRPr="006858B8" w:rsidRDefault="00BA5FB4" w:rsidP="006858B8">
      <w:pPr>
        <w:shd w:val="clear" w:color="auto" w:fill="FFFFFF"/>
        <w:spacing w:before="370" w:line="288" w:lineRule="exact"/>
        <w:ind w:left="538" w:right="480" w:firstLine="595"/>
        <w:jc w:val="center"/>
      </w:pPr>
      <w:r>
        <w:rPr>
          <w:b/>
          <w:spacing w:val="-3"/>
        </w:rPr>
        <w:t>Положение о</w:t>
      </w:r>
      <w:r w:rsidR="006858B8" w:rsidRPr="006858B8">
        <w:rPr>
          <w:b/>
          <w:spacing w:val="-3"/>
        </w:rPr>
        <w:t xml:space="preserve"> представлени</w:t>
      </w:r>
      <w:r>
        <w:rPr>
          <w:b/>
          <w:spacing w:val="-3"/>
        </w:rPr>
        <w:t>и</w:t>
      </w:r>
      <w:r w:rsidR="006858B8" w:rsidRPr="006858B8">
        <w:rPr>
          <w:b/>
          <w:spacing w:val="-3"/>
        </w:rPr>
        <w:t xml:space="preserve"> сведений о доходах, расходах, об имуществе и обязательствах имущественного характера</w:t>
      </w:r>
      <w:r w:rsidR="00923991">
        <w:rPr>
          <w:b/>
          <w:spacing w:val="-3"/>
        </w:rPr>
        <w:t xml:space="preserve"> </w:t>
      </w:r>
      <w:r w:rsidR="006858B8" w:rsidRPr="006858B8">
        <w:rPr>
          <w:b/>
          <w:spacing w:val="-3"/>
        </w:rPr>
        <w:t xml:space="preserve"> депутат</w:t>
      </w:r>
      <w:r w:rsidR="00923991">
        <w:rPr>
          <w:b/>
          <w:spacing w:val="-3"/>
        </w:rPr>
        <w:t>ом</w:t>
      </w:r>
      <w:r w:rsidR="006858B8" w:rsidRPr="006858B8">
        <w:rPr>
          <w:b/>
          <w:spacing w:val="-3"/>
        </w:rPr>
        <w:t xml:space="preserve"> совета депутатов </w:t>
      </w:r>
      <w:r w:rsidR="00923991">
        <w:rPr>
          <w:b/>
          <w:spacing w:val="-3"/>
        </w:rPr>
        <w:t>Дзержинского сельского поселения</w:t>
      </w:r>
      <w:r w:rsidR="00CB2C14">
        <w:rPr>
          <w:b/>
          <w:spacing w:val="-3"/>
        </w:rPr>
        <w:t>,</w:t>
      </w:r>
    </w:p>
    <w:p w:rsidR="006858B8" w:rsidRPr="006858B8" w:rsidRDefault="006858B8" w:rsidP="006858B8">
      <w:pPr>
        <w:shd w:val="clear" w:color="auto" w:fill="FFFFFF"/>
        <w:spacing w:line="288" w:lineRule="exact"/>
        <w:ind w:left="792" w:hanging="432"/>
        <w:jc w:val="center"/>
        <w:rPr>
          <w:b/>
        </w:rPr>
      </w:pPr>
      <w:r w:rsidRPr="006858B8">
        <w:rPr>
          <w:b/>
          <w:spacing w:val="-1"/>
        </w:rPr>
        <w:t>его супруги (супруга)</w:t>
      </w:r>
      <w:r w:rsidR="00DE7AA9">
        <w:rPr>
          <w:b/>
          <w:spacing w:val="-1"/>
        </w:rPr>
        <w:t xml:space="preserve"> и</w:t>
      </w:r>
      <w:r w:rsidRPr="006858B8">
        <w:rPr>
          <w:b/>
          <w:spacing w:val="-1"/>
        </w:rPr>
        <w:t xml:space="preserve"> </w:t>
      </w:r>
      <w:r w:rsidRPr="006858B8">
        <w:rPr>
          <w:b/>
          <w:spacing w:val="-3"/>
        </w:rPr>
        <w:t>несовершеннолетних детей</w:t>
      </w:r>
    </w:p>
    <w:p w:rsidR="006858B8" w:rsidRPr="006858B8" w:rsidRDefault="006858B8" w:rsidP="006858B8">
      <w:pPr>
        <w:widowControl w:val="0"/>
        <w:numPr>
          <w:ilvl w:val="0"/>
          <w:numId w:val="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288"/>
        <w:ind w:right="-121" w:firstLine="720"/>
        <w:jc w:val="both"/>
        <w:rPr>
          <w:spacing w:val="-21"/>
        </w:rPr>
      </w:pPr>
      <w:r w:rsidRPr="006858B8">
        <w:t xml:space="preserve">  Настоящи</w:t>
      </w:r>
      <w:r w:rsidR="00BA5FB4">
        <w:t xml:space="preserve">м Положением определяется порядок </w:t>
      </w:r>
      <w:r w:rsidRPr="006858B8">
        <w:t xml:space="preserve">  представления сведений о доходах, расходах, об имуществе и обязательствах имущественного характера депутат</w:t>
      </w:r>
      <w:r w:rsidR="00923991">
        <w:t>ом</w:t>
      </w:r>
      <w:r w:rsidRPr="006858B8">
        <w:t xml:space="preserve"> совета депутатов </w:t>
      </w:r>
      <w:r w:rsidR="00BA5FB4">
        <w:t>Дзержинского сельского поселения</w:t>
      </w:r>
      <w:r w:rsidR="00752627">
        <w:t xml:space="preserve"> (далее - депутат)</w:t>
      </w:r>
      <w:r w:rsidRPr="006858B8">
        <w:t>, его супруги (супруга)</w:t>
      </w:r>
      <w:r w:rsidR="00DE7AA9">
        <w:t xml:space="preserve"> и</w:t>
      </w:r>
      <w:bookmarkStart w:id="0" w:name="_GoBack"/>
      <w:bookmarkEnd w:id="0"/>
      <w:r w:rsidRPr="006858B8">
        <w:t xml:space="preserve"> несовершеннолетних детей (далее - сведения о доходах, расходах, об имуществе и обязательствах имущественного характера).</w:t>
      </w:r>
    </w:p>
    <w:p w:rsidR="006858B8" w:rsidRPr="006858B8" w:rsidRDefault="006858B8" w:rsidP="006858B8">
      <w:pPr>
        <w:widowControl w:val="0"/>
        <w:numPr>
          <w:ilvl w:val="0"/>
          <w:numId w:val="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5"/>
        <w:ind w:right="-121" w:firstLine="720"/>
        <w:jc w:val="both"/>
        <w:rPr>
          <w:spacing w:val="-10"/>
        </w:rPr>
      </w:pPr>
      <w:r w:rsidRPr="006858B8">
        <w:t xml:space="preserve">  Депутат</w:t>
      </w:r>
      <w:r w:rsidR="00752627">
        <w:t xml:space="preserve"> </w:t>
      </w:r>
      <w:r w:rsidRPr="006858B8">
        <w:t xml:space="preserve">представляет ежегодно не позднее </w:t>
      </w:r>
      <w:r w:rsidR="00322513">
        <w:t>30</w:t>
      </w:r>
      <w:r w:rsidRPr="006858B8">
        <w:t xml:space="preserve"> апреля года, следующего </w:t>
      </w:r>
      <w:proofErr w:type="gramStart"/>
      <w:r w:rsidRPr="006858B8">
        <w:t>за</w:t>
      </w:r>
      <w:proofErr w:type="gramEnd"/>
      <w:r w:rsidRPr="006858B8">
        <w:t xml:space="preserve"> отчетным:</w:t>
      </w:r>
    </w:p>
    <w:p w:rsidR="006858B8" w:rsidRPr="006858B8" w:rsidRDefault="006B0BCF" w:rsidP="006858B8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5"/>
        <w:ind w:right="-121" w:firstLine="720"/>
        <w:jc w:val="both"/>
        <w:rPr>
          <w:spacing w:val="-23"/>
        </w:rPr>
      </w:pPr>
      <w:r>
        <w:t xml:space="preserve"> </w:t>
      </w:r>
      <w:r w:rsidR="006858B8" w:rsidRPr="006858B8">
        <w:t>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</w:t>
      </w:r>
      <w:r w:rsidR="006858B8" w:rsidRPr="006858B8">
        <w:softHyphen/>
        <w:t>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6858B8" w:rsidRPr="006858B8" w:rsidRDefault="006B0BCF" w:rsidP="006858B8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right="-121" w:firstLine="720"/>
        <w:jc w:val="both"/>
        <w:rPr>
          <w:spacing w:val="-11"/>
        </w:rPr>
      </w:pPr>
      <w:r>
        <w:t xml:space="preserve"> </w:t>
      </w:r>
      <w:r w:rsidR="006858B8" w:rsidRPr="006858B8">
        <w:t>сведения о доходах супруги (супруга) и несовершеннолетних детей, полученных за отчетный период (с 1 ян</w:t>
      </w:r>
      <w:r w:rsidR="006858B8" w:rsidRPr="006858B8">
        <w:softHyphen/>
        <w:t>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6858B8" w:rsidRPr="006B0BCF" w:rsidRDefault="006B0BCF" w:rsidP="006858B8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right="-121" w:firstLine="720"/>
        <w:jc w:val="both"/>
        <w:rPr>
          <w:spacing w:val="-16"/>
        </w:rPr>
      </w:pPr>
      <w:r>
        <w:t xml:space="preserve"> </w:t>
      </w:r>
      <w:proofErr w:type="gramStart"/>
      <w:r w:rsidR="006858B8" w:rsidRPr="006858B8">
        <w:t>сведения о своих расходах,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</w:t>
      </w:r>
      <w:r w:rsidR="006858B8" w:rsidRPr="006858B8">
        <w:softHyphen/>
        <w:t>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</w:t>
      </w:r>
      <w:r>
        <w:t xml:space="preserve"> </w:t>
      </w:r>
      <w:r w:rsidR="006858B8" w:rsidRPr="006858B8">
        <w:t>течение календарного года, предшествующего году представления сведений, если общая сумма таких сделок превышает</w:t>
      </w:r>
      <w:proofErr w:type="gramEnd"/>
      <w:r w:rsidR="006858B8" w:rsidRPr="006858B8">
        <w:t xml:space="preserve"> общий доход депутата и его супру</w:t>
      </w:r>
      <w:r w:rsidR="006858B8" w:rsidRPr="006858B8">
        <w:softHyphen/>
        <w:t>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6858B8" w:rsidRPr="006858B8" w:rsidRDefault="006858B8" w:rsidP="006858B8">
      <w:pPr>
        <w:shd w:val="clear" w:color="auto" w:fill="FFFFFF"/>
        <w:ind w:firstLine="720"/>
        <w:jc w:val="both"/>
      </w:pPr>
      <w:proofErr w:type="gramStart"/>
      <w:r w:rsidRPr="006858B8">
        <w:t>Депутат при представлении сведений о доходах, расходах, об имуществе и обязательствах имущественного характера указывает сведения о принадлежащем ему, его супруге (супругу) и несовершеннолетним детям не</w:t>
      </w:r>
      <w:r w:rsidRPr="006858B8">
        <w:softHyphen/>
        <w:t>движимом имуществе, находящемся за пределами территории Российской Федерации, об источниках полу</w:t>
      </w:r>
      <w:r w:rsidRPr="006858B8">
        <w:softHyphen/>
        <w:t>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Федерации, а также сведения о таких обязательствах своих супруги</w:t>
      </w:r>
      <w:proofErr w:type="gramEnd"/>
      <w:r w:rsidRPr="006858B8">
        <w:t xml:space="preserve"> (супруга) и несовершеннолетних детей.</w:t>
      </w:r>
    </w:p>
    <w:p w:rsidR="006858B8" w:rsidRPr="006858B8" w:rsidRDefault="006B0BCF" w:rsidP="006858B8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"/>
        <w:ind w:right="-121" w:firstLine="720"/>
        <w:jc w:val="both"/>
        <w:rPr>
          <w:spacing w:val="-12"/>
        </w:rPr>
      </w:pPr>
      <w:r>
        <w:t xml:space="preserve"> </w:t>
      </w:r>
      <w:r w:rsidR="006858B8" w:rsidRPr="006858B8">
        <w:t>Сведения о доходах, расходах, об имуществе и обязательствах имущественного характера представляются депутатом по форме справки, утвержденной Президентом РФ.</w:t>
      </w:r>
    </w:p>
    <w:p w:rsidR="006858B8" w:rsidRPr="006858B8" w:rsidRDefault="006B0BCF" w:rsidP="006858B8">
      <w:pPr>
        <w:widowControl w:val="0"/>
        <w:numPr>
          <w:ilvl w:val="0"/>
          <w:numId w:val="4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ind w:right="-121" w:firstLine="720"/>
        <w:jc w:val="both"/>
        <w:rPr>
          <w:spacing w:val="-7"/>
        </w:rPr>
      </w:pPr>
      <w:r>
        <w:t xml:space="preserve"> </w:t>
      </w:r>
      <w:r w:rsidR="006858B8" w:rsidRPr="006858B8">
        <w:t xml:space="preserve">Сведения о доходах, расходах, об имуществе и обязательствах имущественного характера представляются в </w:t>
      </w:r>
      <w:r w:rsidR="00BA5FB4">
        <w:t xml:space="preserve"> администрацию Дзержинского сельского поселения специалисту по работе с кадрами.</w:t>
      </w:r>
    </w:p>
    <w:p w:rsidR="006858B8" w:rsidRPr="006858B8" w:rsidRDefault="006858B8" w:rsidP="006858B8">
      <w:pPr>
        <w:shd w:val="clear" w:color="auto" w:fill="FFFFFF"/>
        <w:spacing w:before="5"/>
        <w:ind w:right="-121" w:firstLine="720"/>
        <w:jc w:val="both"/>
      </w:pPr>
      <w:proofErr w:type="gramStart"/>
      <w:r w:rsidRPr="006858B8">
        <w:t xml:space="preserve">В случае если депутат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в течение одного месяца после окончания срока, указанного в п. 2 настоящего Порядка, представить </w:t>
      </w:r>
      <w:r w:rsidR="002F706C" w:rsidRPr="006858B8">
        <w:t xml:space="preserve">в </w:t>
      </w:r>
      <w:r w:rsidR="002F706C">
        <w:t xml:space="preserve"> </w:t>
      </w:r>
      <w:r w:rsidR="002F706C">
        <w:lastRenderedPageBreak/>
        <w:t>администрацию Дзержинского сельского поселения специалисту по работе с кадрами</w:t>
      </w:r>
      <w:r w:rsidR="009E2DFE">
        <w:t xml:space="preserve"> </w:t>
      </w:r>
      <w:r w:rsidRPr="006858B8">
        <w:t xml:space="preserve"> уточненные сведения.</w:t>
      </w:r>
      <w:proofErr w:type="gramEnd"/>
    </w:p>
    <w:p w:rsidR="006858B8" w:rsidRPr="006858B8" w:rsidRDefault="006858B8" w:rsidP="006858B8">
      <w:pPr>
        <w:shd w:val="clear" w:color="auto" w:fill="FFFFFF"/>
        <w:tabs>
          <w:tab w:val="left" w:pos="230"/>
        </w:tabs>
        <w:spacing w:before="5"/>
        <w:ind w:right="-121" w:firstLine="720"/>
        <w:jc w:val="both"/>
      </w:pPr>
      <w:r w:rsidRPr="006858B8">
        <w:rPr>
          <w:spacing w:val="-14"/>
        </w:rPr>
        <w:t xml:space="preserve">5. </w:t>
      </w:r>
      <w:r w:rsidRPr="006858B8">
        <w:t xml:space="preserve">Сведения о доходах, расходах, об имуществе и обязательствах имущественного характера, представляемые в соответствии с настоящим </w:t>
      </w:r>
      <w:r w:rsidR="002F706C">
        <w:t>Положением</w:t>
      </w:r>
      <w:r w:rsidRPr="006858B8">
        <w:t>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6858B8" w:rsidRPr="006858B8" w:rsidRDefault="006858B8" w:rsidP="006858B8">
      <w:pPr>
        <w:shd w:val="clear" w:color="auto" w:fill="FFFFFF"/>
        <w:ind w:right="-121" w:firstLine="720"/>
        <w:jc w:val="both"/>
      </w:pPr>
      <w:r w:rsidRPr="006858B8">
        <w:t>Муниципальные служащие,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</w:t>
      </w:r>
      <w:r w:rsidRPr="006858B8">
        <w:softHyphen/>
        <w:t>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6858B8" w:rsidRPr="002F706C" w:rsidRDefault="006858B8" w:rsidP="006858B8">
      <w:pPr>
        <w:widowControl w:val="0"/>
        <w:numPr>
          <w:ilvl w:val="0"/>
          <w:numId w:val="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ind w:right="-121" w:firstLine="720"/>
        <w:jc w:val="both"/>
        <w:rPr>
          <w:spacing w:val="-9"/>
        </w:rPr>
      </w:pPr>
      <w:r w:rsidRPr="006858B8">
        <w:t xml:space="preserve">   </w:t>
      </w:r>
      <w:r w:rsidRPr="002F706C">
        <w:t>Подлинники справок о доходах, расходах, об имуществе и обязательствах имущественного характера, по</w:t>
      </w:r>
      <w:r w:rsidRPr="002F706C">
        <w:softHyphen/>
        <w:t xml:space="preserve">ступивших </w:t>
      </w:r>
      <w:r w:rsidR="002F706C" w:rsidRPr="002F706C">
        <w:t>в  администрацию Дзержинского сельского поселения специалисту по работе с кадрами</w:t>
      </w:r>
      <w:r w:rsidRPr="002F706C">
        <w:t>, по окончании календарного года приобщаются к личному делу депутата.</w:t>
      </w:r>
    </w:p>
    <w:p w:rsidR="002F706C" w:rsidRPr="002F706C" w:rsidRDefault="002F706C" w:rsidP="006858B8">
      <w:pPr>
        <w:widowControl w:val="0"/>
        <w:numPr>
          <w:ilvl w:val="0"/>
          <w:numId w:val="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ind w:right="-121" w:firstLine="720"/>
        <w:jc w:val="both"/>
        <w:rPr>
          <w:spacing w:val="-9"/>
        </w:rPr>
      </w:pPr>
      <w:r>
        <w:t xml:space="preserve"> В случае непредставления по объективным причинам депутатом сведений </w:t>
      </w:r>
      <w:r w:rsidRPr="006858B8">
        <w:t xml:space="preserve"> о доходах, расходах, об имуществе и обязательствах имущественного характера</w:t>
      </w:r>
      <w:r>
        <w:t>,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:rsidR="002F706C" w:rsidRPr="002F706C" w:rsidRDefault="002F706C" w:rsidP="006858B8">
      <w:pPr>
        <w:widowControl w:val="0"/>
        <w:numPr>
          <w:ilvl w:val="0"/>
          <w:numId w:val="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ind w:right="-121" w:firstLine="720"/>
        <w:jc w:val="both"/>
        <w:rPr>
          <w:spacing w:val="-9"/>
        </w:rPr>
      </w:pPr>
      <w:r>
        <w:t xml:space="preserve">Проверка достоверности и полноты сведений </w:t>
      </w:r>
      <w:r w:rsidRPr="006858B8">
        <w:t>о доходах, расходах, об имуществе и обязательствах имущественного характера</w:t>
      </w:r>
      <w:r>
        <w:t>, представленных в соответствии с настоящим Положением депутатом, осуществляется в соответствии с законодательством Российской Федерации.</w:t>
      </w:r>
    </w:p>
    <w:p w:rsidR="006858B8" w:rsidRPr="006858B8" w:rsidRDefault="006858B8" w:rsidP="006858B8">
      <w:pPr>
        <w:widowControl w:val="0"/>
        <w:numPr>
          <w:ilvl w:val="0"/>
          <w:numId w:val="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after="787"/>
        <w:ind w:left="62" w:right="-121" w:firstLine="720"/>
        <w:jc w:val="both"/>
        <w:rPr>
          <w:rFonts w:ascii="Times" w:hAnsi="Times" w:cs="Times"/>
          <w:spacing w:val="-21"/>
        </w:rPr>
      </w:pPr>
      <w:r w:rsidRPr="006858B8">
        <w:t xml:space="preserve">   В случае непредставления или представления заведомо недостоверных или неполных сведений о доходах, расходах, об имуществе и обязательствах имущественного характера полномочия депутата подлежат досроч</w:t>
      </w:r>
      <w:r w:rsidRPr="006858B8">
        <w:softHyphen/>
        <w:t xml:space="preserve">ному прекращению в связи с утратой доверия в порядке, установленном муниципальным правовым актом и Уставом </w:t>
      </w:r>
      <w:r w:rsidR="002F706C">
        <w:t>Дзержинского сельского поселения</w:t>
      </w:r>
      <w:r w:rsidRPr="006858B8">
        <w:rPr>
          <w:rFonts w:ascii="Times" w:hAnsi="Times" w:cs="Times"/>
          <w:i/>
          <w:iCs/>
        </w:rPr>
        <w:t>.</w:t>
      </w: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  <w:r>
        <w:t>Приложение к положению</w:t>
      </w:r>
    </w:p>
    <w:p w:rsidR="002F706C" w:rsidRDefault="002F706C" w:rsidP="002F706C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Указом Президента РФ</w:t>
      </w:r>
    </w:p>
    <w:p w:rsidR="002F706C" w:rsidRDefault="002F706C" w:rsidP="002F706C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16"/>
            <w:szCs w:val="16"/>
          </w:rPr>
          <w:t>2014 г</w:t>
        </w:r>
      </w:smartTag>
      <w:r>
        <w:rPr>
          <w:sz w:val="16"/>
          <w:szCs w:val="16"/>
        </w:rPr>
        <w:t>. № 460</w:t>
      </w: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2F706C" w:rsidRPr="000E276C" w:rsidTr="00DB550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2F706C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>
        <w:rPr>
          <w:rStyle w:val="a9"/>
          <w:b/>
          <w:spacing w:val="40"/>
          <w:sz w:val="32"/>
          <w:szCs w:val="32"/>
        </w:rPr>
        <w:footnoteReference w:id="1"/>
      </w:r>
    </w:p>
    <w:p w:rsidR="002F706C" w:rsidRDefault="002F706C" w:rsidP="002F70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2F706C" w:rsidRPr="00182990" w:rsidRDefault="002F706C" w:rsidP="002F70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>
        <w:rPr>
          <w:rStyle w:val="a9"/>
          <w:b/>
          <w:sz w:val="32"/>
          <w:szCs w:val="32"/>
        </w:rPr>
        <w:footnoteReference w:id="2"/>
      </w: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</w:tblGrid>
      <w:tr w:rsidR="002F706C" w:rsidRPr="000E276C" w:rsidTr="00DB550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F706C" w:rsidRPr="00096311" w:rsidTr="00DB550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F706C" w:rsidRPr="00096311" w:rsidTr="00DB550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2F706C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должность, на замещение которой претендует гражданин (если применимо))</w:t>
            </w:r>
          </w:p>
        </w:tc>
        <w:tc>
          <w:tcPr>
            <w:tcW w:w="7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F706C" w:rsidRPr="00096311" w:rsidTr="00DB550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  <w:r>
        <w:rPr>
          <w:sz w:val="28"/>
          <w:szCs w:val="28"/>
        </w:rPr>
        <w:t>сообщаю сведения о доходах, расходах своих,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4130" w:type="dxa"/>
            <w:gridSpan w:val="2"/>
            <w:vAlign w:val="bottom"/>
          </w:tcPr>
          <w:p w:rsidR="002F706C" w:rsidRPr="000E276C" w:rsidRDefault="002F706C" w:rsidP="00DB550F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2449" w:type="dxa"/>
            <w:vAlign w:val="bottom"/>
          </w:tcPr>
          <w:p w:rsidR="002F706C" w:rsidRPr="000E276C" w:rsidRDefault="002F706C" w:rsidP="00DB550F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2F706C" w:rsidRPr="000E276C" w:rsidTr="00DB550F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2F706C" w:rsidRPr="00693671" w:rsidRDefault="002F706C" w:rsidP="002F706C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2F706C" w:rsidRPr="000E276C" w:rsidTr="00DB550F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8725FA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1. Сведения о доходах</w:t>
      </w:r>
      <w:r>
        <w:rPr>
          <w:rStyle w:val="a9"/>
          <w:b/>
          <w:sz w:val="28"/>
          <w:szCs w:val="28"/>
        </w:rPr>
        <w:footnoteReference w:id="3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2F706C" w:rsidRPr="00893604" w:rsidTr="00DB550F">
        <w:trPr>
          <w:trHeight w:val="240"/>
        </w:trPr>
        <w:tc>
          <w:tcPr>
            <w:tcW w:w="854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№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Величина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9"/>
              </w:rPr>
              <w:footnoteReference w:id="4"/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вкладов в банках и иных кредитных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431386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9"/>
          <w:b/>
          <w:sz w:val="28"/>
          <w:szCs w:val="28"/>
        </w:rPr>
        <w:footnoteReference w:id="5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2F706C" w:rsidRPr="00893604" w:rsidTr="00DB550F">
        <w:trPr>
          <w:trHeight w:val="240"/>
        </w:trPr>
        <w:tc>
          <w:tcPr>
            <w:tcW w:w="602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№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Вид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Сумма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сделки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Источник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получения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которых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приобретено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Основание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9"/>
              </w:rPr>
              <w:footnoteReference w:id="6"/>
            </w: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Иное недвижимое имущ</w:t>
            </w:r>
            <w:r w:rsidRPr="00893604">
              <w:t>е</w:t>
            </w:r>
            <w:r w:rsidRPr="00893604">
              <w:t>ство</w:t>
            </w:r>
            <w:r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2F706C" w:rsidRPr="0031537A" w:rsidRDefault="002F706C" w:rsidP="002F706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2F706C" w:rsidRPr="0031537A" w:rsidTr="00DB550F">
        <w:trPr>
          <w:trHeight w:val="240"/>
        </w:trPr>
        <w:tc>
          <w:tcPr>
            <w:tcW w:w="511" w:type="dxa"/>
          </w:tcPr>
          <w:p w:rsidR="002F706C" w:rsidRPr="0031537A" w:rsidRDefault="002F706C" w:rsidP="00DB550F">
            <w:pPr>
              <w:ind w:left="57" w:right="57"/>
              <w:jc w:val="center"/>
            </w:pPr>
            <w:r w:rsidRPr="0031537A">
              <w:t>№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7" w:type="dxa"/>
            <w:gridSpan w:val="2"/>
          </w:tcPr>
          <w:p w:rsidR="002F706C" w:rsidRDefault="002F706C" w:rsidP="00DB550F">
            <w:pPr>
              <w:ind w:left="57" w:right="57"/>
              <w:jc w:val="center"/>
            </w:pPr>
            <w:r>
              <w:t>Вид и наименование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9"/>
              </w:rPr>
              <w:footnoteReference w:id="7"/>
            </w:r>
          </w:p>
        </w:tc>
        <w:tc>
          <w:tcPr>
            <w:tcW w:w="2581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Местонахождение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Площадь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приобретения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и источник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9"/>
              </w:rPr>
              <w:footnoteReference w:id="8"/>
            </w: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Земельные участки</w:t>
            </w:r>
            <w:r>
              <w:rPr>
                <w:rStyle w:val="a9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893604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93604">
        <w:rPr>
          <w:b/>
          <w:sz w:val="28"/>
          <w:szCs w:val="28"/>
        </w:rPr>
        <w:lastRenderedPageBreak/>
        <w:t>3.2. Транспортные средства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2F706C" w:rsidRPr="00893604" w:rsidTr="00DB550F">
        <w:trPr>
          <w:trHeight w:val="240"/>
        </w:trPr>
        <w:tc>
          <w:tcPr>
            <w:tcW w:w="61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2F706C" w:rsidRDefault="002F706C" w:rsidP="00DB550F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2F706C" w:rsidRPr="00893604" w:rsidRDefault="002F706C" w:rsidP="00DB550F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9"/>
              </w:rPr>
              <w:footnoteReference w:id="10"/>
            </w:r>
          </w:p>
        </w:tc>
        <w:tc>
          <w:tcPr>
            <w:tcW w:w="3626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4</w:t>
            </w: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741674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323"/>
        <w:gridCol w:w="2114"/>
        <w:gridCol w:w="1352"/>
        <w:gridCol w:w="1418"/>
        <w:gridCol w:w="1508"/>
      </w:tblGrid>
      <w:tr w:rsidR="002F706C" w:rsidRPr="00741674" w:rsidTr="00DB550F">
        <w:trPr>
          <w:trHeight w:val="240"/>
        </w:trPr>
        <w:tc>
          <w:tcPr>
            <w:tcW w:w="47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2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или иной кредитной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7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 и валюта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счета</w:t>
            </w:r>
            <w:r>
              <w:rPr>
                <w:rStyle w:val="a9"/>
              </w:rPr>
              <w:footnoteReference w:id="11"/>
            </w:r>
          </w:p>
        </w:tc>
        <w:tc>
          <w:tcPr>
            <w:tcW w:w="1353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Дата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открытия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9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Остаток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9"/>
              </w:rPr>
              <w:footnoteReference w:id="12"/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49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Сумма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поступивших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на счет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денежных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9"/>
              </w:rPr>
              <w:footnoteReference w:id="13"/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</w:tr>
      <w:tr w:rsidR="002F706C" w:rsidRPr="00741674" w:rsidTr="00DB550F">
        <w:trPr>
          <w:trHeight w:val="240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741674" w:rsidTr="00DB550F">
        <w:trPr>
          <w:trHeight w:val="397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</w:tr>
      <w:tr w:rsidR="002F706C" w:rsidRPr="00741674" w:rsidTr="00DB550F">
        <w:trPr>
          <w:trHeight w:val="397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</w:tr>
      <w:tr w:rsidR="002F706C" w:rsidRPr="00741674" w:rsidTr="00DB550F">
        <w:trPr>
          <w:trHeight w:val="397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5. Сведения о ценных бумагах</w:t>
      </w:r>
    </w:p>
    <w:p w:rsidR="002F706C" w:rsidRPr="00451C68" w:rsidRDefault="002F706C" w:rsidP="002F706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2F706C" w:rsidRPr="00451C68" w:rsidTr="00DB550F">
        <w:trPr>
          <w:trHeight w:val="240"/>
        </w:trPr>
        <w:tc>
          <w:tcPr>
            <w:tcW w:w="60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Наименование и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организационно-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правовая форма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9"/>
              </w:rPr>
              <w:footnoteReference w:id="14"/>
            </w:r>
          </w:p>
        </w:tc>
        <w:tc>
          <w:tcPr>
            <w:tcW w:w="2505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Местонахождение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организации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Уставный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9"/>
              </w:rPr>
              <w:footnoteReference w:id="15"/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Доля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9"/>
              </w:rPr>
              <w:footnoteReference w:id="16"/>
            </w:r>
          </w:p>
        </w:tc>
        <w:tc>
          <w:tcPr>
            <w:tcW w:w="208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9"/>
              </w:rPr>
              <w:footnoteReference w:id="17"/>
            </w:r>
          </w:p>
        </w:tc>
      </w:tr>
      <w:tr w:rsidR="002F706C" w:rsidRPr="00451C68" w:rsidTr="00DB550F">
        <w:trPr>
          <w:trHeight w:val="240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CE1DB6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5.2. Иные ценные бумаги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2F706C" w:rsidRPr="00CE1DB6" w:rsidTr="00DB550F">
        <w:trPr>
          <w:trHeight w:val="240"/>
        </w:trPr>
        <w:tc>
          <w:tcPr>
            <w:tcW w:w="574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ценной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бумаги</w:t>
            </w:r>
            <w:r>
              <w:rPr>
                <w:rStyle w:val="a9"/>
              </w:rPr>
              <w:footnoteReference w:id="18"/>
            </w:r>
          </w:p>
        </w:tc>
        <w:tc>
          <w:tcPr>
            <w:tcW w:w="3247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Лицо, выпустившее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Номинальная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величина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обязательства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Общее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Общая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стоимость</w:t>
            </w:r>
            <w:r>
              <w:rPr>
                <w:rStyle w:val="a9"/>
              </w:rPr>
              <w:footnoteReference w:id="19"/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</w:tr>
      <w:tr w:rsidR="002F706C" w:rsidRPr="00CE1DB6" w:rsidTr="00DB550F">
        <w:trPr>
          <w:trHeight w:val="240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1F6BEE" w:rsidRDefault="002F706C" w:rsidP="002F706C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2F706C" w:rsidRPr="000E276C" w:rsidTr="00DB550F">
        <w:trPr>
          <w:trHeight w:val="240"/>
        </w:trPr>
        <w:tc>
          <w:tcPr>
            <w:tcW w:w="952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2F706C" w:rsidRPr="00DB6655" w:rsidRDefault="002F706C" w:rsidP="002F706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9"/>
          <w:b/>
          <w:sz w:val="28"/>
          <w:szCs w:val="28"/>
        </w:rPr>
        <w:footnoteReference w:id="20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2F706C" w:rsidRPr="00DB6655" w:rsidTr="00DB550F">
        <w:trPr>
          <w:trHeight w:val="240"/>
        </w:trPr>
        <w:tc>
          <w:tcPr>
            <w:tcW w:w="56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9"/>
              </w:rPr>
              <w:footnoteReference w:id="21"/>
            </w:r>
          </w:p>
        </w:tc>
        <w:tc>
          <w:tcPr>
            <w:tcW w:w="184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 и сроки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9"/>
              </w:rPr>
              <w:footnoteReference w:id="22"/>
            </w:r>
          </w:p>
        </w:tc>
        <w:tc>
          <w:tcPr>
            <w:tcW w:w="195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9"/>
              </w:rPr>
              <w:footnoteReference w:id="23"/>
            </w:r>
          </w:p>
        </w:tc>
        <w:tc>
          <w:tcPr>
            <w:tcW w:w="2333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Местонахождение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Площадь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(кв. м)</w:t>
            </w:r>
          </w:p>
        </w:tc>
      </w:tr>
      <w:tr w:rsidR="002F706C" w:rsidRPr="00DB6655" w:rsidTr="00DB550F">
        <w:trPr>
          <w:trHeight w:val="240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DB6655" w:rsidTr="00DB550F">
        <w:trPr>
          <w:trHeight w:val="397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right"/>
            </w:pPr>
          </w:p>
        </w:tc>
      </w:tr>
      <w:tr w:rsidR="002F706C" w:rsidRPr="00DB6655" w:rsidTr="00DB550F">
        <w:trPr>
          <w:trHeight w:val="397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right"/>
            </w:pPr>
          </w:p>
        </w:tc>
      </w:tr>
      <w:tr w:rsidR="002F706C" w:rsidRPr="00DB6655" w:rsidTr="00DB550F">
        <w:trPr>
          <w:trHeight w:val="397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6C46AD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9"/>
          <w:b/>
          <w:sz w:val="28"/>
          <w:szCs w:val="28"/>
        </w:rPr>
        <w:footnoteReference w:id="24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2F706C" w:rsidRPr="006C46AD" w:rsidTr="002F706C">
        <w:trPr>
          <w:trHeight w:val="240"/>
        </w:trPr>
        <w:tc>
          <w:tcPr>
            <w:tcW w:w="54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Содержание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9"/>
              </w:rPr>
              <w:footnoteReference w:id="25"/>
            </w:r>
          </w:p>
        </w:tc>
        <w:tc>
          <w:tcPr>
            <w:tcW w:w="215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Кредитор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9"/>
              </w:rPr>
              <w:footnoteReference w:id="26"/>
            </w:r>
          </w:p>
        </w:tc>
        <w:tc>
          <w:tcPr>
            <w:tcW w:w="193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9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2F706C" w:rsidRDefault="002F706C" w:rsidP="00DB550F">
            <w:pPr>
              <w:ind w:left="57" w:right="57"/>
              <w:jc w:val="center"/>
            </w:pPr>
            <w:r>
              <w:t>Сумма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обязательства/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размер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обяз</w:t>
            </w:r>
            <w:r>
              <w:t>а</w:t>
            </w:r>
            <w:r>
              <w:t>тельства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по состоянию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на отчетную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дату</w:t>
            </w:r>
            <w:r>
              <w:rPr>
                <w:rStyle w:val="a9"/>
              </w:rPr>
              <w:footnoteReference w:id="28"/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Условия</w:t>
            </w:r>
          </w:p>
          <w:p w:rsidR="002F706C" w:rsidRDefault="002F706C" w:rsidP="00DB550F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>
              <w:t>-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proofErr w:type="spellStart"/>
            <w:r>
              <w:t>тел</w:t>
            </w:r>
            <w:r>
              <w:t>ь</w:t>
            </w:r>
            <w:r>
              <w:t>ства</w:t>
            </w:r>
            <w:proofErr w:type="spellEnd"/>
            <w:r>
              <w:rPr>
                <w:rStyle w:val="a9"/>
              </w:rPr>
              <w:footnoteReference w:id="29"/>
            </w:r>
          </w:p>
        </w:tc>
      </w:tr>
      <w:tr w:rsidR="002F706C" w:rsidRPr="006C46AD" w:rsidTr="002F706C">
        <w:trPr>
          <w:trHeight w:val="240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6C46AD" w:rsidTr="002F706C">
        <w:trPr>
          <w:trHeight w:val="397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2F706C" w:rsidRPr="006C46AD" w:rsidRDefault="002F706C" w:rsidP="00DB550F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both"/>
            </w:pPr>
          </w:p>
        </w:tc>
      </w:tr>
      <w:tr w:rsidR="002F706C" w:rsidRPr="006C46AD" w:rsidTr="002F706C">
        <w:trPr>
          <w:trHeight w:val="397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2F706C" w:rsidRPr="006C46AD" w:rsidRDefault="002F706C" w:rsidP="00DB550F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both"/>
            </w:pPr>
          </w:p>
        </w:tc>
      </w:tr>
      <w:tr w:rsidR="002F706C" w:rsidRPr="006C46AD" w:rsidTr="002F706C">
        <w:trPr>
          <w:trHeight w:val="397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2F706C" w:rsidRPr="006C46AD" w:rsidRDefault="002F706C" w:rsidP="00DB550F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both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Достоверность и полноту настоящих сведений подтверждаю.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2F706C" w:rsidRPr="000E276C" w:rsidTr="00DB550F">
        <w:trPr>
          <w:trHeight w:val="240"/>
        </w:trPr>
        <w:tc>
          <w:tcPr>
            <w:tcW w:w="14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616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4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2F706C" w:rsidRPr="000E276C" w:rsidTr="00DB550F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sectPr w:rsidR="002F706C" w:rsidSect="002F70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75E" w:rsidRDefault="00DA675E" w:rsidP="002F706C">
      <w:r>
        <w:separator/>
      </w:r>
    </w:p>
  </w:endnote>
  <w:endnote w:type="continuationSeparator" w:id="0">
    <w:p w:rsidR="00DA675E" w:rsidRDefault="00DA675E" w:rsidP="002F7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75E" w:rsidRDefault="00DA675E" w:rsidP="002F706C">
      <w:r>
        <w:separator/>
      </w:r>
    </w:p>
  </w:footnote>
  <w:footnote w:type="continuationSeparator" w:id="0">
    <w:p w:rsidR="00DA675E" w:rsidRDefault="00DA675E" w:rsidP="002F706C">
      <w:r>
        <w:continuationSeparator/>
      </w:r>
    </w:p>
  </w:footnote>
  <w:footnote w:id="1">
    <w:p w:rsidR="002F706C" w:rsidRDefault="002F706C" w:rsidP="002F706C">
      <w:pPr>
        <w:pStyle w:val="a7"/>
      </w:pPr>
      <w:r w:rsidRPr="008725FA">
        <w:rPr>
          <w:rStyle w:val="a9"/>
          <w:sz w:val="16"/>
          <w:szCs w:val="16"/>
        </w:rPr>
        <w:footnoteRef/>
      </w:r>
      <w:r w:rsidRPr="008725FA">
        <w:rPr>
          <w:sz w:val="16"/>
          <w:szCs w:val="16"/>
        </w:rPr>
        <w:t xml:space="preserve"> </w:t>
      </w:r>
      <w:r>
        <w:rPr>
          <w:sz w:val="16"/>
          <w:szCs w:val="16"/>
        </w:rPr>
        <w:t>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2F706C" w:rsidRDefault="002F706C" w:rsidP="002F706C">
      <w:pPr>
        <w:pStyle w:val="a7"/>
      </w:pPr>
      <w:r w:rsidRPr="008725FA">
        <w:rPr>
          <w:rStyle w:val="a9"/>
          <w:sz w:val="16"/>
          <w:szCs w:val="16"/>
        </w:rPr>
        <w:footnoteRef/>
      </w:r>
      <w:r w:rsidRPr="008725FA">
        <w:rPr>
          <w:sz w:val="16"/>
          <w:szCs w:val="16"/>
        </w:rPr>
        <w:t xml:space="preserve"> </w:t>
      </w:r>
      <w:r>
        <w:rPr>
          <w:sz w:val="16"/>
          <w:szCs w:val="16"/>
        </w:rPr>
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>
        <w:rPr>
          <w:sz w:val="16"/>
          <w:szCs w:val="16"/>
        </w:rPr>
        <w:t>о</w:t>
      </w:r>
      <w:r>
        <w:rPr>
          <w:sz w:val="16"/>
          <w:szCs w:val="16"/>
        </w:rPr>
        <w:t>летнего ребенка.</w:t>
      </w:r>
    </w:p>
  </w:footnote>
  <w:footnote w:id="3">
    <w:p w:rsidR="002F706C" w:rsidRDefault="002F706C" w:rsidP="002F706C">
      <w:pPr>
        <w:pStyle w:val="a7"/>
      </w:pPr>
      <w:r w:rsidRPr="00431386">
        <w:rPr>
          <w:rStyle w:val="a9"/>
          <w:sz w:val="16"/>
          <w:szCs w:val="16"/>
        </w:rPr>
        <w:footnoteRef/>
      </w:r>
      <w:r w:rsidRPr="00431386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доходы (включая пенсии, пособия, иные выплаты) за отчетный период.</w:t>
      </w:r>
    </w:p>
  </w:footnote>
  <w:footnote w:id="4">
    <w:p w:rsidR="002F706C" w:rsidRDefault="002F706C" w:rsidP="002F706C">
      <w:pPr>
        <w:pStyle w:val="a7"/>
      </w:pPr>
      <w:r w:rsidRPr="00431386">
        <w:rPr>
          <w:rStyle w:val="a9"/>
          <w:sz w:val="16"/>
          <w:szCs w:val="16"/>
        </w:rPr>
        <w:footnoteRef/>
      </w:r>
      <w:r w:rsidRPr="00431386">
        <w:rPr>
          <w:sz w:val="16"/>
          <w:szCs w:val="16"/>
        </w:rPr>
        <w:t xml:space="preserve"> </w:t>
      </w:r>
      <w:r>
        <w:rPr>
          <w:sz w:val="16"/>
          <w:szCs w:val="16"/>
        </w:rPr>
        <w:t>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2F706C" w:rsidRDefault="002F706C" w:rsidP="002F706C">
      <w:pPr>
        <w:pStyle w:val="a7"/>
      </w:pPr>
      <w:r w:rsidRPr="0031537A">
        <w:rPr>
          <w:rStyle w:val="a9"/>
          <w:sz w:val="16"/>
          <w:szCs w:val="16"/>
        </w:rPr>
        <w:footnoteRef/>
      </w:r>
      <w:r w:rsidRPr="0031537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 xml:space="preserve">. № 230-ФЗ «О </w:t>
      </w:r>
      <w:proofErr w:type="gramStart"/>
      <w:r>
        <w:rPr>
          <w:sz w:val="16"/>
          <w:szCs w:val="16"/>
        </w:rPr>
        <w:t>контроле за</w:t>
      </w:r>
      <w:proofErr w:type="gramEnd"/>
      <w:r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2F706C" w:rsidRDefault="002F706C" w:rsidP="002F706C">
      <w:pPr>
        <w:pStyle w:val="a7"/>
      </w:pPr>
      <w:r w:rsidRPr="0031537A">
        <w:rPr>
          <w:rStyle w:val="a9"/>
          <w:sz w:val="16"/>
          <w:szCs w:val="16"/>
        </w:rPr>
        <w:footnoteRef/>
      </w:r>
      <w:r w:rsidRPr="0031537A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собственности. Копия докуме</w:t>
      </w:r>
      <w:r>
        <w:rPr>
          <w:sz w:val="16"/>
          <w:szCs w:val="16"/>
        </w:rPr>
        <w:t>н</w:t>
      </w:r>
      <w:r>
        <w:rPr>
          <w:sz w:val="16"/>
          <w:szCs w:val="16"/>
        </w:rPr>
        <w:t>та прилагается к настоящей справке.</w:t>
      </w:r>
    </w:p>
  </w:footnote>
  <w:footnote w:id="7">
    <w:p w:rsidR="002F706C" w:rsidRDefault="002F706C" w:rsidP="002F706C">
      <w:pPr>
        <w:pStyle w:val="a7"/>
      </w:pPr>
      <w:r w:rsidRPr="002E20A4">
        <w:rPr>
          <w:rStyle w:val="a9"/>
          <w:sz w:val="16"/>
          <w:szCs w:val="16"/>
        </w:rPr>
        <w:footnoteRef/>
      </w:r>
      <w:r w:rsidRPr="002E20A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вид собственности (индивидуальная, долевая, общая); для совместной собственности указываются иные лица (Ф.И.О. или наимен</w:t>
      </w:r>
      <w:r>
        <w:rPr>
          <w:sz w:val="16"/>
          <w:szCs w:val="16"/>
        </w:rPr>
        <w:t>о</w:t>
      </w:r>
      <w:r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</w:t>
      </w:r>
      <w:r>
        <w:rPr>
          <w:sz w:val="16"/>
          <w:szCs w:val="16"/>
        </w:rPr>
        <w:t>д</w:t>
      </w:r>
      <w:r>
        <w:rPr>
          <w:sz w:val="16"/>
          <w:szCs w:val="16"/>
        </w:rPr>
        <w:t>ставляются.</w:t>
      </w:r>
    </w:p>
  </w:footnote>
  <w:footnote w:id="8">
    <w:p w:rsidR="002F706C" w:rsidRDefault="002F706C" w:rsidP="002F706C">
      <w:pPr>
        <w:pStyle w:val="a7"/>
      </w:pPr>
      <w:r w:rsidRPr="002E20A4">
        <w:rPr>
          <w:rStyle w:val="a9"/>
          <w:sz w:val="16"/>
          <w:szCs w:val="16"/>
        </w:rPr>
        <w:footnoteRef/>
      </w:r>
      <w:r w:rsidRPr="002E20A4"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>
        <w:rPr>
          <w:sz w:val="16"/>
          <w:szCs w:val="16"/>
        </w:rPr>
        <w:t>а</w:t>
      </w:r>
      <w:r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16"/>
            <w:szCs w:val="16"/>
          </w:rPr>
          <w:t>2013 г</w:t>
        </w:r>
      </w:smartTag>
      <w:r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2F706C" w:rsidRDefault="002F706C" w:rsidP="002F706C">
      <w:pPr>
        <w:pStyle w:val="a7"/>
      </w:pPr>
      <w:r w:rsidRPr="002E20A4">
        <w:rPr>
          <w:rStyle w:val="a9"/>
          <w:sz w:val="16"/>
          <w:szCs w:val="16"/>
        </w:rPr>
        <w:footnoteRef/>
      </w:r>
      <w:r w:rsidRPr="002E20A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2F706C" w:rsidRDefault="002F706C" w:rsidP="002F706C">
      <w:pPr>
        <w:pStyle w:val="a7"/>
      </w:pPr>
      <w:r w:rsidRPr="00893604">
        <w:rPr>
          <w:rStyle w:val="a9"/>
          <w:sz w:val="16"/>
          <w:szCs w:val="16"/>
        </w:rPr>
        <w:footnoteRef/>
      </w:r>
      <w:r w:rsidRPr="0089360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2F706C" w:rsidRDefault="002F706C" w:rsidP="002F706C">
      <w:pPr>
        <w:pStyle w:val="a7"/>
      </w:pPr>
      <w:r w:rsidRPr="00741674">
        <w:rPr>
          <w:rStyle w:val="a9"/>
          <w:sz w:val="16"/>
          <w:szCs w:val="16"/>
        </w:rPr>
        <w:footnoteRef/>
      </w:r>
      <w:r w:rsidRPr="0074167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вид счета (депозитный, текущий, расчетный, ссудный и другие) и валюта счета.</w:t>
      </w:r>
    </w:p>
  </w:footnote>
  <w:footnote w:id="12">
    <w:p w:rsidR="002F706C" w:rsidRDefault="002F706C" w:rsidP="002F706C">
      <w:pPr>
        <w:pStyle w:val="a7"/>
      </w:pPr>
      <w:r w:rsidRPr="00741674">
        <w:rPr>
          <w:rStyle w:val="a9"/>
          <w:sz w:val="16"/>
          <w:szCs w:val="16"/>
        </w:rPr>
        <w:footnoteRef/>
      </w:r>
      <w:r w:rsidRPr="00741674">
        <w:rPr>
          <w:sz w:val="16"/>
          <w:szCs w:val="16"/>
        </w:rPr>
        <w:t xml:space="preserve"> </w:t>
      </w:r>
      <w:r>
        <w:rPr>
          <w:sz w:val="16"/>
          <w:szCs w:val="16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2F706C" w:rsidRDefault="002F706C" w:rsidP="002F706C">
      <w:pPr>
        <w:pStyle w:val="a7"/>
      </w:pPr>
      <w:r w:rsidRPr="00741674">
        <w:rPr>
          <w:rStyle w:val="a9"/>
          <w:sz w:val="16"/>
          <w:szCs w:val="16"/>
        </w:rPr>
        <w:footnoteRef/>
      </w:r>
      <w:r w:rsidRPr="0074167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полное или сокращенное официальное наименование организац</w:t>
      </w:r>
      <w:proofErr w:type="gramStart"/>
      <w:r>
        <w:rPr>
          <w:sz w:val="16"/>
          <w:szCs w:val="16"/>
        </w:rPr>
        <w:t>ии и ее</w:t>
      </w:r>
      <w:proofErr w:type="gramEnd"/>
      <w:r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r>
        <w:rPr>
          <w:sz w:val="16"/>
          <w:szCs w:val="16"/>
        </w:rPr>
        <w:t>Уставный капитал указывается согласно учредительным документам организации по состоянию на отчетную дату. Для уставных капиталов, в</w:t>
      </w:r>
      <w:r>
        <w:rPr>
          <w:sz w:val="16"/>
          <w:szCs w:val="16"/>
        </w:rPr>
        <w:t>ы</w:t>
      </w:r>
      <w:r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r>
        <w:rPr>
          <w:sz w:val="16"/>
          <w:szCs w:val="16"/>
        </w:rPr>
        <w:t>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</w:t>
      </w:r>
      <w:r>
        <w:rPr>
          <w:sz w:val="16"/>
          <w:szCs w:val="16"/>
        </w:rPr>
        <w:t>а</w:t>
      </w:r>
      <w:r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общая стоимость ценных бумаг данного вида исходя из стоимости их приобретения (если ее нельзя определить — исходя из рыно</w:t>
      </w:r>
      <w:r>
        <w:rPr>
          <w:sz w:val="16"/>
          <w:szCs w:val="16"/>
        </w:rPr>
        <w:t>ч</w:t>
      </w:r>
      <w:r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по состоянию на отчетную дату.</w:t>
      </w:r>
    </w:p>
  </w:footnote>
  <w:footnote w:id="21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вид недвижимого имущества (земельный участок, жилой дом, дача и другие).</w:t>
      </w:r>
    </w:p>
  </w:footnote>
  <w:footnote w:id="22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вид пользования (аренда, безвозмездное пользование и другие) и сроки пользования.</w:t>
      </w:r>
    </w:p>
  </w:footnote>
  <w:footnote w:id="23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основание пользования (договор, фактическое предоставление и другие), а также реквизиты (дата, номер) соответствующего дог</w:t>
      </w:r>
      <w:r>
        <w:rPr>
          <w:sz w:val="16"/>
          <w:szCs w:val="16"/>
        </w:rPr>
        <w:t>о</w:t>
      </w:r>
      <w:r>
        <w:rPr>
          <w:sz w:val="16"/>
          <w:szCs w:val="16"/>
        </w:rPr>
        <w:t>вора или акта.</w:t>
      </w:r>
    </w:p>
  </w:footnote>
  <w:footnote w:id="24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6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>
        <w:rPr>
          <w:sz w:val="16"/>
          <w:szCs w:val="16"/>
        </w:rPr>
        <w:t>ь</w:t>
      </w:r>
      <w:r>
        <w:rPr>
          <w:sz w:val="16"/>
          <w:szCs w:val="16"/>
        </w:rPr>
        <w:t>ства гарантии и поручительства.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03BA5"/>
    <w:multiLevelType w:val="singleLevel"/>
    <w:tmpl w:val="1C9E1968"/>
    <w:lvl w:ilvl="0">
      <w:start w:val="3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D6D3BC3"/>
    <w:multiLevelType w:val="hybridMultilevel"/>
    <w:tmpl w:val="81A4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25390"/>
    <w:multiLevelType w:val="singleLevel"/>
    <w:tmpl w:val="A2C83F28"/>
    <w:lvl w:ilvl="0">
      <w:start w:val="1"/>
      <w:numFmt w:val="decimal"/>
      <w:lvlText w:val="%1)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B6244A9"/>
    <w:multiLevelType w:val="singleLevel"/>
    <w:tmpl w:val="3ECA4E0A"/>
    <w:lvl w:ilvl="0">
      <w:start w:val="6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FA95490"/>
    <w:multiLevelType w:val="hybridMultilevel"/>
    <w:tmpl w:val="9098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A151E"/>
    <w:multiLevelType w:val="singleLevel"/>
    <w:tmpl w:val="26DE74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10C23DD"/>
    <w:multiLevelType w:val="singleLevel"/>
    <w:tmpl w:val="3D1E319E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3"/>
    </w:lvlOverride>
  </w:num>
  <w:num w:numId="5">
    <w:abstractNumId w:val="3"/>
    <w:lvlOverride w:ilvl="0">
      <w:startOverride w:val="6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7FD8"/>
    <w:rsid w:val="0001308B"/>
    <w:rsid w:val="00115485"/>
    <w:rsid w:val="002F706C"/>
    <w:rsid w:val="00322513"/>
    <w:rsid w:val="006858B8"/>
    <w:rsid w:val="006B0BCF"/>
    <w:rsid w:val="006B2219"/>
    <w:rsid w:val="006C0D5C"/>
    <w:rsid w:val="006E77D6"/>
    <w:rsid w:val="00713282"/>
    <w:rsid w:val="00752627"/>
    <w:rsid w:val="007C6A75"/>
    <w:rsid w:val="00806061"/>
    <w:rsid w:val="00877FD8"/>
    <w:rsid w:val="008D12C0"/>
    <w:rsid w:val="00923991"/>
    <w:rsid w:val="009E2DFE"/>
    <w:rsid w:val="00BA5FB4"/>
    <w:rsid w:val="00CB2C14"/>
    <w:rsid w:val="00CC45F3"/>
    <w:rsid w:val="00DA675E"/>
    <w:rsid w:val="00DE7AA9"/>
    <w:rsid w:val="00ED4293"/>
    <w:rsid w:val="00F7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D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1st">
    <w:name w:val="tex1st"/>
    <w:basedOn w:val="a"/>
    <w:rsid w:val="00322513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2F7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2F706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F70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2F706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D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E39B2-8580-4714-82A9-7535260D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 Deputatov Luga municipal Area</Company>
  <LinksUpToDate>false</LinksUpToDate>
  <CharactersWithSpaces>12040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Budennaja</dc:creator>
  <cp:keywords/>
  <dc:description/>
  <cp:lastModifiedBy>Пользователь</cp:lastModifiedBy>
  <cp:revision>16</cp:revision>
  <cp:lastPrinted>2016-02-11T12:22:00Z</cp:lastPrinted>
  <dcterms:created xsi:type="dcterms:W3CDTF">2016-01-15T08:59:00Z</dcterms:created>
  <dcterms:modified xsi:type="dcterms:W3CDTF">2016-04-06T08:42:00Z</dcterms:modified>
</cp:coreProperties>
</file>