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49" w:rsidRPr="00E711EE" w:rsidRDefault="00215E49" w:rsidP="00215E49">
      <w:pPr>
        <w:shd w:val="clear" w:color="auto" w:fill="FFFFFF"/>
        <w:ind w:left="5529"/>
        <w:jc w:val="center"/>
        <w:rPr>
          <w:color w:val="000000"/>
          <w:spacing w:val="1"/>
          <w:sz w:val="24"/>
          <w:szCs w:val="24"/>
          <w:lang w:eastAsia="ru-RU"/>
        </w:rPr>
      </w:pPr>
      <w:bookmarkStart w:id="0" w:name="_GoBack"/>
      <w:bookmarkEnd w:id="0"/>
      <w:r w:rsidRPr="00E711EE">
        <w:rPr>
          <w:color w:val="000000"/>
          <w:spacing w:val="1"/>
          <w:sz w:val="24"/>
          <w:szCs w:val="24"/>
          <w:lang w:eastAsia="ru-RU"/>
        </w:rPr>
        <w:t>УТВЕРЖДЕН</w:t>
      </w:r>
    </w:p>
    <w:p w:rsidR="00215E49" w:rsidRPr="00E711EE" w:rsidRDefault="00215E49" w:rsidP="00215E49">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215E49" w:rsidRPr="00E711EE" w:rsidRDefault="00215E49" w:rsidP="00215E49">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sidR="00581AA6">
        <w:rPr>
          <w:color w:val="000000"/>
          <w:spacing w:val="1"/>
          <w:sz w:val="24"/>
          <w:szCs w:val="24"/>
          <w:lang w:eastAsia="ru-RU"/>
        </w:rPr>
        <w:t>7</w:t>
      </w:r>
      <w:r w:rsidRPr="00E711EE">
        <w:rPr>
          <w:color w:val="000000"/>
          <w:spacing w:val="1"/>
          <w:sz w:val="24"/>
          <w:szCs w:val="24"/>
          <w:lang w:eastAsia="ru-RU"/>
        </w:rPr>
        <w:t xml:space="preserve"> </w:t>
      </w:r>
    </w:p>
    <w:p w:rsidR="00215E49" w:rsidRPr="00E711EE" w:rsidRDefault="00215E49" w:rsidP="00215E49">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3F2BA6" w:rsidRDefault="003F2BA6" w:rsidP="003F2BA6">
      <w:pPr>
        <w:ind w:firstLine="709"/>
        <w:jc w:val="right"/>
        <w:rPr>
          <w:sz w:val="28"/>
          <w:szCs w:val="28"/>
        </w:rPr>
      </w:pPr>
    </w:p>
    <w:p w:rsidR="00E9768C" w:rsidRDefault="00E9768C" w:rsidP="003F2BA6">
      <w:pPr>
        <w:ind w:firstLine="709"/>
        <w:jc w:val="right"/>
        <w:rPr>
          <w:sz w:val="28"/>
          <w:szCs w:val="28"/>
        </w:rPr>
      </w:pPr>
    </w:p>
    <w:p w:rsidR="003F2BA6" w:rsidRPr="0088196F" w:rsidRDefault="003F2BA6" w:rsidP="003F2BA6">
      <w:pPr>
        <w:ind w:firstLine="5580"/>
        <w:rPr>
          <w:sz w:val="24"/>
          <w:szCs w:val="24"/>
        </w:rPr>
      </w:pPr>
    </w:p>
    <w:p w:rsidR="003F2BA6" w:rsidRPr="0088196F" w:rsidRDefault="003F2BA6" w:rsidP="003F2BA6">
      <w:pPr>
        <w:jc w:val="center"/>
        <w:rPr>
          <w:b/>
          <w:bCs/>
          <w:sz w:val="24"/>
          <w:szCs w:val="24"/>
        </w:rPr>
      </w:pPr>
      <w:r w:rsidRPr="0088196F">
        <w:rPr>
          <w:b/>
          <w:bCs/>
          <w:sz w:val="24"/>
          <w:szCs w:val="24"/>
        </w:rPr>
        <w:t>АДМИНИСТРАТИВНЫЙ РЕГЛАМЕНТ</w:t>
      </w:r>
    </w:p>
    <w:p w:rsidR="003F2BA6" w:rsidRPr="0088196F" w:rsidRDefault="003F2BA6" w:rsidP="003F2BA6">
      <w:pPr>
        <w:pStyle w:val="ConsPlusTitle"/>
        <w:jc w:val="center"/>
      </w:pPr>
      <w:r w:rsidRPr="0088196F">
        <w:t>АДМИНИСТРАЦИИ МУНИЦИПАЛЬНОГО ОБРАЗОВАНИЯ «</w:t>
      </w:r>
      <w:r w:rsidR="00301DF5" w:rsidRPr="0088196F">
        <w:t xml:space="preserve">Дзержинское </w:t>
      </w:r>
      <w:r w:rsidRPr="0088196F">
        <w:t>сельское поселение» ЛЕНИНГРАДСКОЙ ОБЛАСТИ ПО ПРЕДОСТАВЛЕНИЮ МУНИЦИПАЛЬНОЙ УСЛУГИ</w:t>
      </w:r>
      <w:r w:rsidRPr="0088196F">
        <w:rPr>
          <w:b w:val="0"/>
        </w:rPr>
        <w:t xml:space="preserve"> </w:t>
      </w:r>
    </w:p>
    <w:p w:rsidR="006F07CC" w:rsidRPr="0088196F" w:rsidRDefault="006F07CC" w:rsidP="006F07CC">
      <w:pPr>
        <w:autoSpaceDE w:val="0"/>
        <w:autoSpaceDN w:val="0"/>
        <w:adjustRightInd w:val="0"/>
        <w:jc w:val="center"/>
        <w:rPr>
          <w:b/>
          <w:bCs/>
          <w:sz w:val="24"/>
          <w:szCs w:val="24"/>
          <w:lang w:eastAsia="ru-RU"/>
        </w:rPr>
      </w:pPr>
      <w:r w:rsidRPr="0088196F">
        <w:rPr>
          <w:b/>
          <w:bCs/>
          <w:sz w:val="24"/>
          <w:szCs w:val="24"/>
          <w:lang w:eastAsia="ru-RU"/>
        </w:rPr>
        <w:t xml:space="preserve"> «</w:t>
      </w:r>
      <w:r w:rsidRPr="0088196F">
        <w:rPr>
          <w:b/>
          <w:bCs/>
          <w:color w:val="000000" w:themeColor="text1"/>
          <w:sz w:val="24"/>
          <w:szCs w:val="24"/>
          <w:lang w:eastAsia="ru-RU"/>
        </w:rPr>
        <w:t>Выдача разрешения на</w:t>
      </w:r>
      <w:r w:rsidRPr="0088196F">
        <w:rPr>
          <w:b/>
          <w:bCs/>
          <w:color w:val="FF0000"/>
          <w:sz w:val="24"/>
          <w:szCs w:val="24"/>
          <w:lang w:eastAsia="ru-RU"/>
        </w:rPr>
        <w:t xml:space="preserve"> </w:t>
      </w:r>
      <w:r w:rsidRPr="0088196F">
        <w:rPr>
          <w:b/>
          <w:bCs/>
          <w:sz w:val="24"/>
          <w:szCs w:val="24"/>
          <w:lang w:eastAsia="ru-RU"/>
        </w:rPr>
        <w:t xml:space="preserve">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 </w:t>
      </w:r>
    </w:p>
    <w:p w:rsidR="006F07CC" w:rsidRDefault="006F07CC" w:rsidP="006F07CC">
      <w:pPr>
        <w:widowControl w:val="0"/>
        <w:autoSpaceDE w:val="0"/>
        <w:autoSpaceDN w:val="0"/>
        <w:ind w:firstLine="540"/>
        <w:jc w:val="center"/>
        <w:rPr>
          <w:sz w:val="24"/>
          <w:szCs w:val="24"/>
          <w:lang w:eastAsia="ru-RU"/>
        </w:rPr>
      </w:pPr>
    </w:p>
    <w:p w:rsidR="00E9768C" w:rsidRPr="0088196F" w:rsidRDefault="00E9768C" w:rsidP="006F07CC">
      <w:pPr>
        <w:widowControl w:val="0"/>
        <w:autoSpaceDE w:val="0"/>
        <w:autoSpaceDN w:val="0"/>
        <w:ind w:firstLine="540"/>
        <w:jc w:val="center"/>
        <w:rPr>
          <w:sz w:val="24"/>
          <w:szCs w:val="24"/>
          <w:lang w:eastAsia="ru-RU"/>
        </w:rPr>
      </w:pPr>
    </w:p>
    <w:p w:rsidR="006F07CC" w:rsidRPr="0088196F" w:rsidRDefault="006F07CC" w:rsidP="006F07CC">
      <w:pPr>
        <w:widowControl w:val="0"/>
        <w:autoSpaceDE w:val="0"/>
        <w:autoSpaceDN w:val="0"/>
        <w:ind w:firstLine="540"/>
        <w:jc w:val="center"/>
        <w:rPr>
          <w:sz w:val="24"/>
          <w:szCs w:val="24"/>
          <w:lang w:eastAsia="ru-RU"/>
        </w:rPr>
      </w:pPr>
      <w:r w:rsidRPr="0088196F">
        <w:rPr>
          <w:sz w:val="24"/>
          <w:szCs w:val="24"/>
          <w:lang w:eastAsia="ru-RU"/>
        </w:rPr>
        <w:t>(сокращенное наименование - 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 (далее – административный регламент, муниципальная услуга)</w:t>
      </w:r>
    </w:p>
    <w:p w:rsidR="00E9768C" w:rsidRDefault="00E9768C" w:rsidP="006F07CC">
      <w:pPr>
        <w:widowControl w:val="0"/>
        <w:autoSpaceDE w:val="0"/>
        <w:autoSpaceDN w:val="0"/>
        <w:adjustRightInd w:val="0"/>
        <w:jc w:val="center"/>
        <w:outlineLvl w:val="1"/>
        <w:rPr>
          <w:sz w:val="24"/>
          <w:szCs w:val="24"/>
        </w:rPr>
      </w:pPr>
      <w:bookmarkStart w:id="1" w:name="Par36"/>
      <w:bookmarkEnd w:id="1"/>
    </w:p>
    <w:p w:rsidR="006F07CC" w:rsidRPr="0088196F" w:rsidRDefault="006F07CC" w:rsidP="006F07CC">
      <w:pPr>
        <w:widowControl w:val="0"/>
        <w:autoSpaceDE w:val="0"/>
        <w:autoSpaceDN w:val="0"/>
        <w:adjustRightInd w:val="0"/>
        <w:jc w:val="center"/>
        <w:outlineLvl w:val="1"/>
        <w:rPr>
          <w:sz w:val="24"/>
          <w:szCs w:val="24"/>
        </w:rPr>
      </w:pPr>
      <w:r w:rsidRPr="0088196F">
        <w:rPr>
          <w:sz w:val="24"/>
          <w:szCs w:val="24"/>
        </w:rPr>
        <w:t>1. Общие положения</w:t>
      </w:r>
    </w:p>
    <w:p w:rsidR="006F07CC" w:rsidRPr="0088196F" w:rsidRDefault="006F07CC" w:rsidP="006F07CC">
      <w:pPr>
        <w:widowControl w:val="0"/>
        <w:autoSpaceDE w:val="0"/>
        <w:autoSpaceDN w:val="0"/>
        <w:adjustRightInd w:val="0"/>
        <w:jc w:val="both"/>
        <w:rPr>
          <w:sz w:val="24"/>
          <w:szCs w:val="24"/>
        </w:rPr>
      </w:pPr>
    </w:p>
    <w:p w:rsidR="006F07CC" w:rsidRPr="0088196F" w:rsidRDefault="006F07CC" w:rsidP="006F07CC">
      <w:pPr>
        <w:widowControl w:val="0"/>
        <w:autoSpaceDE w:val="0"/>
        <w:autoSpaceDN w:val="0"/>
        <w:ind w:firstLine="709"/>
        <w:jc w:val="both"/>
        <w:rPr>
          <w:sz w:val="24"/>
          <w:szCs w:val="24"/>
          <w:lang w:eastAsia="ru-RU"/>
        </w:rPr>
      </w:pPr>
      <w:bookmarkStart w:id="2" w:name="Par38"/>
      <w:bookmarkEnd w:id="2"/>
      <w:r w:rsidRPr="0088196F">
        <w:rPr>
          <w:sz w:val="24"/>
          <w:szCs w:val="24"/>
          <w:lang w:eastAsia="ru-RU"/>
        </w:rPr>
        <w:t xml:space="preserve">1.1. </w:t>
      </w:r>
      <w:bookmarkStart w:id="3" w:name="P54"/>
      <w:bookmarkEnd w:id="3"/>
      <w:r w:rsidRPr="0088196F">
        <w:rPr>
          <w:sz w:val="24"/>
          <w:szCs w:val="24"/>
          <w:lang w:eastAsia="ru-RU"/>
        </w:rPr>
        <w:t>Административный регламент устанавливает порядок и стандарт предоставления муниципальной услуги.</w:t>
      </w:r>
    </w:p>
    <w:p w:rsidR="006F07CC" w:rsidRPr="0088196F" w:rsidRDefault="006F07CC" w:rsidP="006F07CC">
      <w:pPr>
        <w:widowControl w:val="0"/>
        <w:shd w:val="clear" w:color="auto" w:fill="FFFFFF" w:themeFill="background1"/>
        <w:autoSpaceDE w:val="0"/>
        <w:autoSpaceDN w:val="0"/>
        <w:adjustRightInd w:val="0"/>
        <w:ind w:firstLine="709"/>
        <w:contextualSpacing/>
        <w:jc w:val="both"/>
        <w:outlineLvl w:val="2"/>
        <w:rPr>
          <w:sz w:val="24"/>
          <w:szCs w:val="24"/>
        </w:rPr>
      </w:pPr>
      <w:bookmarkStart w:id="4" w:name="Par60"/>
      <w:bookmarkEnd w:id="4"/>
      <w:r w:rsidRPr="0088196F">
        <w:rPr>
          <w:sz w:val="24"/>
          <w:szCs w:val="24"/>
        </w:rPr>
        <w:t>1.2. Заявителями, имеющими право на получение муниципальной услуги, являются:</w:t>
      </w:r>
    </w:p>
    <w:p w:rsidR="006F07CC" w:rsidRPr="0088196F" w:rsidRDefault="006F07CC" w:rsidP="006F07CC">
      <w:pPr>
        <w:pStyle w:val="a9"/>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8196F">
        <w:rPr>
          <w:rFonts w:ascii="Times New Roman" w:hAnsi="Times New Roman" w:cs="Times New Roman"/>
          <w:sz w:val="24"/>
          <w:szCs w:val="24"/>
        </w:rPr>
        <w:t>физические лица;</w:t>
      </w:r>
    </w:p>
    <w:p w:rsidR="006F07CC" w:rsidRPr="0088196F" w:rsidRDefault="006F07CC" w:rsidP="006F07CC">
      <w:pPr>
        <w:pStyle w:val="a9"/>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 xml:space="preserve">юридические лица; </w:t>
      </w:r>
    </w:p>
    <w:p w:rsidR="006F07CC" w:rsidRPr="0088196F" w:rsidRDefault="006F07CC" w:rsidP="006F07CC">
      <w:pPr>
        <w:pStyle w:val="a9"/>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индивидуальные предприниматели (далее – заявитель).</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Представлять интересы заявителя имеют право:</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B32F6" w:rsidRDefault="006F07CC" w:rsidP="006F07CC">
      <w:pPr>
        <w:widowControl w:val="0"/>
        <w:autoSpaceDE w:val="0"/>
        <w:autoSpaceDN w:val="0"/>
        <w:ind w:firstLine="709"/>
        <w:jc w:val="both"/>
        <w:rPr>
          <w:sz w:val="24"/>
          <w:szCs w:val="24"/>
        </w:rPr>
      </w:pPr>
      <w:r w:rsidRPr="0088196F">
        <w:rPr>
          <w:sz w:val="24"/>
          <w:szCs w:val="24"/>
          <w:lang w:eastAsia="ru-RU"/>
        </w:rPr>
        <w:t xml:space="preserve">1.3. </w:t>
      </w:r>
      <w:r w:rsidR="008B32F6">
        <w:rPr>
          <w:sz w:val="24"/>
          <w:szCs w:val="24"/>
        </w:rPr>
        <w:t xml:space="preserve">Информация о месте нахождения органов местного самоуправления Ленинградской области в лице администрации МО «Дзержинское сельское поселение» </w:t>
      </w:r>
      <w:proofErr w:type="spellStart"/>
      <w:r w:rsidR="008B32F6">
        <w:rPr>
          <w:sz w:val="24"/>
          <w:szCs w:val="24"/>
        </w:rPr>
        <w:t>Лужского</w:t>
      </w:r>
      <w:proofErr w:type="spellEnd"/>
      <w:r w:rsidR="008B32F6">
        <w:rPr>
          <w:sz w:val="24"/>
          <w:szCs w:val="24"/>
        </w:rPr>
        <w:t xml:space="preserve">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на сайте Администраций;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7" w:history="1">
        <w:r w:rsidRPr="0088196F">
          <w:rPr>
            <w:rStyle w:val="a3"/>
            <w:sz w:val="24"/>
            <w:szCs w:val="24"/>
            <w:lang w:eastAsia="ru-RU"/>
          </w:rPr>
          <w:t>www.gosuslugi.ru</w:t>
        </w:r>
      </w:hyperlink>
      <w:r w:rsidRPr="0088196F">
        <w:rPr>
          <w:sz w:val="24"/>
          <w:szCs w:val="24"/>
          <w:lang w:eastAsia="ru-RU"/>
        </w:rPr>
        <w:t>;</w:t>
      </w:r>
    </w:p>
    <w:p w:rsidR="006F07CC" w:rsidRDefault="006F07CC" w:rsidP="006F07CC">
      <w:pPr>
        <w:widowControl w:val="0"/>
        <w:autoSpaceDE w:val="0"/>
        <w:autoSpaceDN w:val="0"/>
        <w:ind w:firstLine="709"/>
        <w:jc w:val="both"/>
        <w:rPr>
          <w:sz w:val="24"/>
          <w:szCs w:val="24"/>
          <w:lang w:eastAsia="ru-RU"/>
        </w:rPr>
      </w:pPr>
      <w:r w:rsidRPr="0088196F">
        <w:rPr>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E9768C" w:rsidRPr="0088196F" w:rsidRDefault="00E9768C" w:rsidP="006F07CC">
      <w:pPr>
        <w:widowControl w:val="0"/>
        <w:autoSpaceDE w:val="0"/>
        <w:autoSpaceDN w:val="0"/>
        <w:ind w:firstLine="709"/>
        <w:jc w:val="both"/>
        <w:rPr>
          <w:sz w:val="24"/>
          <w:szCs w:val="24"/>
          <w:lang w:eastAsia="ru-RU"/>
        </w:rPr>
      </w:pPr>
    </w:p>
    <w:p w:rsidR="006F07CC" w:rsidRPr="0088196F" w:rsidRDefault="006F07CC" w:rsidP="006F07CC">
      <w:pPr>
        <w:widowControl w:val="0"/>
        <w:autoSpaceDE w:val="0"/>
        <w:autoSpaceDN w:val="0"/>
        <w:adjustRightInd w:val="0"/>
        <w:rPr>
          <w:sz w:val="24"/>
          <w:szCs w:val="24"/>
        </w:rPr>
      </w:pPr>
    </w:p>
    <w:p w:rsidR="006F07CC" w:rsidRPr="0088196F" w:rsidRDefault="006F07CC" w:rsidP="006F07CC">
      <w:pPr>
        <w:widowControl w:val="0"/>
        <w:tabs>
          <w:tab w:val="left" w:pos="992"/>
          <w:tab w:val="center" w:pos="4677"/>
        </w:tabs>
        <w:autoSpaceDE w:val="0"/>
        <w:autoSpaceDN w:val="0"/>
        <w:jc w:val="center"/>
        <w:outlineLvl w:val="1"/>
        <w:rPr>
          <w:sz w:val="24"/>
          <w:szCs w:val="24"/>
          <w:lang w:eastAsia="ru-RU"/>
        </w:rPr>
      </w:pPr>
      <w:bookmarkStart w:id="5" w:name="Par130"/>
      <w:bookmarkEnd w:id="5"/>
      <w:r w:rsidRPr="0088196F">
        <w:rPr>
          <w:sz w:val="24"/>
          <w:szCs w:val="24"/>
          <w:lang w:eastAsia="ru-RU"/>
        </w:rPr>
        <w:t>2. Стандарт предоставления муниципальной услуги</w:t>
      </w:r>
    </w:p>
    <w:p w:rsidR="006F07CC" w:rsidRDefault="006F07CC" w:rsidP="006F07CC">
      <w:pPr>
        <w:widowControl w:val="0"/>
        <w:autoSpaceDE w:val="0"/>
        <w:autoSpaceDN w:val="0"/>
        <w:ind w:firstLine="709"/>
        <w:jc w:val="both"/>
        <w:rPr>
          <w:sz w:val="24"/>
          <w:szCs w:val="24"/>
          <w:lang w:eastAsia="ru-RU"/>
        </w:rPr>
      </w:pPr>
    </w:p>
    <w:p w:rsidR="006F07CC" w:rsidRDefault="006F07CC" w:rsidP="006F07CC">
      <w:pPr>
        <w:widowControl w:val="0"/>
        <w:autoSpaceDE w:val="0"/>
        <w:autoSpaceDN w:val="0"/>
        <w:ind w:firstLine="709"/>
        <w:jc w:val="both"/>
        <w:rPr>
          <w:sz w:val="24"/>
          <w:szCs w:val="24"/>
          <w:lang w:eastAsia="ru-RU"/>
        </w:rPr>
      </w:pPr>
      <w:r w:rsidRPr="0088196F">
        <w:rPr>
          <w:sz w:val="24"/>
          <w:szCs w:val="24"/>
          <w:lang w:eastAsia="ru-RU"/>
        </w:rPr>
        <w:t>2.1. Полное наименование услуги:</w:t>
      </w:r>
    </w:p>
    <w:p w:rsidR="00E9768C" w:rsidRPr="0088196F" w:rsidRDefault="00E9768C" w:rsidP="006F07CC">
      <w:pPr>
        <w:widowControl w:val="0"/>
        <w:autoSpaceDE w:val="0"/>
        <w:autoSpaceDN w:val="0"/>
        <w:ind w:firstLine="709"/>
        <w:jc w:val="both"/>
        <w:rPr>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 </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Сокращенное наименование услуги:</w:t>
      </w:r>
    </w:p>
    <w:p w:rsidR="006F07CC" w:rsidRPr="0088196F" w:rsidRDefault="006F07CC" w:rsidP="006F07CC">
      <w:pPr>
        <w:widowControl w:val="0"/>
        <w:shd w:val="clear" w:color="auto" w:fill="FFFFFF" w:themeFill="background1"/>
        <w:autoSpaceDE w:val="0"/>
        <w:autoSpaceDN w:val="0"/>
        <w:adjustRightInd w:val="0"/>
        <w:ind w:firstLine="709"/>
        <w:contextualSpacing/>
        <w:jc w:val="both"/>
        <w:rPr>
          <w:rFonts w:eastAsia="Calibri"/>
          <w:sz w:val="24"/>
          <w:szCs w:val="24"/>
          <w:lang w:eastAsia="ru-RU"/>
        </w:rPr>
      </w:pPr>
      <w:r w:rsidRPr="0088196F">
        <w:rPr>
          <w:sz w:val="24"/>
          <w:szCs w:val="24"/>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88196F">
        <w:rPr>
          <w:sz w:val="24"/>
          <w:szCs w:val="24"/>
        </w:rPr>
        <w:t>.</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2.2. Муниципальную услугу предоставляет:</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Администрация МО «</w:t>
      </w:r>
      <w:r w:rsidR="00301DF5" w:rsidRPr="0088196F">
        <w:rPr>
          <w:sz w:val="24"/>
          <w:szCs w:val="24"/>
          <w:lang w:eastAsia="ru-RU"/>
        </w:rPr>
        <w:t xml:space="preserve">Дзержинское </w:t>
      </w:r>
      <w:r w:rsidR="00C0557C" w:rsidRPr="0088196F">
        <w:rPr>
          <w:sz w:val="24"/>
          <w:szCs w:val="24"/>
          <w:lang w:eastAsia="ru-RU"/>
        </w:rPr>
        <w:t xml:space="preserve"> сельское поселение</w:t>
      </w:r>
      <w:r w:rsidRPr="0088196F">
        <w:rPr>
          <w:sz w:val="24"/>
          <w:szCs w:val="24"/>
          <w:lang w:eastAsia="ru-RU"/>
        </w:rPr>
        <w:t xml:space="preserve">» </w:t>
      </w:r>
      <w:proofErr w:type="spellStart"/>
      <w:r w:rsidR="00C0557C" w:rsidRPr="0088196F">
        <w:rPr>
          <w:sz w:val="24"/>
          <w:szCs w:val="24"/>
          <w:lang w:eastAsia="ru-RU"/>
        </w:rPr>
        <w:t>Лужского</w:t>
      </w:r>
      <w:proofErr w:type="spellEnd"/>
      <w:r w:rsidR="00C0557C" w:rsidRPr="0088196F">
        <w:rPr>
          <w:sz w:val="24"/>
          <w:szCs w:val="24"/>
          <w:lang w:eastAsia="ru-RU"/>
        </w:rPr>
        <w:t xml:space="preserve"> района </w:t>
      </w:r>
      <w:r w:rsidRPr="0088196F">
        <w:rPr>
          <w:sz w:val="24"/>
          <w:szCs w:val="24"/>
          <w:lang w:eastAsia="ru-RU"/>
        </w:rPr>
        <w:t>Ленинградской области.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предоставлении услуги участвуют:</w:t>
      </w:r>
    </w:p>
    <w:p w:rsidR="006F07CC" w:rsidRPr="0088196F" w:rsidRDefault="006F07CC" w:rsidP="006F07CC">
      <w:pPr>
        <w:pStyle w:val="a9"/>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ГБУ ЛО «МФЦ»;</w:t>
      </w:r>
    </w:p>
    <w:p w:rsidR="006F07CC" w:rsidRPr="0088196F" w:rsidRDefault="006F07CC" w:rsidP="006F07CC">
      <w:pPr>
        <w:pStyle w:val="a9"/>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Управление федеральной налоговой службы по Ленинградской области;</w:t>
      </w:r>
    </w:p>
    <w:p w:rsidR="006F07CC" w:rsidRDefault="006F07CC" w:rsidP="006F07CC">
      <w:pPr>
        <w:pStyle w:val="a9"/>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E9768C" w:rsidRPr="0088196F" w:rsidRDefault="00E9768C" w:rsidP="00E9768C">
      <w:pPr>
        <w:pStyle w:val="a9"/>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Заявление на получение муниципальной услуги с комплектом документов принимается: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при личной явке:</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филиалах, отделах, удаленных рабочих местах ГБУ ЛО «МФЦ» (при наличии соглашения);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без личной явки: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электронной форме через личный кабинет заявителя на ПГУ ЛО/ЕПГУ.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Заявитель имеет право записаться на прием для подачи заявления о предоставлении услуги следующими способами: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посредством ПГУ ЛО/ЕПГУ - в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посредством сайта ОМСУ, МФЦ - в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 по телефону - в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F07CC" w:rsidRDefault="006F07CC" w:rsidP="006F07CC">
      <w:pPr>
        <w:widowControl w:val="0"/>
        <w:autoSpaceDE w:val="0"/>
        <w:autoSpaceDN w:val="0"/>
        <w:ind w:firstLine="709"/>
        <w:jc w:val="both"/>
        <w:rPr>
          <w:sz w:val="24"/>
          <w:szCs w:val="24"/>
          <w:lang w:eastAsia="ru-RU"/>
        </w:rPr>
      </w:pPr>
      <w:r w:rsidRPr="0088196F">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9768C" w:rsidRPr="0088196F" w:rsidRDefault="00E9768C" w:rsidP="006F07CC">
      <w:pPr>
        <w:widowControl w:val="0"/>
        <w:autoSpaceDE w:val="0"/>
        <w:autoSpaceDN w:val="0"/>
        <w:ind w:firstLine="709"/>
        <w:jc w:val="both"/>
        <w:rPr>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88196F">
        <w:rPr>
          <w:sz w:val="24"/>
          <w:szCs w:val="24"/>
          <w:lang w:eastAsia="ru-RU"/>
        </w:rPr>
        <w:lastRenderedPageBreak/>
        <w:t>физическом лице в указанных информационных системах;</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2.3. Результатом предоставления муниципальной услуги является:</w:t>
      </w:r>
    </w:p>
    <w:p w:rsidR="006F07CC" w:rsidRPr="0088196F" w:rsidRDefault="006F07CC" w:rsidP="006F07CC">
      <w:pPr>
        <w:pStyle w:val="a9"/>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6F07CC" w:rsidRPr="0088196F" w:rsidRDefault="006F07CC" w:rsidP="006F07CC">
      <w:pPr>
        <w:pStyle w:val="a9"/>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 xml:space="preserve">решение об отказе в предоставлении муниципальной услуги. </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2.3.1. Результат предоставления муниципальной услуги выдается: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при личной явке:</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филиалах, отделах, удаленных рабочих местах ГБУ ЛО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без личной явки: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по электронной почте </w:t>
      </w:r>
      <w:proofErr w:type="spellStart"/>
      <w:r w:rsidR="00C0557C" w:rsidRPr="0088196F">
        <w:rPr>
          <w:sz w:val="24"/>
          <w:szCs w:val="24"/>
          <w:lang w:val="en-US" w:eastAsia="ru-RU"/>
        </w:rPr>
        <w:t>admzakl</w:t>
      </w:r>
      <w:proofErr w:type="spellEnd"/>
      <w:r w:rsidR="00C0557C" w:rsidRPr="0088196F">
        <w:rPr>
          <w:sz w:val="24"/>
          <w:szCs w:val="24"/>
          <w:lang w:eastAsia="ru-RU"/>
        </w:rPr>
        <w:t>@</w:t>
      </w:r>
      <w:r w:rsidR="00C0557C" w:rsidRPr="0088196F">
        <w:rPr>
          <w:sz w:val="24"/>
          <w:szCs w:val="24"/>
          <w:lang w:val="en-US" w:eastAsia="ru-RU"/>
        </w:rPr>
        <w:t>mail</w:t>
      </w:r>
      <w:r w:rsidR="00C0557C" w:rsidRPr="0088196F">
        <w:rPr>
          <w:sz w:val="24"/>
          <w:szCs w:val="24"/>
          <w:lang w:eastAsia="ru-RU"/>
        </w:rPr>
        <w:t>.</w:t>
      </w:r>
      <w:proofErr w:type="spellStart"/>
      <w:r w:rsidR="00C0557C" w:rsidRPr="0088196F">
        <w:rPr>
          <w:sz w:val="24"/>
          <w:szCs w:val="24"/>
          <w:lang w:val="en-US" w:eastAsia="ru-RU"/>
        </w:rPr>
        <w:t>ru</w:t>
      </w:r>
      <w:proofErr w:type="spellEnd"/>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посредством ПГУ ЛО/ЕПГУ.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2.4. Срок предоставления муниципальной услуги составляет не более 10 рабочих дней с даты поступления заявления в Администрацию.</w:t>
      </w:r>
    </w:p>
    <w:p w:rsidR="006F07CC" w:rsidRPr="0088196F" w:rsidRDefault="006F07CC" w:rsidP="006F07CC">
      <w:pPr>
        <w:widowControl w:val="0"/>
        <w:autoSpaceDE w:val="0"/>
        <w:autoSpaceDN w:val="0"/>
        <w:ind w:firstLine="709"/>
        <w:jc w:val="both"/>
        <w:rPr>
          <w:sz w:val="24"/>
          <w:szCs w:val="24"/>
          <w:lang w:eastAsia="ru-RU"/>
        </w:rPr>
      </w:pPr>
      <w:bookmarkStart w:id="6" w:name="Par187"/>
      <w:bookmarkEnd w:id="6"/>
      <w:r w:rsidRPr="0088196F">
        <w:rPr>
          <w:sz w:val="24"/>
          <w:szCs w:val="24"/>
          <w:lang w:eastAsia="ru-RU"/>
        </w:rPr>
        <w:t>2.5. Правовые основания для предоставления муниципальной услуги.</w:t>
      </w:r>
    </w:p>
    <w:p w:rsidR="006F07CC" w:rsidRPr="0088196F" w:rsidRDefault="006F07CC" w:rsidP="006F07CC">
      <w:pPr>
        <w:pStyle w:val="a9"/>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88196F">
        <w:rPr>
          <w:rFonts w:ascii="Times New Roman" w:hAnsi="Times New Roman" w:cs="Times New Roman"/>
          <w:sz w:val="24"/>
          <w:szCs w:val="24"/>
        </w:rPr>
        <w:t>Земельный кодекс Российской Федерации от 25.10.2001 № 136-ФЗ;</w:t>
      </w:r>
    </w:p>
    <w:p w:rsidR="006F07CC" w:rsidRPr="0088196F" w:rsidRDefault="006F07CC" w:rsidP="006F07CC">
      <w:pPr>
        <w:pStyle w:val="a9"/>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88196F">
        <w:rPr>
          <w:rFonts w:ascii="Times New Roman" w:hAnsi="Times New Roman" w:cs="Times New Roman"/>
          <w:sz w:val="24"/>
          <w:szCs w:val="24"/>
        </w:rPr>
        <w:t>Федеральный закон от 24.07.2007 № 221-ФЗ «О кадастровой деятельности»;</w:t>
      </w:r>
    </w:p>
    <w:p w:rsidR="006F07CC" w:rsidRPr="0088196F" w:rsidRDefault="006F07CC" w:rsidP="006F07CC">
      <w:pPr>
        <w:pStyle w:val="a9"/>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88196F">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w:t>
      </w:r>
    </w:p>
    <w:p w:rsidR="006F07CC" w:rsidRPr="0088196F" w:rsidRDefault="006F07CC" w:rsidP="006F07CC">
      <w:pPr>
        <w:widowControl w:val="0"/>
        <w:shd w:val="clear" w:color="auto" w:fill="FFFFFF" w:themeFill="background1"/>
        <w:autoSpaceDE w:val="0"/>
        <w:autoSpaceDN w:val="0"/>
        <w:adjustRightInd w:val="0"/>
        <w:ind w:firstLine="709"/>
        <w:jc w:val="both"/>
        <w:rPr>
          <w:color w:val="000000" w:themeColor="text1"/>
          <w:sz w:val="24"/>
          <w:szCs w:val="24"/>
        </w:rPr>
      </w:pPr>
      <w:r w:rsidRPr="0088196F">
        <w:rPr>
          <w:color w:val="000000" w:themeColor="text1"/>
          <w:sz w:val="24"/>
          <w:szCs w:val="24"/>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F07CC" w:rsidRPr="0088196F" w:rsidRDefault="006F07CC" w:rsidP="006F07CC">
      <w:pPr>
        <w:pStyle w:val="a9"/>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88196F">
        <w:rPr>
          <w:rFonts w:ascii="Times New Roman" w:hAnsi="Times New Roman" w:cs="Times New Roman"/>
          <w:color w:val="000000" w:themeColor="text1"/>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F07CC" w:rsidRPr="0088196F" w:rsidRDefault="006F07CC" w:rsidP="006F07CC">
      <w:pPr>
        <w:widowControl w:val="0"/>
        <w:shd w:val="clear" w:color="auto" w:fill="FFFFFF" w:themeFill="background1"/>
        <w:autoSpaceDE w:val="0"/>
        <w:autoSpaceDN w:val="0"/>
        <w:adjustRightInd w:val="0"/>
        <w:ind w:firstLine="709"/>
        <w:jc w:val="both"/>
        <w:rPr>
          <w:color w:val="000000" w:themeColor="text1"/>
          <w:sz w:val="24"/>
          <w:szCs w:val="24"/>
        </w:rPr>
      </w:pPr>
      <w:r w:rsidRPr="0088196F">
        <w:rPr>
          <w:color w:val="000000" w:themeColor="text1"/>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6F07CC" w:rsidRDefault="006F07CC" w:rsidP="006F07CC">
      <w:pPr>
        <w:pStyle w:val="a9"/>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88196F">
        <w:rPr>
          <w:rFonts w:ascii="Times New Roman" w:hAnsi="Times New Roman" w:cs="Times New Roman"/>
          <w:color w:val="000000" w:themeColor="text1"/>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w:t>
      </w:r>
      <w:r w:rsidRPr="0088196F">
        <w:rPr>
          <w:rFonts w:ascii="Times New Roman" w:hAnsi="Times New Roman" w:cs="Times New Roman"/>
          <w:sz w:val="24"/>
          <w:szCs w:val="24"/>
        </w:rPr>
        <w:t xml:space="preserve">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E9768C" w:rsidRPr="0088196F" w:rsidRDefault="00E9768C" w:rsidP="00E9768C">
      <w:pPr>
        <w:pStyle w:val="a9"/>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4"/>
          <w:szCs w:val="24"/>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lastRenderedPageBreak/>
        <w:t>- лично заявителем при обращении на ЕПГУ/ПГУ ЛО;</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специалистом МФЦ при личном обращении заявителя (представителя заявителя) в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при обращении в МФЦ необходимо предъявить документ, удостоверяющий личность: </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иностранного гражданина, лица без гражданства, включая вид на жительство и удостоверение беженца.</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кадастровый номер земельного участка (при предоставлении земельного участка);</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6F07CC" w:rsidRPr="0088196F" w:rsidRDefault="006F07CC" w:rsidP="006F07CC">
      <w:pPr>
        <w:pStyle w:val="a9"/>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адрес электронной почты, номер телефона для связи с заявителем или представителем заявителя;</w:t>
      </w:r>
    </w:p>
    <w:p w:rsidR="006F07CC" w:rsidRPr="0088196F" w:rsidRDefault="006F07CC" w:rsidP="006F07CC">
      <w:pPr>
        <w:pStyle w:val="a9"/>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Заявление заполняется заявителем либо специалистом ГБУ ЛО «МФЦ» в электронной форме.</w:t>
      </w:r>
    </w:p>
    <w:p w:rsidR="006F07CC" w:rsidRPr="0088196F" w:rsidRDefault="006F07CC" w:rsidP="006F07CC">
      <w:pPr>
        <w:pStyle w:val="ConsPlusNormal"/>
        <w:ind w:firstLine="709"/>
        <w:jc w:val="both"/>
        <w:rPr>
          <w:rFonts w:ascii="Times New Roman" w:hAnsi="Times New Roman" w:cs="Times New Roman"/>
          <w:sz w:val="24"/>
          <w:szCs w:val="24"/>
        </w:rPr>
      </w:pPr>
      <w:r w:rsidRPr="0088196F">
        <w:rPr>
          <w:rFonts w:ascii="Times New Roman" w:hAnsi="Times New Roman" w:cs="Times New Roman"/>
          <w:sz w:val="24"/>
          <w:szCs w:val="24"/>
        </w:rPr>
        <w:t>2)</w:t>
      </w:r>
      <w:r w:rsidRPr="0088196F">
        <w:rPr>
          <w:rFonts w:ascii="Times New Roman" w:hAnsi="Times New Roman" w:cs="Times New Roman"/>
          <w:sz w:val="24"/>
          <w:szCs w:val="24"/>
        </w:rPr>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6F07CC" w:rsidRPr="0088196F" w:rsidRDefault="006F07CC" w:rsidP="006F07CC">
      <w:pPr>
        <w:pStyle w:val="ConsPlusNormal"/>
        <w:ind w:firstLine="709"/>
        <w:jc w:val="both"/>
        <w:rPr>
          <w:rFonts w:ascii="Times New Roman" w:hAnsi="Times New Roman" w:cs="Times New Roman"/>
          <w:sz w:val="24"/>
          <w:szCs w:val="24"/>
        </w:rPr>
      </w:pPr>
      <w:r w:rsidRPr="0088196F">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88196F">
        <w:rPr>
          <w:rFonts w:ascii="Times New Roman" w:hAnsi="Times New Roman" w:cs="Times New Roman"/>
          <w:sz w:val="24"/>
          <w:szCs w:val="24"/>
        </w:rPr>
        <w:t>dpi</w:t>
      </w:r>
      <w:proofErr w:type="spellEnd"/>
      <w:r w:rsidRPr="0088196F">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6F07CC" w:rsidRPr="0088196F" w:rsidRDefault="006F07CC" w:rsidP="006F07CC">
      <w:pPr>
        <w:pStyle w:val="ConsPlusNormal"/>
        <w:ind w:firstLine="709"/>
        <w:jc w:val="both"/>
        <w:rPr>
          <w:rFonts w:ascii="Times New Roman" w:hAnsi="Times New Roman" w:cs="Times New Roman"/>
          <w:sz w:val="24"/>
          <w:szCs w:val="24"/>
        </w:rPr>
      </w:pPr>
    </w:p>
    <w:p w:rsidR="006F07CC" w:rsidRPr="0088196F" w:rsidRDefault="006F07CC" w:rsidP="006F07CC">
      <w:pPr>
        <w:pStyle w:val="ConsPlusNormal"/>
        <w:ind w:firstLine="709"/>
        <w:jc w:val="both"/>
        <w:rPr>
          <w:rFonts w:ascii="Times New Roman" w:hAnsi="Times New Roman" w:cs="Times New Roman"/>
          <w:sz w:val="24"/>
          <w:szCs w:val="24"/>
        </w:rPr>
      </w:pPr>
      <w:r w:rsidRPr="0088196F">
        <w:rPr>
          <w:rFonts w:ascii="Times New Roman" w:hAnsi="Times New Roman" w:cs="Times New Roman"/>
          <w:sz w:val="24"/>
          <w:szCs w:val="24"/>
        </w:rPr>
        <w:t xml:space="preserve">3) </w:t>
      </w:r>
      <w:r w:rsidRPr="0088196F">
        <w:rPr>
          <w:rFonts w:ascii="Times New Roman" w:hAnsi="Times New Roman" w:cs="Times New Roman"/>
          <w:sz w:val="24"/>
          <w:szCs w:val="24"/>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88196F">
        <w:rPr>
          <w:rFonts w:ascii="Times New Roman" w:hAnsi="Times New Roman" w:cs="Times New Roman"/>
          <w:sz w:val="24"/>
          <w:szCs w:val="24"/>
        </w:rPr>
        <w:lastRenderedPageBreak/>
        <w:t xml:space="preserve">муниципальной услуги, если с заявлением обращается представитель заявителя: </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Для физических лиц:</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в) доверенность в простой письменной форме;</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Для юридических лиц:</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F07CC" w:rsidRPr="0088196F" w:rsidRDefault="006F07CC" w:rsidP="006F07CC">
      <w:pPr>
        <w:pStyle w:val="a9"/>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F07CC" w:rsidRPr="0088196F" w:rsidRDefault="006F07CC" w:rsidP="006F07CC">
      <w:pPr>
        <w:pStyle w:val="a9"/>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rsidR="006F07CC" w:rsidRPr="0088196F" w:rsidRDefault="006F07CC" w:rsidP="006F07CC">
      <w:pPr>
        <w:pStyle w:val="a9"/>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lastRenderedPageBreak/>
        <w:t>сведения о регистрации иностранного гражданина или лица без гражданства по месту жительства;</w:t>
      </w:r>
    </w:p>
    <w:p w:rsidR="006F07CC" w:rsidRPr="0088196F" w:rsidRDefault="006F07CC" w:rsidP="006F07CC">
      <w:pPr>
        <w:pStyle w:val="a9"/>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6F07CC" w:rsidRPr="0088196F" w:rsidRDefault="006F07CC" w:rsidP="006F07CC">
      <w:pPr>
        <w:pStyle w:val="a9"/>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документы о размещении нестационарного торгового объекта, включенного в схему размещения нестационарных торговых объектов;</w:t>
      </w:r>
    </w:p>
    <w:p w:rsidR="006F07CC" w:rsidRPr="0088196F" w:rsidRDefault="006F07CC" w:rsidP="006F07CC">
      <w:pPr>
        <w:pStyle w:val="a9"/>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8196F">
        <w:rPr>
          <w:rFonts w:ascii="Times New Roman" w:eastAsiaTheme="minorEastAsia" w:hAnsi="Times New Roman" w:cs="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6F07CC" w:rsidRPr="0088196F" w:rsidRDefault="006F07CC" w:rsidP="006F07CC">
      <w:pPr>
        <w:widowControl w:val="0"/>
        <w:shd w:val="clear" w:color="auto" w:fill="FFFFFF" w:themeFill="background1"/>
        <w:autoSpaceDE w:val="0"/>
        <w:autoSpaceDN w:val="0"/>
        <w:adjustRightInd w:val="0"/>
        <w:ind w:firstLine="709"/>
        <w:jc w:val="both"/>
        <w:rPr>
          <w:rFonts w:eastAsiaTheme="minorEastAsia"/>
          <w:sz w:val="24"/>
          <w:szCs w:val="24"/>
          <w:lang w:eastAsia="ru-RU"/>
        </w:rPr>
      </w:pPr>
      <w:bookmarkStart w:id="7" w:name="Par248"/>
      <w:bookmarkStart w:id="8" w:name="Par261"/>
      <w:bookmarkStart w:id="9" w:name="Par211"/>
      <w:bookmarkStart w:id="10" w:name="Par226"/>
      <w:bookmarkEnd w:id="7"/>
      <w:bookmarkEnd w:id="8"/>
      <w:bookmarkEnd w:id="9"/>
      <w:bookmarkEnd w:id="10"/>
      <w:r w:rsidRPr="0088196F">
        <w:rPr>
          <w:rFonts w:eastAsiaTheme="minorEastAsia"/>
          <w:sz w:val="24"/>
          <w:szCs w:val="24"/>
          <w:lang w:eastAsia="ru-RU"/>
        </w:rPr>
        <w:t>З</w:t>
      </w:r>
      <w:r w:rsidRPr="0088196F">
        <w:rPr>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88196F">
        <w:rPr>
          <w:rFonts w:eastAsiaTheme="minorEastAsia"/>
          <w:sz w:val="24"/>
          <w:szCs w:val="24"/>
          <w:lang w:eastAsia="ru-RU"/>
        </w:rPr>
        <w:t>.</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2.7.1. При предоставлении муниципальной услуги запрещается требовать от заявителя: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w:t>
      </w:r>
      <w:r w:rsidRPr="0088196F">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w:t>
      </w:r>
      <w:r w:rsidRPr="0088196F">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w:t>
      </w:r>
      <w:r w:rsidRPr="0088196F">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F07CC" w:rsidRPr="0088196F" w:rsidRDefault="006F07CC" w:rsidP="006F07CC">
      <w:pPr>
        <w:widowControl w:val="0"/>
        <w:autoSpaceDE w:val="0"/>
        <w:autoSpaceDN w:val="0"/>
        <w:adjustRightInd w:val="0"/>
        <w:ind w:firstLine="709"/>
        <w:jc w:val="both"/>
        <w:rPr>
          <w:sz w:val="24"/>
          <w:szCs w:val="24"/>
          <w:lang w:eastAsia="ru-RU"/>
        </w:rPr>
      </w:pPr>
      <w:r w:rsidRPr="0088196F">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8196F">
        <w:rPr>
          <w:rFonts w:eastAsiaTheme="minorEastAsia"/>
          <w:sz w:val="24"/>
          <w:szCs w:val="24"/>
          <w:lang w:eastAsia="ru-RU"/>
        </w:rPr>
        <w:t xml:space="preserve">за исключением случаев, </w:t>
      </w:r>
      <w:r w:rsidRPr="0088196F">
        <w:rPr>
          <w:sz w:val="24"/>
          <w:szCs w:val="24"/>
          <w:lang w:eastAsia="ru-RU"/>
        </w:rPr>
        <w:t>предусмотренных пунктом 4 части 1 статьи 7 Федерального закона № 210-ФЗ;</w:t>
      </w:r>
    </w:p>
    <w:p w:rsidR="006F07CC" w:rsidRPr="0088196F" w:rsidRDefault="006F07CC" w:rsidP="006F07CC">
      <w:pPr>
        <w:widowControl w:val="0"/>
        <w:autoSpaceDE w:val="0"/>
        <w:autoSpaceDN w:val="0"/>
        <w:adjustRightInd w:val="0"/>
        <w:ind w:firstLine="709"/>
        <w:jc w:val="both"/>
        <w:rPr>
          <w:sz w:val="24"/>
          <w:szCs w:val="24"/>
          <w:lang w:eastAsia="ru-RU"/>
        </w:rPr>
      </w:pPr>
      <w:r w:rsidRPr="0088196F">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2.7.2. При наступлении событий, являющихся основанием для предоставления муниципальной услуги, Администрация вправе:</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88196F">
        <w:rPr>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Основания для приостановления предоставления муниципальной услуги не предусмотрены.</w:t>
      </w:r>
    </w:p>
    <w:p w:rsidR="006F07CC" w:rsidRPr="0088196F" w:rsidRDefault="006F07CC" w:rsidP="006F07CC">
      <w:pPr>
        <w:widowControl w:val="0"/>
        <w:autoSpaceDE w:val="0"/>
        <w:autoSpaceDN w:val="0"/>
        <w:ind w:firstLine="709"/>
        <w:jc w:val="both"/>
        <w:rPr>
          <w:color w:val="000000" w:themeColor="text1"/>
          <w:sz w:val="24"/>
          <w:szCs w:val="24"/>
          <w:lang w:eastAsia="ru-RU"/>
        </w:rPr>
      </w:pPr>
      <w:r w:rsidRPr="0088196F">
        <w:rPr>
          <w:color w:val="000000" w:themeColor="text1"/>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F07CC" w:rsidRPr="0088196F" w:rsidRDefault="006F07CC" w:rsidP="006F07CC">
      <w:pPr>
        <w:widowControl w:val="0"/>
        <w:autoSpaceDE w:val="0"/>
        <w:autoSpaceDN w:val="0"/>
        <w:ind w:firstLine="709"/>
        <w:jc w:val="both"/>
        <w:rPr>
          <w:color w:val="000000" w:themeColor="text1"/>
          <w:sz w:val="24"/>
          <w:szCs w:val="24"/>
        </w:rPr>
      </w:pPr>
      <w:r w:rsidRPr="0088196F">
        <w:rPr>
          <w:color w:val="000000" w:themeColor="text1"/>
          <w:sz w:val="24"/>
          <w:szCs w:val="24"/>
        </w:rPr>
        <w:t>1)</w:t>
      </w:r>
      <w:r w:rsidRPr="0088196F">
        <w:rPr>
          <w:color w:val="000000" w:themeColor="text1"/>
          <w:sz w:val="24"/>
          <w:szCs w:val="24"/>
        </w:rPr>
        <w:tab/>
        <w:t>заявление подано лицом, не уполномоченным на осуществление таких действий:</w:t>
      </w:r>
    </w:p>
    <w:p w:rsidR="006F07CC" w:rsidRPr="0088196F" w:rsidRDefault="006F07CC" w:rsidP="006F07CC">
      <w:pPr>
        <w:widowControl w:val="0"/>
        <w:autoSpaceDE w:val="0"/>
        <w:autoSpaceDN w:val="0"/>
        <w:ind w:firstLine="709"/>
        <w:jc w:val="both"/>
        <w:rPr>
          <w:color w:val="000000" w:themeColor="text1"/>
          <w:sz w:val="24"/>
          <w:szCs w:val="24"/>
          <w:lang w:eastAsia="ru-RU"/>
        </w:rPr>
      </w:pPr>
      <w:r w:rsidRPr="0088196F">
        <w:rPr>
          <w:color w:val="000000" w:themeColor="text1"/>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6F07CC" w:rsidRPr="0088196F" w:rsidRDefault="006F07CC" w:rsidP="006F07CC">
      <w:pPr>
        <w:widowControl w:val="0"/>
        <w:autoSpaceDE w:val="0"/>
        <w:autoSpaceDN w:val="0"/>
        <w:ind w:firstLine="709"/>
        <w:jc w:val="both"/>
        <w:rPr>
          <w:color w:val="000000" w:themeColor="text1"/>
          <w:sz w:val="24"/>
          <w:szCs w:val="24"/>
          <w:lang w:eastAsia="ru-RU"/>
        </w:rPr>
      </w:pPr>
      <w:r w:rsidRPr="0088196F">
        <w:rPr>
          <w:color w:val="000000" w:themeColor="text1"/>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07CC" w:rsidRPr="0088196F" w:rsidRDefault="006F07CC" w:rsidP="006F07CC">
      <w:pPr>
        <w:widowControl w:val="0"/>
        <w:autoSpaceDE w:val="0"/>
        <w:autoSpaceDN w:val="0"/>
        <w:ind w:firstLine="709"/>
        <w:jc w:val="both"/>
        <w:rPr>
          <w:color w:val="000000" w:themeColor="text1"/>
          <w:sz w:val="24"/>
          <w:szCs w:val="24"/>
        </w:rPr>
      </w:pPr>
      <w:r w:rsidRPr="0088196F">
        <w:rPr>
          <w:color w:val="000000" w:themeColor="text1"/>
          <w:sz w:val="24"/>
          <w:szCs w:val="24"/>
        </w:rPr>
        <w:t xml:space="preserve">- заявителем не представлены документы, установленные </w:t>
      </w:r>
      <w:hyperlink w:anchor="P128" w:history="1">
        <w:r w:rsidRPr="0088196F">
          <w:rPr>
            <w:color w:val="000000" w:themeColor="text1"/>
            <w:sz w:val="24"/>
            <w:szCs w:val="24"/>
          </w:rPr>
          <w:t>пунктом 2.6</w:t>
        </w:r>
      </w:hyperlink>
      <w:r w:rsidRPr="0088196F">
        <w:rPr>
          <w:color w:val="000000" w:themeColor="text1"/>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6F07CC" w:rsidRPr="0088196F" w:rsidRDefault="006F07CC" w:rsidP="006F07CC">
      <w:pPr>
        <w:widowControl w:val="0"/>
        <w:autoSpaceDE w:val="0"/>
        <w:autoSpaceDN w:val="0"/>
        <w:ind w:firstLine="709"/>
        <w:jc w:val="both"/>
        <w:rPr>
          <w:sz w:val="24"/>
          <w:szCs w:val="24"/>
          <w:lang w:eastAsia="ru-RU"/>
        </w:rPr>
      </w:pPr>
      <w:bookmarkStart w:id="11" w:name="P124"/>
      <w:bookmarkEnd w:id="11"/>
      <w:r w:rsidRPr="0088196F">
        <w:rPr>
          <w:sz w:val="24"/>
          <w:szCs w:val="24"/>
          <w:lang w:eastAsia="ru-RU"/>
        </w:rPr>
        <w:t>2.10. Исчерпывающий перечень оснований для отказа в предоставлении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заявление на получение услуги оформлено не в соответствии с административным регламентом:</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t xml:space="preserve">1.1) </w:t>
      </w:r>
      <w:r w:rsidRPr="0088196F">
        <w:rPr>
          <w:sz w:val="24"/>
          <w:szCs w:val="24"/>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t>2) отсутствие права на предоставление государственной услуги:</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t>2.1)</w:t>
      </w:r>
      <w:r w:rsidRPr="0088196F">
        <w:rPr>
          <w:sz w:val="24"/>
          <w:szCs w:val="24"/>
          <w:lang w:eastAsia="ru-RU"/>
        </w:rPr>
        <w:tab/>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t>2.2)</w:t>
      </w:r>
      <w:r w:rsidRPr="0088196F">
        <w:rPr>
          <w:sz w:val="24"/>
          <w:szCs w:val="24"/>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t>2.3)</w:t>
      </w:r>
      <w:r w:rsidRPr="0088196F">
        <w:rPr>
          <w:sz w:val="24"/>
          <w:szCs w:val="24"/>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t>2.4)</w:t>
      </w:r>
      <w:r w:rsidRPr="0088196F">
        <w:rPr>
          <w:sz w:val="24"/>
          <w:szCs w:val="24"/>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lastRenderedPageBreak/>
        <w:t xml:space="preserve">2.5) </w:t>
      </w:r>
      <w:r w:rsidRPr="0088196F">
        <w:rPr>
          <w:sz w:val="24"/>
          <w:szCs w:val="24"/>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F07CC" w:rsidRPr="0088196F" w:rsidRDefault="006F07CC" w:rsidP="006F07CC">
      <w:pPr>
        <w:autoSpaceDE w:val="0"/>
        <w:autoSpaceDN w:val="0"/>
        <w:adjustRightInd w:val="0"/>
        <w:ind w:firstLine="709"/>
        <w:jc w:val="both"/>
        <w:rPr>
          <w:sz w:val="24"/>
          <w:szCs w:val="24"/>
          <w:lang w:eastAsia="ru-RU"/>
        </w:rPr>
      </w:pPr>
      <w:r w:rsidRPr="0088196F">
        <w:rPr>
          <w:sz w:val="24"/>
          <w:szCs w:val="24"/>
          <w:lang w:eastAsia="ru-RU"/>
        </w:rPr>
        <w:t>2.6)</w:t>
      </w:r>
      <w:r w:rsidRPr="0088196F">
        <w:rPr>
          <w:sz w:val="24"/>
          <w:szCs w:val="24"/>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6F07CC" w:rsidRPr="0088196F" w:rsidRDefault="006F07CC" w:rsidP="006F07CC">
      <w:pPr>
        <w:widowControl w:val="0"/>
        <w:autoSpaceDE w:val="0"/>
        <w:autoSpaceDN w:val="0"/>
        <w:ind w:firstLine="709"/>
        <w:jc w:val="both"/>
        <w:rPr>
          <w:sz w:val="24"/>
          <w:szCs w:val="24"/>
          <w:lang w:eastAsia="ru-RU"/>
        </w:rPr>
      </w:pPr>
      <w:bookmarkStart w:id="12" w:name="Par256"/>
      <w:bookmarkEnd w:id="12"/>
      <w:r w:rsidRPr="0088196F">
        <w:rPr>
          <w:sz w:val="24"/>
          <w:szCs w:val="24"/>
          <w:lang w:eastAsia="ru-RU"/>
        </w:rPr>
        <w:t>2.11. Муниципальная услуга предоставляется бесплатно.</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F07CC" w:rsidRPr="0088196F" w:rsidRDefault="006F07CC" w:rsidP="006F07CC">
      <w:pPr>
        <w:ind w:firstLine="709"/>
        <w:jc w:val="both"/>
        <w:rPr>
          <w:sz w:val="24"/>
          <w:szCs w:val="24"/>
        </w:rPr>
      </w:pPr>
      <w:r w:rsidRPr="0088196F">
        <w:rPr>
          <w:sz w:val="24"/>
          <w:szCs w:val="24"/>
        </w:rPr>
        <w:t>2.13. Срок регистрации заявления о предоставлении муниципальной услуги составляет в Администрации:</w:t>
      </w:r>
    </w:p>
    <w:p w:rsidR="006F07CC" w:rsidRPr="0088196F" w:rsidRDefault="006F07CC" w:rsidP="006F07CC">
      <w:pPr>
        <w:ind w:firstLine="709"/>
        <w:jc w:val="both"/>
        <w:rPr>
          <w:sz w:val="24"/>
          <w:szCs w:val="24"/>
        </w:rPr>
      </w:pPr>
      <w:r w:rsidRPr="0088196F">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F07CC" w:rsidRPr="0088196F" w:rsidRDefault="006F07CC" w:rsidP="006F07CC">
      <w:pPr>
        <w:ind w:firstLine="709"/>
        <w:jc w:val="both"/>
        <w:rPr>
          <w:sz w:val="24"/>
          <w:szCs w:val="24"/>
        </w:rPr>
      </w:pPr>
      <w:r w:rsidRPr="0088196F">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2.14.1. Предоставление муниципальной услуги осуществляется в специально выделенных для этих целей помещениях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2.14.2. Наличие на территории, прилегающей к зданию,</w:t>
      </w:r>
      <w:r w:rsidRPr="0088196F">
        <w:rPr>
          <w:sz w:val="24"/>
          <w:szCs w:val="24"/>
        </w:rPr>
        <w:t xml:space="preserve"> </w:t>
      </w:r>
      <w:r w:rsidRPr="0088196F">
        <w:rPr>
          <w:sz w:val="24"/>
          <w:szCs w:val="24"/>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2.14.6. В помещении организуется бесплатный туалет для посетителей, в том числе туалет, предназначенный для инвалидов.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88196F">
        <w:rPr>
          <w:sz w:val="24"/>
          <w:szCs w:val="24"/>
          <w:lang w:eastAsia="ru-RU"/>
        </w:rPr>
        <w:lastRenderedPageBreak/>
        <w:t xml:space="preserve">выполненными рельефно-точечным шрифтом Брайля, допуск </w:t>
      </w:r>
      <w:proofErr w:type="spellStart"/>
      <w:r w:rsidRPr="0088196F">
        <w:rPr>
          <w:sz w:val="24"/>
          <w:szCs w:val="24"/>
          <w:lang w:eastAsia="ru-RU"/>
        </w:rPr>
        <w:t>сурдопереводчика</w:t>
      </w:r>
      <w:proofErr w:type="spellEnd"/>
      <w:r w:rsidRPr="0088196F">
        <w:rPr>
          <w:sz w:val="24"/>
          <w:szCs w:val="24"/>
          <w:lang w:eastAsia="ru-RU"/>
        </w:rPr>
        <w:t xml:space="preserve"> и </w:t>
      </w:r>
      <w:proofErr w:type="spellStart"/>
      <w:r w:rsidRPr="0088196F">
        <w:rPr>
          <w:sz w:val="24"/>
          <w:szCs w:val="24"/>
          <w:lang w:eastAsia="ru-RU"/>
        </w:rPr>
        <w:t>тифлосурдопереводчика</w:t>
      </w:r>
      <w:proofErr w:type="spellEnd"/>
      <w:r w:rsidRPr="0088196F">
        <w:rPr>
          <w:sz w:val="24"/>
          <w:szCs w:val="24"/>
          <w:lang w:eastAsia="ru-RU"/>
        </w:rPr>
        <w:t>.</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2.15. Показатели доступности и качества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2.15.1. Показатели доступности муниципальной услуги (общие, применимые в отношении всех заявителей):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транспортная доступность к месту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наличие указателей, обеспечивающих беспрепятственный доступ к помещениям, в которых предоставляется услуга;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4) предоставление муниципальной услуги любым доступным способом, предусмотренным действующим законодательством;</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6) возможность получения муниципальной услуги по экстерриториальному принципу.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2.15.2. Показатели доступности муниципальной услуги (специальные, применимые в отношении инвалидов):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1) наличие инфраструктуры, указанной в </w:t>
      </w:r>
      <w:hyperlink w:anchor="P200" w:history="1">
        <w:r w:rsidRPr="0088196F">
          <w:rPr>
            <w:sz w:val="24"/>
            <w:szCs w:val="24"/>
            <w:lang w:eastAsia="ru-RU"/>
          </w:rPr>
          <w:t>п. 2.14</w:t>
        </w:r>
      </w:hyperlink>
      <w:r w:rsidRPr="0088196F">
        <w:rPr>
          <w:sz w:val="24"/>
          <w:szCs w:val="24"/>
          <w:lang w:eastAsia="ru-RU"/>
        </w:rPr>
        <w:t xml:space="preserve"> регламента;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исполнение требований доступности услуг для инвалидов;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2.15.3. Показатели качества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соблюдение срока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соблюдение времени ожидания в очереди при подаче заявления и получении результата;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4) отсутствие жалоб на действия или бездействие должностных лиц Администрации, поданных в установленном порядке.</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2.16. Получения услуг, которые являются необходимыми и обязательными для </w:t>
      </w:r>
      <w:r w:rsidRPr="0088196F">
        <w:rPr>
          <w:sz w:val="24"/>
          <w:szCs w:val="24"/>
          <w:lang w:eastAsia="ru-RU"/>
        </w:rPr>
        <w:lastRenderedPageBreak/>
        <w:t>предоставления муниципальной услуги, не требуется.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Согласований, необходимых для получения муниципальной услуги, не требуется.</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2.17.1. Предоставление услуги по экстерриториальному принципу не предусмотрено.</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F07CC" w:rsidRPr="0088196F" w:rsidRDefault="006F07CC" w:rsidP="006F07CC">
      <w:pPr>
        <w:widowControl w:val="0"/>
        <w:autoSpaceDE w:val="0"/>
        <w:autoSpaceDN w:val="0"/>
        <w:ind w:firstLine="709"/>
        <w:jc w:val="both"/>
        <w:rPr>
          <w:sz w:val="24"/>
          <w:szCs w:val="24"/>
          <w:lang w:eastAsia="ru-RU"/>
        </w:rPr>
      </w:pPr>
    </w:p>
    <w:p w:rsidR="006F07CC" w:rsidRPr="0088196F" w:rsidRDefault="006F07CC" w:rsidP="006F07CC">
      <w:pPr>
        <w:widowControl w:val="0"/>
        <w:autoSpaceDE w:val="0"/>
        <w:autoSpaceDN w:val="0"/>
        <w:ind w:firstLine="709"/>
        <w:jc w:val="center"/>
        <w:rPr>
          <w:sz w:val="24"/>
          <w:szCs w:val="24"/>
          <w:lang w:eastAsia="ru-RU"/>
        </w:rPr>
      </w:pPr>
      <w:r w:rsidRPr="0088196F">
        <w:rPr>
          <w:sz w:val="24"/>
          <w:szCs w:val="24"/>
          <w:lang w:eastAsia="ru-RU"/>
        </w:rPr>
        <w:t>3. Состав, последовательность и сроки выполнения</w:t>
      </w:r>
    </w:p>
    <w:p w:rsidR="006F07CC" w:rsidRPr="0088196F" w:rsidRDefault="006F07CC" w:rsidP="006F07CC">
      <w:pPr>
        <w:widowControl w:val="0"/>
        <w:autoSpaceDE w:val="0"/>
        <w:autoSpaceDN w:val="0"/>
        <w:ind w:firstLine="709"/>
        <w:jc w:val="center"/>
        <w:rPr>
          <w:sz w:val="24"/>
          <w:szCs w:val="24"/>
          <w:lang w:eastAsia="ru-RU"/>
        </w:rPr>
      </w:pPr>
      <w:r w:rsidRPr="0088196F">
        <w:rPr>
          <w:sz w:val="24"/>
          <w:szCs w:val="24"/>
          <w:lang w:eastAsia="ru-RU"/>
        </w:rPr>
        <w:t>административных процедур, требования к порядку их</w:t>
      </w:r>
    </w:p>
    <w:p w:rsidR="006F07CC" w:rsidRPr="0088196F" w:rsidRDefault="006F07CC" w:rsidP="006F07CC">
      <w:pPr>
        <w:widowControl w:val="0"/>
        <w:autoSpaceDE w:val="0"/>
        <w:autoSpaceDN w:val="0"/>
        <w:ind w:firstLine="709"/>
        <w:jc w:val="center"/>
        <w:rPr>
          <w:sz w:val="24"/>
          <w:szCs w:val="24"/>
          <w:lang w:eastAsia="ru-RU"/>
        </w:rPr>
      </w:pPr>
      <w:r w:rsidRPr="0088196F">
        <w:rPr>
          <w:sz w:val="24"/>
          <w:szCs w:val="24"/>
          <w:lang w:eastAsia="ru-RU"/>
        </w:rPr>
        <w:t>выполнения, в том числе особенности выполнения</w:t>
      </w:r>
    </w:p>
    <w:p w:rsidR="006F07CC" w:rsidRPr="0088196F" w:rsidRDefault="006F07CC" w:rsidP="006F07CC">
      <w:pPr>
        <w:widowControl w:val="0"/>
        <w:autoSpaceDE w:val="0"/>
        <w:autoSpaceDN w:val="0"/>
        <w:ind w:firstLine="709"/>
        <w:jc w:val="center"/>
        <w:rPr>
          <w:sz w:val="24"/>
          <w:szCs w:val="24"/>
          <w:lang w:eastAsia="ru-RU"/>
        </w:rPr>
      </w:pPr>
      <w:r w:rsidRPr="0088196F">
        <w:rPr>
          <w:sz w:val="24"/>
          <w:szCs w:val="24"/>
          <w:lang w:eastAsia="ru-RU"/>
        </w:rPr>
        <w:t>административных процедур в электронной форме</w:t>
      </w:r>
    </w:p>
    <w:p w:rsidR="006F07CC" w:rsidRPr="0088196F" w:rsidRDefault="006F07CC" w:rsidP="006F07CC">
      <w:pPr>
        <w:widowControl w:val="0"/>
        <w:autoSpaceDE w:val="0"/>
        <w:autoSpaceDN w:val="0"/>
        <w:ind w:firstLine="540"/>
        <w:jc w:val="both"/>
        <w:rPr>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 Состав, последовательность и сроки выполнения административных процедур, требования к порядку их выполнения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3.1.1. Предоставление муниципальной услуги включает в себя следующие административные процедуры:</w:t>
      </w:r>
    </w:p>
    <w:p w:rsidR="006F07CC" w:rsidRPr="0088196F" w:rsidRDefault="006F07CC" w:rsidP="006F07CC">
      <w:pPr>
        <w:widowControl w:val="0"/>
        <w:shd w:val="clear" w:color="auto" w:fill="FFFFFF" w:themeFill="background1"/>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xml:space="preserve">1) </w:t>
      </w:r>
      <w:r w:rsidRPr="0088196F">
        <w:rPr>
          <w:rFonts w:eastAsiaTheme="minorEastAsia"/>
          <w:sz w:val="24"/>
          <w:szCs w:val="24"/>
          <w:lang w:eastAsia="ru-RU"/>
        </w:rPr>
        <w:tab/>
        <w:t>прием и регистрация заявления и документов о предоставлении муниципальной услуги – не более 1 рабочего дня;</w:t>
      </w:r>
    </w:p>
    <w:p w:rsidR="006F07CC" w:rsidRPr="0088196F" w:rsidRDefault="006F07CC" w:rsidP="006F07CC">
      <w:pPr>
        <w:widowControl w:val="0"/>
        <w:shd w:val="clear" w:color="auto" w:fill="FFFFFF" w:themeFill="background1"/>
        <w:autoSpaceDE w:val="0"/>
        <w:autoSpaceDN w:val="0"/>
        <w:adjustRightInd w:val="0"/>
        <w:ind w:firstLine="709"/>
        <w:jc w:val="both"/>
        <w:rPr>
          <w:rFonts w:eastAsiaTheme="minorEastAsia"/>
          <w:sz w:val="24"/>
          <w:szCs w:val="24"/>
          <w:lang w:eastAsia="ru-RU"/>
        </w:rPr>
      </w:pPr>
      <w:r w:rsidRPr="0088196F">
        <w:rPr>
          <w:sz w:val="24"/>
          <w:szCs w:val="24"/>
          <w:lang w:eastAsia="ru-RU"/>
        </w:rPr>
        <w:t xml:space="preserve">2) </w:t>
      </w:r>
      <w:r w:rsidRPr="0088196F">
        <w:rPr>
          <w:sz w:val="24"/>
          <w:szCs w:val="24"/>
          <w:lang w:eastAsia="ru-RU"/>
        </w:rPr>
        <w:tab/>
        <w:t xml:space="preserve">рассмотрение заявления и документов о предоставлении муниципальной услуги – не более 6 рабочих </w:t>
      </w:r>
      <w:r w:rsidRPr="0088196F">
        <w:rPr>
          <w:rFonts w:eastAsiaTheme="minorEastAsia"/>
          <w:sz w:val="24"/>
          <w:szCs w:val="24"/>
          <w:lang w:eastAsia="ru-RU"/>
        </w:rPr>
        <w:t xml:space="preserve">дней; </w:t>
      </w:r>
    </w:p>
    <w:p w:rsidR="006F07CC" w:rsidRPr="0088196F" w:rsidRDefault="006F07CC" w:rsidP="006F07CC">
      <w:pPr>
        <w:widowControl w:val="0"/>
        <w:shd w:val="clear" w:color="auto" w:fill="FFFFFF" w:themeFill="background1"/>
        <w:autoSpaceDE w:val="0"/>
        <w:autoSpaceDN w:val="0"/>
        <w:adjustRightInd w:val="0"/>
        <w:ind w:firstLine="709"/>
        <w:jc w:val="both"/>
        <w:rPr>
          <w:sz w:val="24"/>
          <w:szCs w:val="24"/>
          <w:lang w:eastAsia="ru-RU"/>
        </w:rPr>
      </w:pPr>
      <w:r w:rsidRPr="0088196F">
        <w:rPr>
          <w:sz w:val="24"/>
          <w:szCs w:val="24"/>
          <w:lang w:eastAsia="ru-RU"/>
        </w:rPr>
        <w:t xml:space="preserve">3) </w:t>
      </w:r>
      <w:r w:rsidRPr="0088196F">
        <w:rPr>
          <w:sz w:val="24"/>
          <w:szCs w:val="24"/>
          <w:lang w:eastAsia="ru-RU"/>
        </w:rPr>
        <w:tab/>
        <w:t>принятие решения о предоставлении муниципальной услуги или об отказе в предоставлении муниципальной услуги – не более 2 рабочего дня;</w:t>
      </w:r>
    </w:p>
    <w:p w:rsidR="006F07CC" w:rsidRPr="0088196F" w:rsidRDefault="006F07CC" w:rsidP="006F07CC">
      <w:pPr>
        <w:widowControl w:val="0"/>
        <w:shd w:val="clear" w:color="auto" w:fill="FFFFFF" w:themeFill="background1"/>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xml:space="preserve">4) </w:t>
      </w:r>
      <w:r w:rsidRPr="0088196F">
        <w:rPr>
          <w:rFonts w:eastAsiaTheme="minorEastAsia"/>
          <w:sz w:val="24"/>
          <w:szCs w:val="24"/>
          <w:lang w:eastAsia="ru-RU"/>
        </w:rPr>
        <w:tab/>
        <w:t xml:space="preserve">выдача результата – не более 1 </w:t>
      </w:r>
      <w:r w:rsidRPr="0088196F">
        <w:rPr>
          <w:sz w:val="24"/>
          <w:szCs w:val="24"/>
          <w:lang w:eastAsia="ru-RU"/>
        </w:rPr>
        <w:t>рабочего дня.</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xml:space="preserve">3.1.2. </w:t>
      </w:r>
      <w:bookmarkStart w:id="13" w:name="Par395"/>
      <w:bookmarkEnd w:id="13"/>
      <w:r w:rsidRPr="0088196F">
        <w:rPr>
          <w:rFonts w:eastAsiaTheme="minorEastAsia"/>
          <w:sz w:val="24"/>
          <w:szCs w:val="24"/>
          <w:lang w:eastAsia="ru-RU"/>
        </w:rPr>
        <w:t>Прием и регистрация заявления и документов о предоставлении муниципальной услуги.</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3.1.2.5. Результат выполнения административной процедуры:</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отказ в приеме заявления о предоставлении муниципальной услуги и прилагаемых к нему документов;</w:t>
      </w:r>
    </w:p>
    <w:p w:rsidR="006F07CC" w:rsidRPr="0088196F" w:rsidRDefault="006F07CC" w:rsidP="006F07CC">
      <w:pPr>
        <w:widowControl w:val="0"/>
        <w:autoSpaceDE w:val="0"/>
        <w:autoSpaceDN w:val="0"/>
        <w:adjustRightInd w:val="0"/>
        <w:ind w:firstLine="709"/>
        <w:jc w:val="both"/>
        <w:rPr>
          <w:rFonts w:eastAsiaTheme="minorEastAsia"/>
          <w:sz w:val="24"/>
          <w:szCs w:val="24"/>
          <w:lang w:eastAsia="ru-RU"/>
        </w:rPr>
      </w:pPr>
      <w:r w:rsidRPr="0088196F">
        <w:rPr>
          <w:rFonts w:eastAsiaTheme="minorEastAsia"/>
          <w:sz w:val="24"/>
          <w:szCs w:val="24"/>
          <w:lang w:eastAsia="ru-RU"/>
        </w:rPr>
        <w:t>- регистрация заявления о предоставлении муниципальной услуги и прилагаемых к нему документов.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lastRenderedPageBreak/>
        <w:t>3.1.3. Рассмотрение заявления о предоставлении муниципальной услуги и прилагаемых к нему документов.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3.1.3.1. Основание для начала административной процедуры: прием заявления и документов в АИС «</w:t>
      </w:r>
      <w:proofErr w:type="spellStart"/>
      <w:r w:rsidRPr="0088196F">
        <w:rPr>
          <w:sz w:val="24"/>
          <w:szCs w:val="24"/>
          <w:lang w:eastAsia="ru-RU"/>
        </w:rPr>
        <w:t>Межвед</w:t>
      </w:r>
      <w:proofErr w:type="spellEnd"/>
      <w:r w:rsidRPr="0088196F">
        <w:rPr>
          <w:sz w:val="24"/>
          <w:szCs w:val="24"/>
          <w:lang w:eastAsia="ru-RU"/>
        </w:rPr>
        <w:t xml:space="preserve"> ЛО» работником Администрации, ответственным за рассмотрение документов и формирование проекта решения.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3.1.3.2. Содержание административного действия, продолжительность и(или) максимальный срок его (их) выполнения:</w:t>
      </w:r>
    </w:p>
    <w:p w:rsidR="006F07CC" w:rsidRPr="0088196F" w:rsidRDefault="006F07CC" w:rsidP="006F07CC">
      <w:pPr>
        <w:pStyle w:val="a9"/>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F07CC" w:rsidRPr="0088196F" w:rsidRDefault="006F07CC" w:rsidP="006F07CC">
      <w:pPr>
        <w:pStyle w:val="a9"/>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88196F">
        <w:rPr>
          <w:rFonts w:ascii="Times New Roman" w:eastAsia="Times New Roman" w:hAnsi="Times New Roman" w:cs="Times New Roman"/>
          <w:sz w:val="24"/>
          <w:szCs w:val="24"/>
          <w:lang w:eastAsia="ru-RU"/>
        </w:rPr>
        <w:t>действие:  сбор</w:t>
      </w:r>
      <w:proofErr w:type="gramEnd"/>
      <w:r w:rsidRPr="0088196F">
        <w:rPr>
          <w:rFonts w:ascii="Times New Roman" w:eastAsia="Times New Roman" w:hAnsi="Times New Roman" w:cs="Times New Roman"/>
          <w:sz w:val="24"/>
          <w:szCs w:val="24"/>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8196F">
        <w:rPr>
          <w:rFonts w:ascii="Times New Roman" w:eastAsia="Times New Roman" w:hAnsi="Times New Roman" w:cs="Times New Roman"/>
          <w:sz w:val="24"/>
          <w:szCs w:val="24"/>
          <w:lang w:eastAsia="ru-RU"/>
        </w:rPr>
        <w:t>Межвед</w:t>
      </w:r>
      <w:proofErr w:type="spellEnd"/>
      <w:r w:rsidRPr="0088196F">
        <w:rPr>
          <w:rFonts w:ascii="Times New Roman" w:eastAsia="Times New Roman" w:hAnsi="Times New Roman" w:cs="Times New Roman"/>
          <w:sz w:val="24"/>
          <w:szCs w:val="24"/>
          <w:lang w:eastAsia="ru-RU"/>
        </w:rPr>
        <w:t xml:space="preserve"> ЛО» в течение не более 3 (трех) рабочих дней с даты окончания первой административной процедуры;</w:t>
      </w:r>
    </w:p>
    <w:p w:rsidR="006F07CC" w:rsidRPr="0088196F" w:rsidRDefault="006F07CC" w:rsidP="006F07CC">
      <w:pPr>
        <w:pStyle w:val="a9"/>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 в течение не более 1 (одного) рабочего дня.</w:t>
      </w:r>
    </w:p>
    <w:p w:rsidR="006F07CC" w:rsidRPr="0088196F" w:rsidRDefault="006F07CC" w:rsidP="006F07CC">
      <w:pPr>
        <w:widowControl w:val="0"/>
        <w:tabs>
          <w:tab w:val="left" w:pos="709"/>
        </w:tabs>
        <w:autoSpaceDE w:val="0"/>
        <w:autoSpaceDN w:val="0"/>
        <w:jc w:val="both"/>
        <w:rPr>
          <w:sz w:val="24"/>
          <w:szCs w:val="24"/>
          <w:lang w:eastAsia="ru-RU"/>
        </w:rPr>
      </w:pPr>
      <w:r w:rsidRPr="0088196F">
        <w:rPr>
          <w:sz w:val="24"/>
          <w:szCs w:val="24"/>
          <w:lang w:eastAsia="ru-RU"/>
        </w:rPr>
        <w:tab/>
        <w:t>Общий срок выполнения административных действий: не более 6 (шести) рабочих дней.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3.1.3.5. Результат выполнения административной процедуры:</w:t>
      </w:r>
    </w:p>
    <w:p w:rsidR="006F07CC" w:rsidRPr="0088196F" w:rsidRDefault="006F07CC" w:rsidP="006F07CC">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2 к административному регламенту;</w:t>
      </w:r>
    </w:p>
    <w:p w:rsidR="006F07CC" w:rsidRPr="0088196F" w:rsidRDefault="006F07CC" w:rsidP="006F07CC">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8196F">
        <w:rPr>
          <w:rFonts w:ascii="Times New Roman" w:eastAsia="Times New Roman" w:hAnsi="Times New Roman" w:cs="Times New Roman"/>
          <w:sz w:val="24"/>
          <w:szCs w:val="24"/>
          <w:lang w:eastAsia="ru-RU"/>
        </w:rPr>
        <w:t>проект решения об отказе в предоставлении муниципальной услуги</w:t>
      </w:r>
      <w:r w:rsidRPr="0088196F">
        <w:rPr>
          <w:rFonts w:ascii="Times New Roman" w:eastAsia="Times New Roman" w:hAnsi="Times New Roman" w:cs="Times New Roman"/>
          <w:sz w:val="24"/>
          <w:szCs w:val="24"/>
        </w:rPr>
        <w:t xml:space="preserve"> </w:t>
      </w:r>
      <w:r w:rsidRPr="0088196F">
        <w:rPr>
          <w:rFonts w:ascii="Times New Roman" w:eastAsia="Times New Roman" w:hAnsi="Times New Roman" w:cs="Times New Roman"/>
          <w:sz w:val="24"/>
          <w:szCs w:val="24"/>
          <w:lang w:eastAsia="ru-RU"/>
        </w:rPr>
        <w:t>по форме согласно приложению 3 к административному регламенту.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3.1.4. Принятие решения о предоставлении муниципальной услуги или об отказе в предоставлении муниципальной услуги.</w:t>
      </w:r>
    </w:p>
    <w:p w:rsidR="006F07CC" w:rsidRPr="0088196F" w:rsidRDefault="006F07CC" w:rsidP="006F07CC">
      <w:pPr>
        <w:widowControl w:val="0"/>
        <w:shd w:val="clear" w:color="auto" w:fill="FFFFFF" w:themeFill="background1"/>
        <w:autoSpaceDE w:val="0"/>
        <w:autoSpaceDN w:val="0"/>
        <w:ind w:firstLine="709"/>
        <w:jc w:val="both"/>
        <w:rPr>
          <w:sz w:val="24"/>
          <w:szCs w:val="24"/>
          <w:lang w:eastAsia="ru-RU"/>
        </w:rPr>
      </w:pPr>
      <w:r w:rsidRPr="0088196F">
        <w:rPr>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F07CC" w:rsidRPr="0088196F" w:rsidRDefault="006F07CC" w:rsidP="006F07CC">
      <w:pPr>
        <w:ind w:firstLine="709"/>
        <w:contextualSpacing/>
        <w:jc w:val="both"/>
        <w:rPr>
          <w:sz w:val="24"/>
          <w:szCs w:val="24"/>
        </w:rPr>
      </w:pPr>
      <w:r w:rsidRPr="0088196F">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F07CC" w:rsidRPr="0088196F" w:rsidRDefault="006F07CC" w:rsidP="006F07CC">
      <w:pPr>
        <w:widowControl w:val="0"/>
        <w:shd w:val="clear" w:color="auto" w:fill="FFFFFF" w:themeFill="background1"/>
        <w:autoSpaceDE w:val="0"/>
        <w:autoSpaceDN w:val="0"/>
        <w:ind w:firstLine="709"/>
        <w:jc w:val="both"/>
        <w:rPr>
          <w:sz w:val="24"/>
          <w:szCs w:val="24"/>
          <w:lang w:eastAsia="ru-RU"/>
        </w:rPr>
      </w:pPr>
      <w:r w:rsidRPr="0088196F">
        <w:rPr>
          <w:sz w:val="24"/>
          <w:szCs w:val="24"/>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6F07CC" w:rsidRPr="0088196F" w:rsidRDefault="006F07CC" w:rsidP="006F07CC">
      <w:pPr>
        <w:ind w:firstLine="709"/>
        <w:contextualSpacing/>
        <w:jc w:val="both"/>
        <w:rPr>
          <w:sz w:val="24"/>
          <w:szCs w:val="24"/>
          <w:lang w:eastAsia="ru-RU"/>
        </w:rPr>
      </w:pPr>
      <w:r w:rsidRPr="0088196F">
        <w:rPr>
          <w:sz w:val="24"/>
          <w:szCs w:val="24"/>
        </w:rPr>
        <w:t xml:space="preserve">3.1.4.3. Лицо, ответственное за выполнение административной процедуры: </w:t>
      </w:r>
      <w:r w:rsidRPr="0088196F">
        <w:rPr>
          <w:sz w:val="24"/>
          <w:szCs w:val="24"/>
          <w:lang w:eastAsia="ru-RU"/>
        </w:rPr>
        <w:t xml:space="preserve">должностное лицо Администрации, ответственное за принятие и подписание соответствующего решения. </w:t>
      </w:r>
    </w:p>
    <w:p w:rsidR="006F07CC" w:rsidRPr="0088196F" w:rsidRDefault="006F07CC" w:rsidP="006F07CC">
      <w:pPr>
        <w:ind w:firstLine="709"/>
        <w:contextualSpacing/>
        <w:jc w:val="both"/>
        <w:rPr>
          <w:sz w:val="24"/>
          <w:szCs w:val="24"/>
          <w:lang w:eastAsia="ru-RU"/>
        </w:rPr>
      </w:pPr>
      <w:r w:rsidRPr="0088196F">
        <w:rPr>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3.1.4.5. Результат выполнения административной процедуры: подписание и 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w:t>
      </w:r>
      <w:r w:rsidRPr="0088196F">
        <w:rPr>
          <w:sz w:val="24"/>
          <w:szCs w:val="24"/>
          <w:lang w:eastAsia="ru-RU"/>
        </w:rPr>
        <w:lastRenderedPageBreak/>
        <w:t>сервитута либо подписание решения об отказе в предоставлении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3.1.5. Выдача результата.</w:t>
      </w:r>
    </w:p>
    <w:p w:rsidR="006F07CC" w:rsidRPr="0088196F" w:rsidRDefault="006F07CC" w:rsidP="006F07CC">
      <w:pPr>
        <w:ind w:firstLine="709"/>
        <w:contextualSpacing/>
        <w:jc w:val="both"/>
        <w:rPr>
          <w:rFonts w:eastAsiaTheme="minorEastAsia"/>
          <w:sz w:val="24"/>
          <w:szCs w:val="24"/>
          <w:lang w:eastAsia="ru-RU"/>
        </w:rPr>
      </w:pPr>
      <w:r w:rsidRPr="0088196F">
        <w:rPr>
          <w:sz w:val="24"/>
          <w:szCs w:val="24"/>
        </w:rPr>
        <w:t xml:space="preserve">3.1.5.1. Основание для начала административной процедуры: </w:t>
      </w:r>
      <w:r w:rsidRPr="0088196F">
        <w:rPr>
          <w:rFonts w:eastAsiaTheme="minorEastAsia"/>
          <w:sz w:val="24"/>
          <w:szCs w:val="24"/>
          <w:lang w:eastAsia="ru-RU"/>
        </w:rPr>
        <w:t>подписание распоряжения либо решения, являющегося результатом предоставления муниципальной услуги.</w:t>
      </w:r>
    </w:p>
    <w:p w:rsidR="006F07CC" w:rsidRPr="0088196F" w:rsidRDefault="006F07CC" w:rsidP="006F07CC">
      <w:pPr>
        <w:ind w:firstLine="709"/>
        <w:contextualSpacing/>
        <w:jc w:val="both"/>
        <w:rPr>
          <w:sz w:val="24"/>
          <w:szCs w:val="24"/>
        </w:rPr>
      </w:pPr>
      <w:r w:rsidRPr="0088196F">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8196F">
        <w:rPr>
          <w:sz w:val="24"/>
          <w:szCs w:val="24"/>
        </w:rPr>
        <w:t>Межвед</w:t>
      </w:r>
      <w:proofErr w:type="spellEnd"/>
      <w:r w:rsidRPr="0088196F">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6F07CC" w:rsidRPr="0088196F" w:rsidRDefault="006F07CC" w:rsidP="006F07CC">
      <w:pPr>
        <w:ind w:firstLine="709"/>
        <w:contextualSpacing/>
        <w:jc w:val="both"/>
        <w:rPr>
          <w:sz w:val="24"/>
          <w:szCs w:val="24"/>
          <w:lang w:eastAsia="ru-RU"/>
        </w:rPr>
      </w:pPr>
      <w:r w:rsidRPr="0088196F">
        <w:rPr>
          <w:sz w:val="24"/>
          <w:szCs w:val="24"/>
        </w:rPr>
        <w:t xml:space="preserve">3.1.5.3. Лицо, ответственное за выполнение административной процедуры: </w:t>
      </w:r>
      <w:r w:rsidRPr="0088196F">
        <w:rPr>
          <w:sz w:val="24"/>
          <w:szCs w:val="24"/>
          <w:lang w:eastAsia="ru-RU"/>
        </w:rPr>
        <w:t>работник Администрации, ответственный за делопроизводство.</w:t>
      </w:r>
    </w:p>
    <w:p w:rsidR="006F07CC" w:rsidRPr="0088196F" w:rsidRDefault="006F07CC" w:rsidP="006F07CC">
      <w:pPr>
        <w:ind w:firstLine="709"/>
        <w:contextualSpacing/>
        <w:jc w:val="both"/>
        <w:rPr>
          <w:sz w:val="24"/>
          <w:szCs w:val="24"/>
          <w:lang w:eastAsia="ru-RU"/>
        </w:rPr>
      </w:pPr>
      <w:r w:rsidRPr="0088196F">
        <w:rPr>
          <w:sz w:val="24"/>
          <w:szCs w:val="24"/>
          <w:lang w:eastAsia="ru-RU"/>
        </w:rPr>
        <w:t>3.1.5.4. Результат выполнения административной процедуры: внесение сведений о принятом решении в АИС «</w:t>
      </w:r>
      <w:proofErr w:type="spellStart"/>
      <w:r w:rsidRPr="0088196F">
        <w:rPr>
          <w:sz w:val="24"/>
          <w:szCs w:val="24"/>
          <w:lang w:eastAsia="ru-RU"/>
        </w:rPr>
        <w:t>Межвед</w:t>
      </w:r>
      <w:proofErr w:type="spellEnd"/>
      <w:r w:rsidRPr="0088196F">
        <w:rPr>
          <w:sz w:val="24"/>
          <w:szCs w:val="24"/>
          <w:lang w:eastAsia="ru-RU"/>
        </w:rPr>
        <w:t xml:space="preserve"> ЛО» и направление заявителю результата предоставления муниципальной услуги способом, указанным в заявлении.</w:t>
      </w:r>
    </w:p>
    <w:p w:rsidR="006F07CC" w:rsidRPr="0088196F" w:rsidRDefault="006F07CC" w:rsidP="006F07CC">
      <w:pPr>
        <w:widowControl w:val="0"/>
        <w:autoSpaceDE w:val="0"/>
        <w:autoSpaceDN w:val="0"/>
        <w:ind w:firstLine="708"/>
        <w:jc w:val="both"/>
        <w:outlineLvl w:val="2"/>
        <w:rPr>
          <w:sz w:val="24"/>
          <w:szCs w:val="24"/>
          <w:lang w:eastAsia="ru-RU"/>
        </w:rPr>
      </w:pPr>
      <w:r w:rsidRPr="0088196F">
        <w:rPr>
          <w:sz w:val="24"/>
          <w:szCs w:val="24"/>
          <w:lang w:eastAsia="ru-RU"/>
        </w:rPr>
        <w:t>3.2. Особенности выполнения административных процедур в электронной форме.</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8" w:history="1">
        <w:r w:rsidRPr="0088196F">
          <w:rPr>
            <w:sz w:val="24"/>
            <w:szCs w:val="24"/>
            <w:lang w:eastAsia="ru-RU"/>
          </w:rPr>
          <w:t>законом</w:t>
        </w:r>
      </w:hyperlink>
      <w:r w:rsidRPr="0088196F">
        <w:rPr>
          <w:sz w:val="24"/>
          <w:szCs w:val="24"/>
          <w:lang w:eastAsia="ru-RU"/>
        </w:rPr>
        <w:t xml:space="preserve"> № 210-ФЗ, Федеральным </w:t>
      </w:r>
      <w:hyperlink r:id="rId9" w:history="1">
        <w:r w:rsidRPr="0088196F">
          <w:rPr>
            <w:sz w:val="24"/>
            <w:szCs w:val="24"/>
            <w:lang w:eastAsia="ru-RU"/>
          </w:rPr>
          <w:t>законом</w:t>
        </w:r>
      </w:hyperlink>
      <w:r w:rsidRPr="0088196F">
        <w:rPr>
          <w:sz w:val="24"/>
          <w:szCs w:val="24"/>
          <w:lang w:eastAsia="ru-RU"/>
        </w:rPr>
        <w:t xml:space="preserve"> от 27.07.2006 № 149-ФЗ «Об информации, информационных технологиях и о защите информации», </w:t>
      </w:r>
      <w:hyperlink r:id="rId10" w:history="1">
        <w:r w:rsidRPr="0088196F">
          <w:rPr>
            <w:sz w:val="24"/>
            <w:szCs w:val="24"/>
            <w:lang w:eastAsia="ru-RU"/>
          </w:rPr>
          <w:t>постановлением</w:t>
        </w:r>
      </w:hyperlink>
      <w:r w:rsidRPr="0088196F">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3.2.3. Муниципальная услуга может быть получена через ПГУ ЛО либо через ЕПГУ следующими способами: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без личной явки на прием в Администрацию.</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3.2.4. Для подачи заявления через ЕПГУ или через ПГУ ЛО заявитель должен выполнить следующие действия: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пройти идентификацию и аутентификацию в ЕСИА;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3.2.5. В результате направления пакета электронных документов посредством ПГУ ЛО либо через ЕПГУ, АИС «</w:t>
      </w:r>
      <w:proofErr w:type="spellStart"/>
      <w:r w:rsidRPr="0088196F">
        <w:rPr>
          <w:sz w:val="24"/>
          <w:szCs w:val="24"/>
          <w:lang w:eastAsia="ru-RU"/>
        </w:rPr>
        <w:t>Межвед</w:t>
      </w:r>
      <w:proofErr w:type="spellEnd"/>
      <w:r w:rsidRPr="0088196F">
        <w:rPr>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196F">
        <w:rPr>
          <w:sz w:val="24"/>
          <w:szCs w:val="24"/>
          <w:lang w:eastAsia="ru-RU"/>
        </w:rPr>
        <w:t>Межвед</w:t>
      </w:r>
      <w:proofErr w:type="spellEnd"/>
      <w:r w:rsidRPr="0088196F">
        <w:rPr>
          <w:sz w:val="24"/>
          <w:szCs w:val="24"/>
          <w:lang w:eastAsia="ru-RU"/>
        </w:rPr>
        <w:t xml:space="preserve"> ЛО» формы о принятом решении и переводит дело в архив АИС «</w:t>
      </w:r>
      <w:proofErr w:type="spellStart"/>
      <w:r w:rsidRPr="0088196F">
        <w:rPr>
          <w:sz w:val="24"/>
          <w:szCs w:val="24"/>
          <w:lang w:eastAsia="ru-RU"/>
        </w:rPr>
        <w:t>Межвед</w:t>
      </w:r>
      <w:proofErr w:type="spellEnd"/>
      <w:r w:rsidRPr="0088196F">
        <w:rPr>
          <w:sz w:val="24"/>
          <w:szCs w:val="24"/>
          <w:lang w:eastAsia="ru-RU"/>
        </w:rPr>
        <w:t xml:space="preserve"> ЛО»;</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lastRenderedPageBreak/>
        <w:t xml:space="preserve">3.2.7. В случае поступления всех документов, указанных в </w:t>
      </w:r>
      <w:hyperlink w:anchor="P99" w:history="1">
        <w:r w:rsidRPr="0088196F">
          <w:rPr>
            <w:sz w:val="24"/>
            <w:szCs w:val="24"/>
            <w:lang w:eastAsia="ru-RU"/>
          </w:rPr>
          <w:t>пункте 2.6</w:t>
        </w:r>
      </w:hyperlink>
      <w:r w:rsidRPr="0088196F">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F07CC" w:rsidRPr="0088196F" w:rsidRDefault="006F07CC" w:rsidP="006F07CC">
      <w:pPr>
        <w:widowControl w:val="0"/>
        <w:autoSpaceDE w:val="0"/>
        <w:autoSpaceDN w:val="0"/>
        <w:ind w:firstLine="709"/>
        <w:jc w:val="both"/>
        <w:rPr>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F07CC" w:rsidRPr="0088196F" w:rsidRDefault="006F07CC" w:rsidP="006F07CC">
      <w:pPr>
        <w:widowControl w:val="0"/>
        <w:autoSpaceDE w:val="0"/>
        <w:autoSpaceDN w:val="0"/>
        <w:ind w:firstLine="709"/>
        <w:jc w:val="both"/>
        <w:rPr>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F07CC" w:rsidRPr="0088196F" w:rsidRDefault="006F07CC" w:rsidP="006F07CC">
      <w:pPr>
        <w:widowControl w:val="0"/>
        <w:autoSpaceDE w:val="0"/>
        <w:autoSpaceDN w:val="0"/>
        <w:ind w:firstLine="540"/>
        <w:jc w:val="both"/>
        <w:rPr>
          <w:sz w:val="24"/>
          <w:szCs w:val="24"/>
          <w:lang w:eastAsia="ru-RU"/>
        </w:rPr>
      </w:pPr>
    </w:p>
    <w:p w:rsidR="006F07CC" w:rsidRPr="0088196F" w:rsidRDefault="006F07CC" w:rsidP="006F07CC">
      <w:pPr>
        <w:widowControl w:val="0"/>
        <w:autoSpaceDE w:val="0"/>
        <w:autoSpaceDN w:val="0"/>
        <w:jc w:val="center"/>
        <w:outlineLvl w:val="1"/>
        <w:rPr>
          <w:sz w:val="24"/>
          <w:szCs w:val="24"/>
          <w:lang w:eastAsia="ru-RU"/>
        </w:rPr>
      </w:pPr>
      <w:r w:rsidRPr="0088196F">
        <w:rPr>
          <w:sz w:val="24"/>
          <w:szCs w:val="24"/>
          <w:lang w:eastAsia="ru-RU"/>
        </w:rPr>
        <w:t>4. Формы контроля за исполнением административного регламента</w:t>
      </w:r>
    </w:p>
    <w:p w:rsidR="006F07CC" w:rsidRPr="0088196F" w:rsidRDefault="006F07CC" w:rsidP="006F07CC">
      <w:pPr>
        <w:widowControl w:val="0"/>
        <w:autoSpaceDE w:val="0"/>
        <w:autoSpaceDN w:val="0"/>
        <w:jc w:val="center"/>
        <w:outlineLvl w:val="1"/>
        <w:rPr>
          <w:b/>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Плановые проверки предоставления муниципальной услуги проводятся не чаще одного </w:t>
      </w:r>
      <w:r w:rsidRPr="0088196F">
        <w:rPr>
          <w:sz w:val="24"/>
          <w:szCs w:val="24"/>
          <w:lang w:eastAsia="ru-RU"/>
        </w:rPr>
        <w:lastRenderedPageBreak/>
        <w:t>раза в три года в соответствии с планом проведения проверок, утвержденным руководителем Администрации.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По результатам рассмотрения обращений обратившемуся дается письменный ответ.</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Руководитель Администрации несет ответственность за обеспечение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Работники Администрации при предоставлении муниципальной услуги несут ответственность:</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F07CC" w:rsidRPr="0088196F" w:rsidRDefault="006F07CC" w:rsidP="006F07CC">
      <w:pPr>
        <w:autoSpaceDE w:val="0"/>
        <w:autoSpaceDN w:val="0"/>
        <w:adjustRightInd w:val="0"/>
        <w:jc w:val="center"/>
        <w:outlineLvl w:val="0"/>
        <w:rPr>
          <w:rFonts w:eastAsia="Calibri"/>
          <w:b/>
          <w:sz w:val="24"/>
          <w:szCs w:val="24"/>
        </w:rPr>
      </w:pPr>
    </w:p>
    <w:p w:rsidR="006F07CC" w:rsidRPr="0088196F" w:rsidRDefault="006F07CC" w:rsidP="006F07CC">
      <w:pPr>
        <w:autoSpaceDE w:val="0"/>
        <w:autoSpaceDN w:val="0"/>
        <w:adjustRightInd w:val="0"/>
        <w:jc w:val="center"/>
        <w:outlineLvl w:val="0"/>
        <w:rPr>
          <w:rFonts w:eastAsia="Calibri"/>
          <w:sz w:val="24"/>
          <w:szCs w:val="24"/>
        </w:rPr>
      </w:pPr>
      <w:r w:rsidRPr="0088196F">
        <w:rPr>
          <w:rFonts w:eastAsia="Calibri"/>
          <w:sz w:val="24"/>
          <w:szCs w:val="24"/>
        </w:rPr>
        <w:t>5. Досудебный (внесудебный) порядок обжалования решений</w:t>
      </w:r>
    </w:p>
    <w:p w:rsidR="006F07CC" w:rsidRPr="0088196F" w:rsidRDefault="006F07CC" w:rsidP="006F07CC">
      <w:pPr>
        <w:autoSpaceDE w:val="0"/>
        <w:autoSpaceDN w:val="0"/>
        <w:adjustRightInd w:val="0"/>
        <w:jc w:val="center"/>
        <w:rPr>
          <w:rFonts w:eastAsia="Calibri"/>
          <w:sz w:val="24"/>
          <w:szCs w:val="24"/>
        </w:rPr>
      </w:pPr>
      <w:r w:rsidRPr="0088196F">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F07CC" w:rsidRPr="0088196F" w:rsidRDefault="006F07CC" w:rsidP="006F07CC">
      <w:pPr>
        <w:autoSpaceDE w:val="0"/>
        <w:autoSpaceDN w:val="0"/>
        <w:adjustRightInd w:val="0"/>
        <w:jc w:val="center"/>
        <w:rPr>
          <w:rFonts w:eastAsia="Calibri"/>
          <w:b/>
          <w:sz w:val="24"/>
          <w:szCs w:val="24"/>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88196F">
        <w:rPr>
          <w:sz w:val="24"/>
          <w:szCs w:val="24"/>
          <w:lang w:eastAsia="ru-RU"/>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8196F">
        <w:rPr>
          <w:sz w:val="24"/>
          <w:szCs w:val="24"/>
        </w:rPr>
        <w:t xml:space="preserve"> </w:t>
      </w:r>
      <w:r w:rsidRPr="0088196F">
        <w:rPr>
          <w:sz w:val="24"/>
          <w:szCs w:val="24"/>
          <w:lang w:eastAsia="ru-RU"/>
        </w:rPr>
        <w:t>в том числе следующие случаи: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8) нарушение срока или порядка выдачи документов по результатам предоставления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8196F">
        <w:rPr>
          <w:sz w:val="24"/>
          <w:szCs w:val="24"/>
          <w:lang w:eastAsia="ru-RU"/>
        </w:rPr>
        <w:lastRenderedPageBreak/>
        <w:t>определенном частью 1.3 статьи 16 Федерального закона № 210-ФЗ;</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88196F">
          <w:rPr>
            <w:sz w:val="24"/>
            <w:szCs w:val="24"/>
            <w:lang w:eastAsia="ru-RU"/>
          </w:rPr>
          <w:t>ч. 5 ст. 11.2</w:t>
        </w:r>
      </w:hyperlink>
      <w:r w:rsidRPr="0088196F">
        <w:rPr>
          <w:sz w:val="24"/>
          <w:szCs w:val="24"/>
          <w:lang w:eastAsia="ru-RU"/>
        </w:rPr>
        <w:t xml:space="preserve"> Федерального закона № 210-ФЗ.</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письменной жалобе в обязательном порядке указываются: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 доводы, на основании которых заявитель не согласен с решением и действием </w:t>
      </w:r>
      <w:r w:rsidRPr="0088196F">
        <w:rPr>
          <w:sz w:val="24"/>
          <w:szCs w:val="24"/>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88196F">
          <w:rPr>
            <w:sz w:val="24"/>
            <w:szCs w:val="24"/>
            <w:lang w:eastAsia="ru-RU"/>
          </w:rPr>
          <w:t>ст. 11.1</w:t>
        </w:r>
      </w:hyperlink>
      <w:r w:rsidRPr="0088196F">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5.7. По результатам рассмотрения жалобы принимается одно из следующих решений: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2) в удовлетворении жалобы отказывается.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07CC" w:rsidRPr="0088196F" w:rsidRDefault="006F07CC" w:rsidP="006F07CC">
      <w:pPr>
        <w:widowControl w:val="0"/>
        <w:autoSpaceDE w:val="0"/>
        <w:autoSpaceDN w:val="0"/>
        <w:ind w:firstLine="709"/>
        <w:jc w:val="both"/>
        <w:rPr>
          <w:rFonts w:ascii="Calibri" w:hAnsi="Calibri" w:cs="Calibri"/>
          <w:sz w:val="24"/>
          <w:szCs w:val="24"/>
          <w:lang w:eastAsia="ru-RU"/>
        </w:rPr>
      </w:pPr>
    </w:p>
    <w:p w:rsidR="006F07CC" w:rsidRPr="0088196F" w:rsidRDefault="006F07CC" w:rsidP="006F07CC">
      <w:pPr>
        <w:widowControl w:val="0"/>
        <w:autoSpaceDE w:val="0"/>
        <w:autoSpaceDN w:val="0"/>
        <w:adjustRightInd w:val="0"/>
        <w:ind w:firstLine="709"/>
        <w:jc w:val="both"/>
        <w:rPr>
          <w:sz w:val="24"/>
          <w:szCs w:val="24"/>
        </w:rPr>
      </w:pPr>
    </w:p>
    <w:p w:rsidR="006F07CC" w:rsidRPr="0088196F" w:rsidRDefault="006F07CC" w:rsidP="006F07CC">
      <w:pPr>
        <w:widowControl w:val="0"/>
        <w:autoSpaceDE w:val="0"/>
        <w:autoSpaceDN w:val="0"/>
        <w:adjustRightInd w:val="0"/>
        <w:ind w:firstLine="709"/>
        <w:jc w:val="center"/>
        <w:rPr>
          <w:sz w:val="24"/>
          <w:szCs w:val="24"/>
          <w:lang w:eastAsia="ru-RU"/>
        </w:rPr>
      </w:pPr>
      <w:r w:rsidRPr="0088196F">
        <w:rPr>
          <w:sz w:val="24"/>
          <w:szCs w:val="24"/>
          <w:lang w:eastAsia="ru-RU"/>
        </w:rPr>
        <w:t>6. Особенности выполнения административных процедур</w:t>
      </w:r>
    </w:p>
    <w:p w:rsidR="006F07CC" w:rsidRPr="0088196F" w:rsidRDefault="006F07CC" w:rsidP="006F07CC">
      <w:pPr>
        <w:widowControl w:val="0"/>
        <w:autoSpaceDE w:val="0"/>
        <w:autoSpaceDN w:val="0"/>
        <w:ind w:firstLine="709"/>
        <w:jc w:val="center"/>
        <w:rPr>
          <w:sz w:val="24"/>
          <w:szCs w:val="24"/>
          <w:lang w:eastAsia="ru-RU"/>
        </w:rPr>
      </w:pPr>
      <w:r w:rsidRPr="0088196F">
        <w:rPr>
          <w:sz w:val="24"/>
          <w:szCs w:val="24"/>
          <w:lang w:eastAsia="ru-RU"/>
        </w:rPr>
        <w:t>в многофункциональных центрах</w:t>
      </w:r>
    </w:p>
    <w:p w:rsidR="006F07CC" w:rsidRPr="0088196F" w:rsidRDefault="006F07CC" w:rsidP="006F07CC">
      <w:pPr>
        <w:widowControl w:val="0"/>
        <w:autoSpaceDE w:val="0"/>
        <w:autoSpaceDN w:val="0"/>
        <w:ind w:firstLine="709"/>
        <w:jc w:val="both"/>
        <w:rPr>
          <w:sz w:val="24"/>
          <w:szCs w:val="24"/>
          <w:lang w:eastAsia="ru-RU"/>
        </w:rPr>
      </w:pP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w:t>
      </w:r>
      <w:r w:rsidRPr="0088196F">
        <w:rPr>
          <w:sz w:val="24"/>
          <w:szCs w:val="24"/>
          <w:lang w:eastAsia="ru-RU"/>
        </w:rPr>
        <w:lastRenderedPageBreak/>
        <w:t>услуги, выполняет следующие действия: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б) определяет предмет обращения;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в) проводит проверку правильности заполнения обращения;</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г) проводит проверку укомплектованности пакета документов;</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е) заверяет каждый документ дела своей электронной подписью (далее - ЭП);</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ж) направляет копии документов и реестр документов в Администрацию:</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в электронном виде (в составе пакетов электронных дел) в день обращения заявителя в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По окончании приема документов специалист МФЦ выдает заявителю расписку в приеме документов.</w:t>
      </w:r>
    </w:p>
    <w:p w:rsidR="006F07CC" w:rsidRPr="0088196F" w:rsidRDefault="006F07CC" w:rsidP="006F07CC">
      <w:pPr>
        <w:autoSpaceDE w:val="0"/>
        <w:autoSpaceDN w:val="0"/>
        <w:adjustRightInd w:val="0"/>
        <w:ind w:firstLine="539"/>
        <w:jc w:val="both"/>
        <w:rPr>
          <w:rFonts w:eastAsiaTheme="minorEastAsia"/>
          <w:sz w:val="24"/>
          <w:szCs w:val="24"/>
          <w:lang w:eastAsia="ru-RU"/>
        </w:rPr>
      </w:pPr>
      <w:r w:rsidRPr="0088196F">
        <w:rPr>
          <w:rFonts w:eastAsiaTheme="minorEastAsia"/>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13" w:history="1">
        <w:r w:rsidRPr="0088196F">
          <w:rPr>
            <w:rFonts w:eastAsiaTheme="minorEastAsia"/>
            <w:sz w:val="24"/>
            <w:szCs w:val="24"/>
            <w:lang w:eastAsia="ru-RU"/>
          </w:rPr>
          <w:t>пункте 2.6</w:t>
        </w:r>
      </w:hyperlink>
      <w:r w:rsidRPr="0088196F">
        <w:rPr>
          <w:rFonts w:eastAsiaTheme="minorEastAsia"/>
          <w:sz w:val="24"/>
          <w:szCs w:val="24"/>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6F07CC" w:rsidRPr="0088196F" w:rsidRDefault="006F07CC" w:rsidP="006F07CC">
      <w:pPr>
        <w:autoSpaceDE w:val="0"/>
        <w:autoSpaceDN w:val="0"/>
        <w:adjustRightInd w:val="0"/>
        <w:ind w:firstLine="539"/>
        <w:jc w:val="both"/>
        <w:rPr>
          <w:rFonts w:eastAsiaTheme="minorEastAsia"/>
          <w:sz w:val="24"/>
          <w:szCs w:val="24"/>
          <w:lang w:eastAsia="ru-RU"/>
        </w:rPr>
      </w:pPr>
      <w:r w:rsidRPr="0088196F">
        <w:rPr>
          <w:rFonts w:eastAsiaTheme="minorEastAsia"/>
          <w:sz w:val="24"/>
          <w:szCs w:val="24"/>
          <w:lang w:eastAsia="ru-RU"/>
        </w:rPr>
        <w:t>сообщает заявителю, какие необходимые документы им не представлены;</w:t>
      </w:r>
    </w:p>
    <w:p w:rsidR="006F07CC" w:rsidRPr="0088196F" w:rsidRDefault="006F07CC" w:rsidP="006F07CC">
      <w:pPr>
        <w:autoSpaceDE w:val="0"/>
        <w:autoSpaceDN w:val="0"/>
        <w:adjustRightInd w:val="0"/>
        <w:ind w:firstLine="539"/>
        <w:jc w:val="both"/>
        <w:rPr>
          <w:rFonts w:eastAsiaTheme="minorEastAsia"/>
          <w:sz w:val="24"/>
          <w:szCs w:val="24"/>
          <w:lang w:eastAsia="ru-RU"/>
        </w:rPr>
      </w:pPr>
      <w:r w:rsidRPr="0088196F">
        <w:rPr>
          <w:rFonts w:eastAsiaTheme="minorEastAsia"/>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F07CC" w:rsidRPr="0088196F" w:rsidRDefault="006F07CC" w:rsidP="006F07CC">
      <w:pPr>
        <w:autoSpaceDE w:val="0"/>
        <w:autoSpaceDN w:val="0"/>
        <w:adjustRightInd w:val="0"/>
        <w:ind w:firstLine="539"/>
        <w:jc w:val="both"/>
        <w:rPr>
          <w:rFonts w:eastAsiaTheme="minorEastAsia"/>
          <w:sz w:val="24"/>
          <w:szCs w:val="24"/>
          <w:lang w:eastAsia="ru-RU"/>
        </w:rPr>
      </w:pPr>
      <w:r w:rsidRPr="0088196F">
        <w:rPr>
          <w:rFonts w:eastAsiaTheme="minorEastAsia"/>
          <w:sz w:val="24"/>
          <w:szCs w:val="24"/>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F07CC" w:rsidRPr="0088196F" w:rsidRDefault="006F07CC" w:rsidP="006F07CC">
      <w:pPr>
        <w:widowControl w:val="0"/>
        <w:autoSpaceDE w:val="0"/>
        <w:autoSpaceDN w:val="0"/>
        <w:ind w:firstLine="709"/>
        <w:jc w:val="both"/>
        <w:rPr>
          <w:sz w:val="24"/>
          <w:szCs w:val="24"/>
          <w:lang w:eastAsia="ru-RU"/>
        </w:rPr>
      </w:pPr>
      <w:r w:rsidRPr="0088196F">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F07CC" w:rsidRPr="006A0249" w:rsidRDefault="006F07CC" w:rsidP="0088196F">
      <w:pPr>
        <w:widowControl w:val="0"/>
        <w:autoSpaceDE w:val="0"/>
        <w:autoSpaceDN w:val="0"/>
        <w:ind w:firstLine="709"/>
        <w:jc w:val="both"/>
        <w:rPr>
          <w:sz w:val="28"/>
          <w:szCs w:val="28"/>
        </w:rPr>
      </w:pPr>
      <w:bookmarkStart w:id="14" w:name="P588"/>
      <w:bookmarkEnd w:id="14"/>
      <w:r w:rsidRPr="0088196F">
        <w:rPr>
          <w:sz w:val="24"/>
          <w:szCs w:val="24"/>
          <w:lang w:eastAsia="ru-RU"/>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88196F">
        <w:rPr>
          <w:sz w:val="24"/>
          <w:szCs w:val="24"/>
          <w:lang w:eastAsia="ru-RU"/>
        </w:rPr>
        <w:lastRenderedPageBreak/>
        <w:t>устанавливающим порядок электронного (безбумажного) документооборота в сфере государственных услуг.</w:t>
      </w:r>
    </w:p>
    <w:p w:rsidR="006F07CC" w:rsidRPr="006A0249" w:rsidRDefault="006F07CC" w:rsidP="006F07CC">
      <w:pPr>
        <w:rPr>
          <w:sz w:val="28"/>
          <w:szCs w:val="28"/>
        </w:rPr>
        <w:sectPr w:rsidR="006F07CC" w:rsidRPr="006A0249" w:rsidSect="00215E49">
          <w:pgSz w:w="11905" w:h="16838"/>
          <w:pgMar w:top="1134" w:right="850" w:bottom="1134" w:left="1276" w:header="720" w:footer="720" w:gutter="0"/>
          <w:cols w:space="720"/>
          <w:noEndnote/>
        </w:sectPr>
      </w:pPr>
    </w:p>
    <w:p w:rsidR="006F07CC" w:rsidRPr="00E1763E" w:rsidRDefault="006F07CC" w:rsidP="006F07CC">
      <w:pPr>
        <w:widowControl w:val="0"/>
        <w:autoSpaceDE w:val="0"/>
        <w:autoSpaceDN w:val="0"/>
        <w:adjustRightInd w:val="0"/>
        <w:jc w:val="right"/>
        <w:outlineLvl w:val="1"/>
        <w:rPr>
          <w:sz w:val="28"/>
          <w:szCs w:val="28"/>
        </w:rPr>
      </w:pPr>
      <w:bookmarkStart w:id="15" w:name="Par508"/>
      <w:bookmarkEnd w:id="15"/>
      <w:r w:rsidRPr="00E1763E">
        <w:rPr>
          <w:sz w:val="28"/>
          <w:szCs w:val="28"/>
        </w:rPr>
        <w:lastRenderedPageBreak/>
        <w:t>Приложение 1</w:t>
      </w:r>
    </w:p>
    <w:p w:rsidR="006F07CC" w:rsidRPr="00E1763E" w:rsidRDefault="006F07CC" w:rsidP="006F07CC">
      <w:pPr>
        <w:widowControl w:val="0"/>
        <w:autoSpaceDE w:val="0"/>
        <w:autoSpaceDN w:val="0"/>
        <w:adjustRightInd w:val="0"/>
        <w:jc w:val="right"/>
        <w:rPr>
          <w:sz w:val="28"/>
          <w:szCs w:val="28"/>
        </w:rPr>
      </w:pPr>
      <w:r w:rsidRPr="00E1763E">
        <w:rPr>
          <w:sz w:val="28"/>
          <w:szCs w:val="28"/>
        </w:rPr>
        <w:t xml:space="preserve">к </w:t>
      </w:r>
      <w:r>
        <w:rPr>
          <w:sz w:val="28"/>
          <w:szCs w:val="28"/>
        </w:rPr>
        <w:t>а</w:t>
      </w:r>
      <w:r w:rsidRPr="00E1763E">
        <w:rPr>
          <w:sz w:val="28"/>
          <w:szCs w:val="28"/>
        </w:rPr>
        <w:t>дминистративному регламенту</w:t>
      </w:r>
    </w:p>
    <w:p w:rsidR="006F07CC" w:rsidRPr="007F0E5D" w:rsidRDefault="006F07CC" w:rsidP="006F07CC">
      <w:pPr>
        <w:jc w:val="right"/>
        <w:rPr>
          <w:sz w:val="24"/>
          <w:szCs w:val="24"/>
        </w:rPr>
      </w:pPr>
    </w:p>
    <w:p w:rsidR="006F07CC" w:rsidRPr="00D420D8" w:rsidRDefault="006F07CC" w:rsidP="006F07CC">
      <w:pPr>
        <w:widowControl w:val="0"/>
        <w:autoSpaceDE w:val="0"/>
        <w:autoSpaceDN w:val="0"/>
        <w:adjustRightInd w:val="0"/>
        <w:ind w:left="3540" w:firstLine="708"/>
        <w:rPr>
          <w:rFonts w:ascii="Courier New" w:hAnsi="Courier New" w:cs="Courier New"/>
          <w:lang w:eastAsia="ru-RU"/>
        </w:rPr>
      </w:pPr>
      <w:r w:rsidRPr="00D420D8">
        <w:rPr>
          <w:rFonts w:ascii="Courier New" w:hAnsi="Courier New" w:cs="Courier New"/>
          <w:lang w:eastAsia="ru-RU"/>
        </w:rPr>
        <w:t>В Администрацию ___________________</w:t>
      </w:r>
      <w:r>
        <w:rPr>
          <w:rFonts w:ascii="Courier New" w:hAnsi="Courier New" w:cs="Courier New"/>
          <w:lang w:eastAsia="ru-RU"/>
        </w:rPr>
        <w:t>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 xml:space="preserve">                                 </w:t>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 xml:space="preserve">                                 </w:t>
      </w:r>
      <w:r w:rsidRPr="00D420D8">
        <w:rPr>
          <w:rFonts w:ascii="Courier New" w:hAnsi="Courier New" w:cs="Courier New"/>
          <w:lang w:eastAsia="ru-RU"/>
        </w:rPr>
        <w:tab/>
        <w:t>от 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 xml:space="preserve">                                </w:t>
      </w:r>
      <w:r w:rsidRPr="00D420D8">
        <w:rPr>
          <w:rFonts w:ascii="Courier New" w:hAnsi="Courier New" w:cs="Courier New"/>
          <w:lang w:eastAsia="ru-RU"/>
        </w:rPr>
        <w:tab/>
        <w:t>фамилия, имя, (при наличии) отчество,</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 xml:space="preserve">  </w:t>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ind w:left="3540" w:firstLine="708"/>
        <w:rPr>
          <w:rFonts w:ascii="Courier New" w:hAnsi="Courier New" w:cs="Courier New"/>
          <w:lang w:eastAsia="ru-RU"/>
        </w:rPr>
      </w:pPr>
      <w:r w:rsidRPr="00D420D8">
        <w:rPr>
          <w:rFonts w:ascii="Courier New" w:hAnsi="Courier New" w:cs="Courier New"/>
          <w:lang w:eastAsia="ru-RU"/>
        </w:rPr>
        <w:t>место жительства заявителя, реквизиты</w:t>
      </w:r>
    </w:p>
    <w:p w:rsidR="006F07CC" w:rsidRPr="00D420D8" w:rsidRDefault="006F07CC" w:rsidP="006F07CC">
      <w:pPr>
        <w:widowControl w:val="0"/>
        <w:autoSpaceDE w:val="0"/>
        <w:autoSpaceDN w:val="0"/>
        <w:adjustRightInd w:val="0"/>
        <w:ind w:left="3540" w:firstLine="708"/>
        <w:rPr>
          <w:rFonts w:ascii="Courier New" w:hAnsi="Courier New" w:cs="Courier New"/>
          <w:lang w:eastAsia="ru-RU"/>
        </w:rPr>
      </w:pPr>
      <w:r w:rsidRPr="00D420D8">
        <w:rPr>
          <w:rFonts w:ascii="Courier New" w:hAnsi="Courier New" w:cs="Courier New"/>
          <w:lang w:eastAsia="ru-RU"/>
        </w:rPr>
        <w:t>документа, удостоверяющего личность</w:t>
      </w:r>
    </w:p>
    <w:p w:rsidR="006F07CC" w:rsidRPr="00C0557C" w:rsidRDefault="006F07CC" w:rsidP="006F07CC">
      <w:pPr>
        <w:widowControl w:val="0"/>
        <w:autoSpaceDE w:val="0"/>
        <w:autoSpaceDN w:val="0"/>
        <w:adjustRightInd w:val="0"/>
        <w:ind w:left="3540" w:firstLine="708"/>
        <w:rPr>
          <w:rFonts w:ascii="Courier New" w:hAnsi="Courier New" w:cs="Courier New"/>
          <w:lang w:eastAsia="ru-RU"/>
        </w:rPr>
      </w:pPr>
      <w:r w:rsidRPr="00D420D8">
        <w:rPr>
          <w:rFonts w:ascii="Courier New" w:hAnsi="Courier New" w:cs="Courier New"/>
          <w:lang w:eastAsia="ru-RU"/>
        </w:rPr>
        <w:t xml:space="preserve">– в случае, </w:t>
      </w:r>
      <w:r w:rsidRPr="00C0557C">
        <w:rPr>
          <w:rFonts w:ascii="Courier New" w:hAnsi="Courier New" w:cs="Courier New"/>
          <w:lang w:eastAsia="ru-RU"/>
        </w:rPr>
        <w:t>если заявление подается</w:t>
      </w:r>
    </w:p>
    <w:p w:rsidR="006F07CC" w:rsidRPr="00C0557C" w:rsidRDefault="006F07CC" w:rsidP="006F07CC">
      <w:pPr>
        <w:widowControl w:val="0"/>
        <w:autoSpaceDE w:val="0"/>
        <w:autoSpaceDN w:val="0"/>
        <w:adjustRightInd w:val="0"/>
        <w:ind w:left="4253" w:hanging="5"/>
        <w:rPr>
          <w:rFonts w:ascii="Courier New" w:hAnsi="Courier New" w:cs="Courier New"/>
          <w:lang w:eastAsia="ru-RU"/>
        </w:rPr>
      </w:pPr>
      <w:r w:rsidRPr="00C0557C">
        <w:rPr>
          <w:rFonts w:ascii="Courier New" w:hAnsi="Courier New" w:cs="Courier New"/>
          <w:lang w:eastAsia="ru-RU"/>
        </w:rPr>
        <w:t>физическим лицом</w:t>
      </w:r>
      <w:r w:rsidRPr="00C0557C">
        <w:t xml:space="preserve"> (в</w:t>
      </w:r>
      <w:r w:rsidRPr="00C0557C">
        <w:rPr>
          <w:rFonts w:ascii="Courier New" w:hAnsi="Courier New" w:cs="Courier New"/>
          <w:lang w:eastAsia="ru-RU"/>
        </w:rPr>
        <w:t xml:space="preserve"> случае указания реквизитов паспорта РФ: серия, номер, дата выдачи, код подразделения)</w:t>
      </w:r>
    </w:p>
    <w:p w:rsidR="006F07CC" w:rsidRPr="00D420D8" w:rsidRDefault="006F07CC" w:rsidP="006F07CC">
      <w:pPr>
        <w:widowControl w:val="0"/>
        <w:autoSpaceDE w:val="0"/>
        <w:autoSpaceDN w:val="0"/>
        <w:adjustRightInd w:val="0"/>
        <w:ind w:left="4253" w:hanging="5"/>
        <w:rPr>
          <w:rFonts w:ascii="Courier New" w:hAnsi="Courier New" w:cs="Courier New"/>
          <w:lang w:eastAsia="ru-RU"/>
        </w:rPr>
      </w:pPr>
      <w:r w:rsidRPr="00C0557C">
        <w:rPr>
          <w:rFonts w:ascii="Courier New" w:hAnsi="Courier New" w:cs="Courier New"/>
          <w:lang w:eastAsia="ru-RU"/>
        </w:rPr>
        <w:t>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 xml:space="preserve">                                </w:t>
      </w:r>
      <w:r w:rsidRPr="00D420D8">
        <w:rPr>
          <w:rFonts w:ascii="Courier New" w:hAnsi="Courier New" w:cs="Courier New"/>
          <w:lang w:eastAsia="ru-RU"/>
        </w:rPr>
        <w:tab/>
        <w:t>наименование, место нахождения,</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 xml:space="preserve">                                </w:t>
      </w:r>
      <w:r w:rsidRPr="00D420D8">
        <w:rPr>
          <w:rFonts w:ascii="Courier New" w:hAnsi="Courier New" w:cs="Courier New"/>
          <w:lang w:eastAsia="ru-RU"/>
        </w:rPr>
        <w:tab/>
        <w:t>организационно-правовая форма,</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 xml:space="preserve">                                </w:t>
      </w:r>
      <w:r w:rsidRPr="00D420D8">
        <w:rPr>
          <w:rFonts w:ascii="Courier New" w:hAnsi="Courier New" w:cs="Courier New"/>
          <w:lang w:eastAsia="ru-RU"/>
        </w:rPr>
        <w:tab/>
        <w:t>сведения о государственной регистрации</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заявителя в Едином государственном</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реестре юридических лиц – в случае, если</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заявление подается юридическим лицом</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фамилия, имя, (при наличии) отчество</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представителя заявителя и реквизиты</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документа, подтверждающего его полномочия</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 в случае, если заявление подается</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представителем заявителя</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r>
      <w:r w:rsidRPr="00D420D8">
        <w:rPr>
          <w:rFonts w:ascii="Courier New" w:hAnsi="Courier New" w:cs="Courier New"/>
          <w:lang w:eastAsia="ru-RU"/>
        </w:rPr>
        <w:tab/>
        <w:t>_______________________________________</w:t>
      </w:r>
    </w:p>
    <w:p w:rsidR="006F07CC" w:rsidRPr="00D420D8" w:rsidRDefault="006F07CC" w:rsidP="006F07CC">
      <w:pPr>
        <w:widowControl w:val="0"/>
        <w:autoSpaceDE w:val="0"/>
        <w:autoSpaceDN w:val="0"/>
        <w:adjustRightInd w:val="0"/>
        <w:rPr>
          <w:rFonts w:ascii="Courier New" w:hAnsi="Courier New" w:cs="Courier New"/>
          <w:lang w:eastAsia="ru-RU"/>
        </w:rPr>
      </w:pPr>
    </w:p>
    <w:p w:rsidR="006F07CC" w:rsidRPr="00D420D8" w:rsidRDefault="006F07CC" w:rsidP="006F07CC">
      <w:pPr>
        <w:widowControl w:val="0"/>
        <w:autoSpaceDE w:val="0"/>
        <w:autoSpaceDN w:val="0"/>
        <w:adjustRightInd w:val="0"/>
        <w:ind w:left="3540" w:firstLine="708"/>
        <w:rPr>
          <w:rFonts w:ascii="Courier New" w:hAnsi="Courier New" w:cs="Courier New"/>
          <w:lang w:eastAsia="ru-RU"/>
        </w:rPr>
      </w:pPr>
      <w:r w:rsidRPr="00D420D8">
        <w:rPr>
          <w:rFonts w:ascii="Courier New" w:hAnsi="Courier New" w:cs="Courier New"/>
          <w:lang w:eastAsia="ru-RU"/>
        </w:rPr>
        <w:t>адрес электронной почты,</w:t>
      </w:r>
    </w:p>
    <w:p w:rsidR="006F07CC" w:rsidRPr="00D420D8" w:rsidRDefault="006F07CC" w:rsidP="006F07CC">
      <w:pPr>
        <w:widowControl w:val="0"/>
        <w:autoSpaceDE w:val="0"/>
        <w:autoSpaceDN w:val="0"/>
        <w:adjustRightInd w:val="0"/>
        <w:ind w:left="3540" w:firstLine="708"/>
        <w:rPr>
          <w:rFonts w:ascii="Courier New" w:hAnsi="Courier New" w:cs="Courier New"/>
          <w:lang w:eastAsia="ru-RU"/>
        </w:rPr>
      </w:pPr>
      <w:r w:rsidRPr="00D420D8">
        <w:rPr>
          <w:rFonts w:ascii="Courier New" w:hAnsi="Courier New" w:cs="Courier New"/>
          <w:lang w:eastAsia="ru-RU"/>
        </w:rPr>
        <w:t>номер телефона для связи с заявителем или</w:t>
      </w:r>
    </w:p>
    <w:p w:rsidR="006F07CC" w:rsidRPr="00D420D8" w:rsidRDefault="006F07CC" w:rsidP="006F07CC">
      <w:pPr>
        <w:widowControl w:val="0"/>
        <w:autoSpaceDE w:val="0"/>
        <w:autoSpaceDN w:val="0"/>
        <w:adjustRightInd w:val="0"/>
        <w:ind w:left="4248"/>
        <w:rPr>
          <w:rFonts w:ascii="Courier New" w:hAnsi="Courier New" w:cs="Courier New"/>
          <w:lang w:eastAsia="ru-RU"/>
        </w:rPr>
      </w:pPr>
      <w:r w:rsidRPr="00D420D8">
        <w:rPr>
          <w:rFonts w:ascii="Courier New" w:hAnsi="Courier New" w:cs="Courier New"/>
          <w:lang w:eastAsia="ru-RU"/>
        </w:rPr>
        <w:t>представителем заявителя _______________________________________</w:t>
      </w:r>
    </w:p>
    <w:p w:rsidR="006F07CC" w:rsidRPr="00D420D8" w:rsidRDefault="006F07CC" w:rsidP="006F07CC">
      <w:pPr>
        <w:widowControl w:val="0"/>
        <w:autoSpaceDE w:val="0"/>
        <w:autoSpaceDN w:val="0"/>
        <w:adjustRightInd w:val="0"/>
        <w:ind w:left="4248"/>
        <w:rPr>
          <w:rFonts w:ascii="Courier New" w:hAnsi="Courier New" w:cs="Courier New"/>
          <w:lang w:eastAsia="ru-RU"/>
        </w:rPr>
      </w:pPr>
      <w:r w:rsidRPr="00D420D8">
        <w:rPr>
          <w:rFonts w:ascii="Courier New" w:hAnsi="Courier New" w:cs="Courier New"/>
          <w:lang w:eastAsia="ru-RU"/>
        </w:rPr>
        <w:t>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p>
    <w:p w:rsidR="006F07CC" w:rsidRPr="00D420D8" w:rsidRDefault="006F07CC" w:rsidP="006F07CC">
      <w:pPr>
        <w:autoSpaceDE w:val="0"/>
        <w:autoSpaceDN w:val="0"/>
        <w:adjustRightInd w:val="0"/>
        <w:jc w:val="both"/>
        <w:rPr>
          <w:rFonts w:ascii="Courier New" w:eastAsia="Calibri" w:hAnsi="Courier New" w:cs="Courier New"/>
        </w:rPr>
      </w:pPr>
    </w:p>
    <w:p w:rsidR="006F07CC" w:rsidRPr="00D420D8" w:rsidRDefault="006F07CC" w:rsidP="006F07CC">
      <w:pPr>
        <w:autoSpaceDE w:val="0"/>
        <w:autoSpaceDN w:val="0"/>
        <w:adjustRightInd w:val="0"/>
        <w:jc w:val="center"/>
        <w:rPr>
          <w:rFonts w:ascii="Courier New" w:eastAsia="Calibri" w:hAnsi="Courier New" w:cs="Courier New"/>
        </w:rPr>
      </w:pPr>
      <w:r w:rsidRPr="00D420D8">
        <w:rPr>
          <w:rFonts w:ascii="Courier New" w:eastAsia="Calibri" w:hAnsi="Courier New" w:cs="Courier New"/>
        </w:rPr>
        <w:t>ЗАЯВЛЕНИЕ</w:t>
      </w:r>
    </w:p>
    <w:p w:rsidR="006F07CC" w:rsidRPr="00D420D8" w:rsidRDefault="006F07CC" w:rsidP="006F07CC">
      <w:pPr>
        <w:autoSpaceDE w:val="0"/>
        <w:autoSpaceDN w:val="0"/>
        <w:adjustRightInd w:val="0"/>
        <w:jc w:val="center"/>
        <w:rPr>
          <w:rFonts w:ascii="Courier New" w:eastAsia="Calibri" w:hAnsi="Courier New" w:cs="Courier New"/>
        </w:rPr>
      </w:pPr>
      <w:r w:rsidRPr="00D420D8">
        <w:rPr>
          <w:rFonts w:ascii="Courier New" w:eastAsia="Calibri" w:hAnsi="Courier New" w:cs="Courier New"/>
        </w:rPr>
        <w:t>о размещении объекта на землях или земельных участках</w:t>
      </w:r>
      <w:r>
        <w:rPr>
          <w:rFonts w:ascii="Courier New" w:eastAsia="Calibri" w:hAnsi="Courier New" w:cs="Courier New"/>
        </w:rPr>
        <w:t xml:space="preserve"> </w:t>
      </w:r>
      <w:r w:rsidRPr="00D420D8">
        <w:rPr>
          <w:rFonts w:ascii="Courier New" w:eastAsia="Calibri" w:hAnsi="Courier New" w:cs="Courier New"/>
        </w:rPr>
        <w:t>без предоставления</w:t>
      </w:r>
    </w:p>
    <w:p w:rsidR="006F07CC" w:rsidRPr="00D420D8" w:rsidRDefault="006F07CC" w:rsidP="006F07CC">
      <w:pPr>
        <w:autoSpaceDE w:val="0"/>
        <w:autoSpaceDN w:val="0"/>
        <w:adjustRightInd w:val="0"/>
        <w:jc w:val="center"/>
        <w:rPr>
          <w:rFonts w:ascii="Courier New" w:eastAsia="Calibri" w:hAnsi="Courier New" w:cs="Courier New"/>
        </w:rPr>
      </w:pPr>
      <w:r w:rsidRPr="00D420D8">
        <w:rPr>
          <w:rFonts w:ascii="Courier New" w:eastAsia="Calibri" w:hAnsi="Courier New" w:cs="Courier New"/>
        </w:rPr>
        <w:t>земельных участков и установления сервитутов</w:t>
      </w:r>
      <w:r>
        <w:rPr>
          <w:rFonts w:ascii="Courier New" w:eastAsia="Calibri" w:hAnsi="Courier New" w:cs="Courier New"/>
        </w:rPr>
        <w:t>, публичного сервитута</w:t>
      </w:r>
    </w:p>
    <w:p w:rsidR="006F07CC" w:rsidRPr="00D420D8" w:rsidRDefault="006F07CC" w:rsidP="006F07CC">
      <w:pPr>
        <w:autoSpaceDE w:val="0"/>
        <w:autoSpaceDN w:val="0"/>
        <w:adjustRightInd w:val="0"/>
        <w:jc w:val="both"/>
        <w:rPr>
          <w:rFonts w:ascii="Courier New" w:eastAsia="Calibri" w:hAnsi="Courier New" w:cs="Courier New"/>
        </w:rPr>
      </w:pPr>
    </w:p>
    <w:p w:rsidR="006F07CC" w:rsidRDefault="006F07CC" w:rsidP="006F07CC">
      <w:pPr>
        <w:autoSpaceDE w:val="0"/>
        <w:autoSpaceDN w:val="0"/>
        <w:adjustRightInd w:val="0"/>
        <w:jc w:val="both"/>
        <w:rPr>
          <w:rFonts w:ascii="Courier New" w:eastAsia="Calibri" w:hAnsi="Courier New" w:cs="Courier New"/>
          <w:u w:val="single"/>
        </w:rPr>
      </w:pPr>
      <w:r w:rsidRPr="00D420D8">
        <w:rPr>
          <w:rFonts w:ascii="Courier New" w:eastAsia="Calibri" w:hAnsi="Courier New" w:cs="Courier New"/>
        </w:rPr>
        <w:t xml:space="preserve">    </w:t>
      </w:r>
      <w:r w:rsidRPr="00D420D8">
        <w:rPr>
          <w:rFonts w:ascii="Courier New" w:eastAsia="Calibri" w:hAnsi="Courier New" w:cs="Courier New"/>
          <w:u w:val="single"/>
        </w:rPr>
        <w:t>Прошу разрешить размещение объекта</w:t>
      </w:r>
      <w:r>
        <w:rPr>
          <w:rFonts w:ascii="Courier New" w:eastAsia="Calibri" w:hAnsi="Courier New" w:cs="Courier New"/>
          <w:u w:val="single"/>
        </w:rPr>
        <w:t>:</w:t>
      </w:r>
    </w:p>
    <w:p w:rsidR="006F07CC" w:rsidRDefault="006F07CC" w:rsidP="006F07CC">
      <w:pPr>
        <w:autoSpaceDE w:val="0"/>
        <w:autoSpaceDN w:val="0"/>
        <w:adjustRightInd w:val="0"/>
        <w:jc w:val="both"/>
        <w:rPr>
          <w:rFonts w:ascii="Courier New" w:eastAsia="Calibri" w:hAnsi="Courier New" w:cs="Courier New"/>
          <w:u w:val="single"/>
        </w:rPr>
      </w:pPr>
    </w:p>
    <w:tbl>
      <w:tblPr>
        <w:tblStyle w:val="af3"/>
        <w:tblW w:w="0" w:type="auto"/>
        <w:tblLook w:val="04A0" w:firstRow="1" w:lastRow="0" w:firstColumn="1" w:lastColumn="0" w:noHBand="0" w:noVBand="1"/>
      </w:tblPr>
      <w:tblGrid>
        <w:gridCol w:w="4777"/>
        <w:gridCol w:w="4794"/>
      </w:tblGrid>
      <w:tr w:rsidR="006F07CC" w:rsidTr="00215E49">
        <w:tc>
          <w:tcPr>
            <w:tcW w:w="4856" w:type="dxa"/>
          </w:tcPr>
          <w:p w:rsidR="006F07CC" w:rsidRPr="00DF0355" w:rsidRDefault="006F07CC" w:rsidP="00215E49">
            <w:pPr>
              <w:autoSpaceDE w:val="0"/>
              <w:autoSpaceDN w:val="0"/>
              <w:adjustRightInd w:val="0"/>
              <w:jc w:val="both"/>
              <w:rPr>
                <w:rFonts w:ascii="Courier New" w:eastAsia="Calibri" w:hAnsi="Courier New" w:cs="Courier New"/>
              </w:rPr>
            </w:pPr>
            <w:r w:rsidRPr="00C0557C">
              <w:rPr>
                <w:rFonts w:ascii="Courier New" w:eastAsia="Calibri" w:hAnsi="Courier New" w:cs="Courier New"/>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 Водопроводы и водоводы всех видов,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4. Элементы благоустройства территории, в том числе малые архитектурные формы, за исключением </w:t>
            </w:r>
            <w:r w:rsidRPr="00DF0355">
              <w:rPr>
                <w:rFonts w:ascii="Courier New" w:eastAsia="Calibri" w:hAnsi="Courier New" w:cs="Courier New"/>
              </w:rPr>
              <w:lastRenderedPageBreak/>
              <w:t xml:space="preserve">некапитальных нестационарных строений и сооружений, рекламных конструкций, применяемых как составные части благоустройства территории. </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7. Тепловые сети всех видов, включая сети горячего водоснабжения,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8. Геодезические, межевые, предупреждающие и иные знаки, включая информационные табло (стелы) и флагштоки.</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10. Объекты, предназначенные для обеспечения пользования недрами,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12. Проезды, в том числе </w:t>
            </w:r>
            <w:proofErr w:type="spellStart"/>
            <w:r w:rsidRPr="00DF0355">
              <w:rPr>
                <w:rFonts w:ascii="Courier New" w:eastAsia="Calibri" w:hAnsi="Courier New" w:cs="Courier New"/>
              </w:rPr>
              <w:t>вдольтрассовые</w:t>
            </w:r>
            <w:proofErr w:type="spellEnd"/>
            <w:r w:rsidRPr="00DF0355">
              <w:rPr>
                <w:rFonts w:ascii="Courier New" w:eastAsia="Calibri" w:hAnsi="Courier New" w:cs="Courier New"/>
              </w:rPr>
              <w:t>, и подъездные дороги,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13. Пожарные водоемы и места сосредоточения средств пожаротушения.</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14. Пруды-испарители.</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lastRenderedPageBreak/>
              <w:t></w:t>
            </w:r>
            <w:r w:rsidRPr="00DF0355">
              <w:rPr>
                <w:rFonts w:ascii="Courier New" w:eastAsia="Calibri" w:hAnsi="Courier New" w:cs="Courier New"/>
              </w:rPr>
              <w:tab/>
              <w:t>17. Пункты весового контроля автомобилей,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20. Лодочные станции,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22. Пункты приема вторичного сырья, для размещения которых не требуется разрешения на строительство.</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23. Передвижные цирки, передвижные зоопарки и передвижные луна-парки.</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rPr>
              <w:t>велопарковки</w:t>
            </w:r>
            <w:proofErr w:type="spellEnd"/>
            <w:r w:rsidRPr="00DF0355">
              <w:rPr>
                <w:rFonts w:ascii="Courier New" w:eastAsia="Calibri" w:hAnsi="Courier New" w:cs="Courier New"/>
              </w:rPr>
              <w:t>.</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26. Спортивные и детские площадки.</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27. Площадки для дрессировки собак, площадки для выгула собак, а также голубятни.</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28. Платежные терминалы для оплаты услуг и штрафов.</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29. Общественные туалеты нестационарного типа.</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 xml:space="preserve">30. Зарядные станции (терминалы) </w:t>
            </w:r>
            <w:r w:rsidRPr="00DF0355">
              <w:rPr>
                <w:rFonts w:ascii="Courier New" w:eastAsia="Calibri" w:hAnsi="Courier New" w:cs="Courier New"/>
              </w:rPr>
              <w:lastRenderedPageBreak/>
              <w:t>для электротранспорта.</w:t>
            </w:r>
          </w:p>
          <w:p w:rsidR="006F07CC" w:rsidRPr="00DF0355" w:rsidRDefault="006F07CC" w:rsidP="00215E49">
            <w:pPr>
              <w:autoSpaceDE w:val="0"/>
              <w:autoSpaceDN w:val="0"/>
              <w:adjustRightInd w:val="0"/>
              <w:jc w:val="both"/>
              <w:rPr>
                <w:rFonts w:ascii="Courier New" w:eastAsia="Calibri" w:hAnsi="Courier New" w:cs="Courier New"/>
              </w:rPr>
            </w:pPr>
            <w:r w:rsidRPr="00DF0355">
              <w:rPr>
                <w:rFonts w:ascii="Courier New" w:eastAsia="Calibri" w:hAnsi="Courier New" w:cs="Courier New"/>
              </w:rPr>
              <w:t></w:t>
            </w:r>
            <w:r w:rsidRPr="00DF0355">
              <w:rPr>
                <w:rFonts w:ascii="Courier New" w:eastAsia="Calibri" w:hAnsi="Courier New" w:cs="Courier New"/>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6F07CC" w:rsidRDefault="006F07CC" w:rsidP="006F07CC">
      <w:pPr>
        <w:autoSpaceDE w:val="0"/>
        <w:autoSpaceDN w:val="0"/>
        <w:adjustRightInd w:val="0"/>
        <w:jc w:val="both"/>
        <w:rPr>
          <w:rFonts w:ascii="Courier New" w:eastAsia="Calibri" w:hAnsi="Courier New" w:cs="Courier New"/>
          <w:u w:val="single"/>
        </w:rPr>
      </w:pP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u w:val="single"/>
        </w:rPr>
        <w:t>на землях или земельном участке</w:t>
      </w:r>
      <w:r w:rsidRPr="00D420D8">
        <w:rPr>
          <w:rFonts w:ascii="Courier New" w:eastAsia="Calibri" w:hAnsi="Courier New" w:cs="Courier New"/>
        </w:rPr>
        <w:t>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sz w:val="16"/>
          <w:szCs w:val="16"/>
        </w:rPr>
        <w:t xml:space="preserve">(указать кадастровый номер земельного участка; </w:t>
      </w:r>
      <w:r w:rsidRPr="00C0557C">
        <w:rPr>
          <w:rFonts w:ascii="Courier New" w:eastAsia="Calibri" w:hAnsi="Courier New" w:cs="Courier New"/>
          <w:color w:val="000000" w:themeColor="text1"/>
        </w:rPr>
        <w:t>__________________________________</w:t>
      </w:r>
      <w:r w:rsidRPr="00D420D8">
        <w:rPr>
          <w:rFonts w:ascii="Courier New" w:eastAsia="Calibri" w:hAnsi="Courier New" w:cs="Courier New"/>
        </w:rPr>
        <w:t>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rPr>
        <w:t>___________________________________________________________________________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rPr>
        <w:t>___________________________________________________________________________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r>
        <w:rPr>
          <w:rFonts w:ascii="Courier New" w:eastAsia="Calibri" w:hAnsi="Courier New" w:cs="Courier New"/>
          <w:u w:val="single"/>
        </w:rPr>
        <w:t>_______</w:t>
      </w:r>
      <w:r w:rsidRPr="00D420D8">
        <w:rPr>
          <w:rFonts w:ascii="Courier New" w:eastAsia="Calibri" w:hAnsi="Courier New" w:cs="Courier New"/>
          <w:u w:val="single"/>
        </w:rPr>
        <w:t xml:space="preserve"> </w:t>
      </w:r>
      <w:r w:rsidRPr="00D420D8">
        <w:rPr>
          <w:rFonts w:ascii="Courier New" w:eastAsia="Calibri" w:hAnsi="Courier New" w:cs="Courier New"/>
        </w:rPr>
        <w:t>___________________________________________________________________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u w:val="single"/>
        </w:rPr>
        <w:t xml:space="preserve">на срок </w:t>
      </w:r>
      <w:r w:rsidRPr="00D420D8">
        <w:rPr>
          <w:rFonts w:ascii="Courier New" w:eastAsia="Calibri" w:hAnsi="Courier New" w:cs="Courier New"/>
        </w:rPr>
        <w:t>___________________________________________________________________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6F07CC" w:rsidRPr="00D420D8" w:rsidRDefault="006F07CC" w:rsidP="006F07CC">
      <w:pPr>
        <w:autoSpaceDE w:val="0"/>
        <w:autoSpaceDN w:val="0"/>
        <w:adjustRightInd w:val="0"/>
        <w:jc w:val="both"/>
        <w:rPr>
          <w:rFonts w:ascii="Courier New" w:eastAsia="Calibri" w:hAnsi="Courier New" w:cs="Courier New"/>
        </w:rPr>
      </w:pPr>
    </w:p>
    <w:p w:rsidR="006F07CC" w:rsidRPr="00D420D8" w:rsidRDefault="006F07CC" w:rsidP="006F07CC">
      <w:pPr>
        <w:autoSpaceDE w:val="0"/>
        <w:autoSpaceDN w:val="0"/>
        <w:adjustRightInd w:val="0"/>
        <w:jc w:val="both"/>
        <w:rPr>
          <w:rFonts w:ascii="Courier New" w:eastAsia="Calibri" w:hAnsi="Courier New" w:cs="Courier New"/>
        </w:rPr>
      </w:pPr>
      <w:r>
        <w:rPr>
          <w:rFonts w:ascii="Courier New" w:eastAsia="Calibri" w:hAnsi="Courier New" w:cs="Courier New"/>
        </w:rPr>
        <w:t>«</w:t>
      </w:r>
      <w:r w:rsidRPr="00D420D8">
        <w:rPr>
          <w:rFonts w:ascii="Courier New" w:eastAsia="Calibri" w:hAnsi="Courier New" w:cs="Courier New"/>
        </w:rPr>
        <w:t>___</w:t>
      </w:r>
      <w:r>
        <w:rPr>
          <w:rFonts w:ascii="Courier New" w:eastAsia="Calibri" w:hAnsi="Courier New" w:cs="Courier New"/>
        </w:rPr>
        <w:t>»</w:t>
      </w:r>
      <w:r w:rsidRPr="00D420D8">
        <w:rPr>
          <w:rFonts w:ascii="Courier New" w:eastAsia="Calibri" w:hAnsi="Courier New" w:cs="Courier New"/>
        </w:rPr>
        <w:t xml:space="preserve"> ___________ 20__ г.</w:t>
      </w:r>
    </w:p>
    <w:p w:rsidR="006F07CC" w:rsidRPr="00D420D8" w:rsidRDefault="006F07CC" w:rsidP="006F07CC">
      <w:pPr>
        <w:autoSpaceDE w:val="0"/>
        <w:autoSpaceDN w:val="0"/>
        <w:adjustRightInd w:val="0"/>
        <w:jc w:val="both"/>
        <w:rPr>
          <w:rFonts w:ascii="Courier New" w:eastAsia="Calibri" w:hAnsi="Courier New" w:cs="Courier New"/>
          <w:sz w:val="16"/>
          <w:szCs w:val="16"/>
        </w:rPr>
      </w:pPr>
      <w:r w:rsidRPr="00D420D8">
        <w:rPr>
          <w:rFonts w:ascii="Courier New" w:eastAsia="Calibri" w:hAnsi="Courier New" w:cs="Courier New"/>
        </w:rPr>
        <w:t xml:space="preserve"> </w:t>
      </w:r>
      <w:r w:rsidRPr="00D420D8">
        <w:rPr>
          <w:rFonts w:ascii="Courier New" w:eastAsia="Calibri" w:hAnsi="Courier New" w:cs="Courier New"/>
          <w:sz w:val="16"/>
          <w:szCs w:val="16"/>
        </w:rPr>
        <w:t>(дата подачи заявления)</w:t>
      </w:r>
    </w:p>
    <w:p w:rsidR="006F07CC" w:rsidRPr="00D420D8" w:rsidRDefault="006F07CC" w:rsidP="006F07CC">
      <w:pPr>
        <w:autoSpaceDE w:val="0"/>
        <w:autoSpaceDN w:val="0"/>
        <w:adjustRightInd w:val="0"/>
        <w:jc w:val="both"/>
        <w:rPr>
          <w:rFonts w:ascii="Courier New" w:eastAsia="Calibri" w:hAnsi="Courier New" w:cs="Courier New"/>
        </w:rPr>
      </w:pP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rPr>
        <w:t>_______________________  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6F07CC" w:rsidRPr="00D420D8" w:rsidRDefault="006F07CC" w:rsidP="006F07CC">
      <w:pPr>
        <w:autoSpaceDE w:val="0"/>
        <w:autoSpaceDN w:val="0"/>
        <w:adjustRightInd w:val="0"/>
        <w:jc w:val="both"/>
        <w:rPr>
          <w:rFonts w:ascii="Courier New" w:eastAsia="Calibri" w:hAnsi="Courier New" w:cs="Courier New"/>
        </w:rPr>
      </w:pPr>
    </w:p>
    <w:p w:rsidR="006F07CC" w:rsidRPr="00D420D8" w:rsidRDefault="006F07CC" w:rsidP="006F07CC">
      <w:pPr>
        <w:autoSpaceDE w:val="0"/>
        <w:autoSpaceDN w:val="0"/>
        <w:adjustRightInd w:val="0"/>
        <w:ind w:right="283"/>
        <w:jc w:val="both"/>
        <w:rPr>
          <w:rFonts w:ascii="Courier New" w:eastAsia="Calibri" w:hAnsi="Courier New" w:cs="Courier New"/>
        </w:rPr>
      </w:pPr>
      <w:proofErr w:type="gramStart"/>
      <w:r w:rsidRPr="00D420D8">
        <w:rPr>
          <w:rFonts w:ascii="Courier New" w:eastAsia="Calibri" w:hAnsi="Courier New" w:cs="Courier New"/>
        </w:rPr>
        <w:t>Приложение:  документы</w:t>
      </w:r>
      <w:proofErr w:type="gramEnd"/>
      <w:r w:rsidRPr="00D420D8">
        <w:rPr>
          <w:rFonts w:ascii="Courier New" w:eastAsia="Calibri" w:hAnsi="Courier New" w:cs="Courier New"/>
        </w:rPr>
        <w:t>, прилагаемые к заявлению, согласно перечню на _______ л.</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rPr>
        <w:t>___________________________________________________________________________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rPr>
        <w:t>___________________________________________________________________________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rPr>
        <w:t xml:space="preserve">Заявление принял: ____________________________ </w:t>
      </w:r>
      <w:r>
        <w:rPr>
          <w:rFonts w:ascii="Courier New" w:eastAsia="Calibri" w:hAnsi="Courier New" w:cs="Courier New"/>
        </w:rPr>
        <w:t>«</w:t>
      </w:r>
      <w:r w:rsidRPr="00D420D8">
        <w:rPr>
          <w:rFonts w:ascii="Courier New" w:eastAsia="Calibri" w:hAnsi="Courier New" w:cs="Courier New"/>
        </w:rPr>
        <w:t>___</w:t>
      </w:r>
      <w:r>
        <w:rPr>
          <w:rFonts w:ascii="Courier New" w:eastAsia="Calibri" w:hAnsi="Courier New" w:cs="Courier New"/>
        </w:rPr>
        <w:t>»</w:t>
      </w:r>
      <w:r w:rsidRPr="00D420D8">
        <w:rPr>
          <w:rFonts w:ascii="Courier New" w:eastAsia="Calibri" w:hAnsi="Courier New" w:cs="Courier New"/>
        </w:rPr>
        <w:t xml:space="preserve"> _____________ 20__ г.</w:t>
      </w:r>
    </w:p>
    <w:p w:rsidR="006F07CC" w:rsidRPr="00D420D8" w:rsidRDefault="006F07CC" w:rsidP="006F07CC">
      <w:pPr>
        <w:autoSpaceDE w:val="0"/>
        <w:autoSpaceDN w:val="0"/>
        <w:adjustRightInd w:val="0"/>
        <w:jc w:val="both"/>
        <w:rPr>
          <w:rFonts w:ascii="Courier New" w:eastAsia="Calibri" w:hAnsi="Courier New" w:cs="Courier New"/>
        </w:rPr>
      </w:pPr>
      <w:r w:rsidRPr="00D420D8">
        <w:rPr>
          <w:rFonts w:ascii="Courier New" w:eastAsia="Calibri" w:hAnsi="Courier New" w:cs="Courier New"/>
        </w:rPr>
        <w:t>___________________________________________________________________________</w:t>
      </w:r>
    </w:p>
    <w:p w:rsidR="006F07CC" w:rsidRPr="00D420D8" w:rsidRDefault="006F07CC" w:rsidP="006F07CC">
      <w:pPr>
        <w:autoSpaceDE w:val="0"/>
        <w:autoSpaceDN w:val="0"/>
        <w:adjustRightInd w:val="0"/>
        <w:jc w:val="both"/>
        <w:rPr>
          <w:rFonts w:ascii="Courier New" w:eastAsia="Calibri" w:hAnsi="Courier New" w:cs="Courier New"/>
          <w:sz w:val="16"/>
          <w:szCs w:val="16"/>
        </w:rPr>
      </w:pPr>
      <w:r w:rsidRPr="00D420D8">
        <w:rPr>
          <w:rFonts w:ascii="Courier New" w:eastAsia="Calibri" w:hAnsi="Courier New" w:cs="Courier New"/>
        </w:rPr>
        <w:t xml:space="preserve">             </w:t>
      </w:r>
      <w:r w:rsidRPr="00D420D8">
        <w:rPr>
          <w:rFonts w:ascii="Courier New" w:eastAsia="Calibri" w:hAnsi="Courier New" w:cs="Courier New"/>
          <w:sz w:val="16"/>
          <w:szCs w:val="16"/>
        </w:rPr>
        <w:t>(Ф.И.О., подпись сотрудника, принявшего заявление)</w:t>
      </w:r>
    </w:p>
    <w:p w:rsidR="006F07CC" w:rsidRPr="00D420D8" w:rsidRDefault="006F07CC" w:rsidP="006F07CC">
      <w:pPr>
        <w:widowControl w:val="0"/>
        <w:autoSpaceDE w:val="0"/>
        <w:autoSpaceDN w:val="0"/>
        <w:adjustRightInd w:val="0"/>
        <w:rPr>
          <w:sz w:val="24"/>
          <w:szCs w:val="24"/>
          <w:lang w:eastAsia="ru-RU"/>
        </w:rPr>
      </w:pPr>
      <w:bookmarkStart w:id="16" w:name="Par588"/>
      <w:bookmarkEnd w:id="16"/>
    </w:p>
    <w:p w:rsidR="006F07CC" w:rsidRPr="00BE49EC" w:rsidRDefault="006F07CC" w:rsidP="006F07CC">
      <w:pPr>
        <w:autoSpaceDE w:val="0"/>
        <w:autoSpaceDN w:val="0"/>
        <w:adjustRightInd w:val="0"/>
        <w:ind w:right="283"/>
        <w:jc w:val="both"/>
        <w:rPr>
          <w:rFonts w:ascii="Courier New" w:eastAsia="Calibri" w:hAnsi="Courier New" w:cs="Courier New"/>
        </w:rPr>
      </w:pPr>
      <w:r w:rsidRPr="00BE49EC">
        <w:rPr>
          <w:rFonts w:ascii="Courier New" w:eastAsia="Calibri" w:hAnsi="Courier New" w:cs="Courier New"/>
        </w:rPr>
        <w:t>Результат рассмотрения заявления прошу:</w:t>
      </w:r>
    </w:p>
    <w:p w:rsidR="006F07CC" w:rsidRPr="00BE49EC" w:rsidRDefault="006F07CC" w:rsidP="006F07CC">
      <w:pPr>
        <w:autoSpaceDE w:val="0"/>
        <w:autoSpaceDN w:val="0"/>
        <w:adjustRightInd w:val="0"/>
        <w:ind w:right="283"/>
        <w:jc w:val="both"/>
        <w:rPr>
          <w:rFonts w:ascii="Courier New" w:eastAsia="Calibri" w:hAnsi="Courier New" w:cs="Courier Ne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F07CC" w:rsidRPr="00BE49EC" w:rsidTr="00215E49">
        <w:tc>
          <w:tcPr>
            <w:tcW w:w="534" w:type="dxa"/>
            <w:tcBorders>
              <w:top w:val="single" w:sz="4" w:space="0" w:color="auto"/>
              <w:left w:val="single" w:sz="4" w:space="0" w:color="auto"/>
              <w:bottom w:val="single" w:sz="4" w:space="0" w:color="auto"/>
              <w:right w:val="single" w:sz="4" w:space="0" w:color="auto"/>
            </w:tcBorders>
          </w:tcPr>
          <w:p w:rsidR="006F07CC" w:rsidRPr="00BE49EC" w:rsidRDefault="006F07CC" w:rsidP="00215E49">
            <w:pPr>
              <w:autoSpaceDE w:val="0"/>
              <w:autoSpaceDN w:val="0"/>
              <w:adjustRightInd w:val="0"/>
              <w:ind w:right="283"/>
              <w:jc w:val="both"/>
              <w:rPr>
                <w:rFonts w:ascii="Courier New" w:eastAsia="Calibri" w:hAnsi="Courier New" w:cs="Courier New"/>
              </w:rPr>
            </w:pPr>
          </w:p>
          <w:p w:rsidR="006F07CC" w:rsidRPr="00BE49EC" w:rsidRDefault="006F07CC" w:rsidP="00215E49">
            <w:pPr>
              <w:autoSpaceDE w:val="0"/>
              <w:autoSpaceDN w:val="0"/>
              <w:adjustRightInd w:val="0"/>
              <w:ind w:right="283"/>
              <w:jc w:val="both"/>
              <w:rPr>
                <w:rFonts w:ascii="Courier New" w:eastAsia="Calibri" w:hAnsi="Courier New" w:cs="Courier New"/>
              </w:rPr>
            </w:pPr>
          </w:p>
        </w:tc>
        <w:tc>
          <w:tcPr>
            <w:tcW w:w="8964" w:type="dxa"/>
            <w:tcBorders>
              <w:top w:val="nil"/>
              <w:left w:val="single" w:sz="4" w:space="0" w:color="auto"/>
              <w:bottom w:val="nil"/>
              <w:right w:val="nil"/>
            </w:tcBorders>
            <w:vAlign w:val="center"/>
            <w:hideMark/>
          </w:tcPr>
          <w:p w:rsidR="006F07CC" w:rsidRPr="000D0185" w:rsidRDefault="006F07CC" w:rsidP="00215E49">
            <w:pPr>
              <w:autoSpaceDE w:val="0"/>
              <w:autoSpaceDN w:val="0"/>
              <w:adjustRightInd w:val="0"/>
              <w:ind w:right="283"/>
              <w:jc w:val="both"/>
              <w:rPr>
                <w:rFonts w:ascii="Courier New" w:eastAsia="Calibri" w:hAnsi="Courier New" w:cs="Courier New"/>
                <w:strike/>
              </w:rPr>
            </w:pPr>
          </w:p>
        </w:tc>
      </w:tr>
      <w:tr w:rsidR="006F07CC" w:rsidRPr="00BE49EC" w:rsidTr="00215E49">
        <w:tc>
          <w:tcPr>
            <w:tcW w:w="534" w:type="dxa"/>
            <w:tcBorders>
              <w:top w:val="single" w:sz="4" w:space="0" w:color="auto"/>
              <w:left w:val="single" w:sz="4" w:space="0" w:color="auto"/>
              <w:bottom w:val="single" w:sz="4" w:space="0" w:color="auto"/>
              <w:right w:val="single" w:sz="4" w:space="0" w:color="auto"/>
            </w:tcBorders>
          </w:tcPr>
          <w:p w:rsidR="006F07CC" w:rsidRPr="00BE49EC" w:rsidRDefault="006F07CC" w:rsidP="00215E49">
            <w:pPr>
              <w:autoSpaceDE w:val="0"/>
              <w:autoSpaceDN w:val="0"/>
              <w:adjustRightInd w:val="0"/>
              <w:ind w:right="283"/>
              <w:jc w:val="both"/>
              <w:rPr>
                <w:rFonts w:ascii="Courier New" w:eastAsia="Calibri" w:hAnsi="Courier New" w:cs="Courier New"/>
              </w:rPr>
            </w:pPr>
          </w:p>
          <w:p w:rsidR="006F07CC" w:rsidRPr="00BE49EC" w:rsidRDefault="006F07CC" w:rsidP="00215E49">
            <w:pPr>
              <w:autoSpaceDE w:val="0"/>
              <w:autoSpaceDN w:val="0"/>
              <w:adjustRightInd w:val="0"/>
              <w:ind w:right="283"/>
              <w:jc w:val="both"/>
              <w:rPr>
                <w:rFonts w:ascii="Courier New" w:eastAsia="Calibri" w:hAnsi="Courier New" w:cs="Courier New"/>
              </w:rPr>
            </w:pPr>
          </w:p>
        </w:tc>
        <w:tc>
          <w:tcPr>
            <w:tcW w:w="8964" w:type="dxa"/>
            <w:tcBorders>
              <w:top w:val="nil"/>
              <w:left w:val="single" w:sz="4" w:space="0" w:color="auto"/>
              <w:bottom w:val="nil"/>
              <w:right w:val="nil"/>
            </w:tcBorders>
            <w:vAlign w:val="center"/>
            <w:hideMark/>
          </w:tcPr>
          <w:p w:rsidR="006F07CC" w:rsidRPr="00BE49EC" w:rsidRDefault="006F07CC" w:rsidP="00215E49">
            <w:pPr>
              <w:autoSpaceDE w:val="0"/>
              <w:autoSpaceDN w:val="0"/>
              <w:adjustRightInd w:val="0"/>
              <w:ind w:right="283"/>
              <w:jc w:val="both"/>
              <w:rPr>
                <w:rFonts w:ascii="Courier New" w:eastAsia="Calibri" w:hAnsi="Courier New" w:cs="Courier New"/>
              </w:rPr>
            </w:pPr>
            <w:r w:rsidRPr="00BE49EC">
              <w:rPr>
                <w:rFonts w:ascii="Courier New" w:eastAsia="Calibri" w:hAnsi="Courier New" w:cs="Courier New"/>
              </w:rPr>
              <w:t>выдать на руки заявителю или уполномоченному лицу в МФЦ, расположенном по адресу:</w:t>
            </w:r>
          </w:p>
        </w:tc>
      </w:tr>
      <w:tr w:rsidR="006F07CC" w:rsidRPr="00BE49EC" w:rsidTr="00215E49">
        <w:tc>
          <w:tcPr>
            <w:tcW w:w="534" w:type="dxa"/>
            <w:tcBorders>
              <w:top w:val="single" w:sz="4" w:space="0" w:color="auto"/>
              <w:left w:val="single" w:sz="4" w:space="0" w:color="auto"/>
              <w:bottom w:val="single" w:sz="4" w:space="0" w:color="auto"/>
              <w:right w:val="single" w:sz="4" w:space="0" w:color="auto"/>
            </w:tcBorders>
          </w:tcPr>
          <w:p w:rsidR="006F07CC" w:rsidRPr="00917D4C" w:rsidRDefault="006F07CC" w:rsidP="00215E49">
            <w:pPr>
              <w:autoSpaceDE w:val="0"/>
              <w:autoSpaceDN w:val="0"/>
              <w:adjustRightInd w:val="0"/>
              <w:ind w:right="283"/>
              <w:jc w:val="both"/>
              <w:rPr>
                <w:rFonts w:ascii="Courier New" w:eastAsia="Calibri" w:hAnsi="Courier New" w:cs="Courier New"/>
              </w:rPr>
            </w:pPr>
          </w:p>
          <w:p w:rsidR="006F07CC" w:rsidRPr="00917D4C" w:rsidRDefault="006F07CC" w:rsidP="00215E49">
            <w:pPr>
              <w:autoSpaceDE w:val="0"/>
              <w:autoSpaceDN w:val="0"/>
              <w:adjustRightInd w:val="0"/>
              <w:ind w:right="283"/>
              <w:jc w:val="both"/>
              <w:rPr>
                <w:rFonts w:ascii="Courier New" w:eastAsia="Calibri" w:hAnsi="Courier New" w:cs="Courier New"/>
              </w:rPr>
            </w:pPr>
          </w:p>
        </w:tc>
        <w:tc>
          <w:tcPr>
            <w:tcW w:w="8964" w:type="dxa"/>
            <w:tcBorders>
              <w:top w:val="nil"/>
              <w:left w:val="single" w:sz="4" w:space="0" w:color="auto"/>
              <w:bottom w:val="nil"/>
              <w:right w:val="nil"/>
            </w:tcBorders>
            <w:vAlign w:val="center"/>
            <w:hideMark/>
          </w:tcPr>
          <w:p w:rsidR="006F07CC" w:rsidRPr="00917D4C" w:rsidRDefault="006F07CC" w:rsidP="00215E49">
            <w:pPr>
              <w:autoSpaceDE w:val="0"/>
              <w:autoSpaceDN w:val="0"/>
              <w:adjustRightInd w:val="0"/>
              <w:ind w:right="283"/>
              <w:jc w:val="both"/>
              <w:rPr>
                <w:rFonts w:ascii="Courier New" w:eastAsia="Calibri" w:hAnsi="Courier New" w:cs="Courier New"/>
              </w:rPr>
            </w:pPr>
            <w:r w:rsidRPr="00917D4C">
              <w:rPr>
                <w:rFonts w:ascii="Courier New" w:eastAsia="Calibri" w:hAnsi="Courier New" w:cs="Courier New"/>
              </w:rPr>
              <w:t xml:space="preserve">направить </w:t>
            </w:r>
            <w:r w:rsidRPr="008E58BA">
              <w:rPr>
                <w:rFonts w:ascii="Courier New" w:eastAsia="Calibri" w:hAnsi="Courier New" w:cs="Courier New"/>
              </w:rPr>
              <w:t>по электронной почте (e-</w:t>
            </w:r>
            <w:proofErr w:type="spellStart"/>
            <w:r w:rsidRPr="008E58BA">
              <w:rPr>
                <w:rFonts w:ascii="Courier New" w:eastAsia="Calibri" w:hAnsi="Courier New" w:cs="Courier New"/>
              </w:rPr>
              <w:t>mail</w:t>
            </w:r>
            <w:proofErr w:type="spellEnd"/>
            <w:r w:rsidRPr="008E58BA">
              <w:rPr>
                <w:rFonts w:ascii="Courier New" w:eastAsia="Calibri" w:hAnsi="Courier New" w:cs="Courier New"/>
              </w:rPr>
              <w:t>);</w:t>
            </w:r>
          </w:p>
        </w:tc>
      </w:tr>
      <w:tr w:rsidR="006F07CC" w:rsidRPr="00BE49EC" w:rsidTr="00215E49">
        <w:tc>
          <w:tcPr>
            <w:tcW w:w="534" w:type="dxa"/>
            <w:tcBorders>
              <w:top w:val="single" w:sz="4" w:space="0" w:color="auto"/>
              <w:left w:val="single" w:sz="4" w:space="0" w:color="auto"/>
              <w:bottom w:val="single" w:sz="4" w:space="0" w:color="auto"/>
              <w:right w:val="single" w:sz="4" w:space="0" w:color="auto"/>
            </w:tcBorders>
          </w:tcPr>
          <w:p w:rsidR="006F07CC" w:rsidRPr="00BE49EC" w:rsidRDefault="006F07CC" w:rsidP="00215E49">
            <w:pPr>
              <w:autoSpaceDE w:val="0"/>
              <w:autoSpaceDN w:val="0"/>
              <w:adjustRightInd w:val="0"/>
              <w:ind w:right="283"/>
              <w:jc w:val="both"/>
              <w:rPr>
                <w:rFonts w:ascii="Courier New" w:eastAsia="Calibri" w:hAnsi="Courier New" w:cs="Courier New"/>
              </w:rPr>
            </w:pPr>
          </w:p>
          <w:p w:rsidR="006F07CC" w:rsidRPr="00BE49EC" w:rsidRDefault="006F07CC" w:rsidP="00215E49">
            <w:pPr>
              <w:autoSpaceDE w:val="0"/>
              <w:autoSpaceDN w:val="0"/>
              <w:adjustRightInd w:val="0"/>
              <w:ind w:right="283"/>
              <w:jc w:val="both"/>
              <w:rPr>
                <w:rFonts w:ascii="Courier New" w:eastAsia="Calibri" w:hAnsi="Courier New" w:cs="Courier New"/>
              </w:rPr>
            </w:pPr>
          </w:p>
        </w:tc>
        <w:tc>
          <w:tcPr>
            <w:tcW w:w="8964" w:type="dxa"/>
            <w:tcBorders>
              <w:top w:val="nil"/>
              <w:left w:val="single" w:sz="4" w:space="0" w:color="auto"/>
              <w:bottom w:val="nil"/>
              <w:right w:val="nil"/>
            </w:tcBorders>
            <w:vAlign w:val="center"/>
            <w:hideMark/>
          </w:tcPr>
          <w:p w:rsidR="006F07CC" w:rsidRPr="00BE49EC" w:rsidRDefault="006F07CC" w:rsidP="00215E49">
            <w:pPr>
              <w:autoSpaceDE w:val="0"/>
              <w:autoSpaceDN w:val="0"/>
              <w:adjustRightInd w:val="0"/>
              <w:ind w:right="283"/>
              <w:jc w:val="both"/>
              <w:rPr>
                <w:rFonts w:ascii="Courier New" w:eastAsia="Calibri" w:hAnsi="Courier New" w:cs="Courier New"/>
              </w:rPr>
            </w:pPr>
            <w:r w:rsidRPr="00BE49EC">
              <w:rPr>
                <w:rFonts w:ascii="Courier New" w:eastAsia="Calibri" w:hAnsi="Courier New" w:cs="Courier New"/>
              </w:rPr>
              <w:t>направить в электронной форме в личный кабинет на ПГУ ЛО / ЕПГУ</w:t>
            </w:r>
          </w:p>
        </w:tc>
      </w:tr>
    </w:tbl>
    <w:p w:rsidR="006F07CC" w:rsidRPr="00D420D8" w:rsidRDefault="006F07CC" w:rsidP="006F07CC">
      <w:pPr>
        <w:widowControl w:val="0"/>
        <w:autoSpaceDE w:val="0"/>
        <w:autoSpaceDN w:val="0"/>
        <w:adjustRightInd w:val="0"/>
        <w:rPr>
          <w:lang w:eastAsia="ru-RU"/>
        </w:rPr>
      </w:pPr>
    </w:p>
    <w:p w:rsidR="006F07CC" w:rsidRPr="00BE49EC" w:rsidRDefault="006F07CC" w:rsidP="006F07CC">
      <w:pPr>
        <w:autoSpaceDE w:val="0"/>
        <w:autoSpaceDN w:val="0"/>
        <w:adjustRightInd w:val="0"/>
        <w:jc w:val="both"/>
        <w:rPr>
          <w:rFonts w:ascii="Courier New" w:eastAsia="Calibri" w:hAnsi="Courier New" w:cs="Courier New"/>
        </w:rPr>
      </w:pPr>
      <w:r w:rsidRPr="00BE49EC">
        <w:rPr>
          <w:rFonts w:ascii="Courier New" w:eastAsia="Calibri" w:hAnsi="Courier New" w:cs="Courier New"/>
        </w:rPr>
        <w:t xml:space="preserve">        «__» _________ 20__ год </w:t>
      </w:r>
    </w:p>
    <w:p w:rsidR="006F07CC" w:rsidRPr="00BE49EC" w:rsidRDefault="006F07CC" w:rsidP="006F07CC">
      <w:pPr>
        <w:autoSpaceDE w:val="0"/>
        <w:autoSpaceDN w:val="0"/>
        <w:adjustRightInd w:val="0"/>
        <w:jc w:val="both"/>
        <w:rPr>
          <w:rFonts w:ascii="Courier New" w:eastAsia="Calibri" w:hAnsi="Courier New" w:cs="Courier New"/>
        </w:rPr>
      </w:pPr>
      <w:r w:rsidRPr="00BE49EC">
        <w:rPr>
          <w:rFonts w:ascii="Courier New" w:eastAsia="Calibri" w:hAnsi="Courier New" w:cs="Courier New"/>
        </w:rPr>
        <w:t xml:space="preserve">   ________________   </w:t>
      </w:r>
    </w:p>
    <w:p w:rsidR="006F07CC" w:rsidRPr="00BE49EC" w:rsidRDefault="006F07CC" w:rsidP="006F07CC">
      <w:pPr>
        <w:autoSpaceDE w:val="0"/>
        <w:autoSpaceDN w:val="0"/>
        <w:adjustRightInd w:val="0"/>
        <w:jc w:val="both"/>
        <w:rPr>
          <w:rFonts w:ascii="Courier New" w:eastAsia="Calibri" w:hAnsi="Courier New" w:cs="Courier New"/>
        </w:rPr>
      </w:pPr>
      <w:r w:rsidRPr="00BE49EC">
        <w:rPr>
          <w:rFonts w:ascii="Courier New" w:eastAsia="Calibri" w:hAnsi="Courier New" w:cs="Courier New"/>
        </w:rPr>
        <w:t xml:space="preserve">        (подпись)</w:t>
      </w:r>
    </w:p>
    <w:p w:rsidR="006F07CC" w:rsidRDefault="006F07CC" w:rsidP="006F07CC">
      <w:pPr>
        <w:pStyle w:val="ConsPlusNonformat"/>
      </w:pPr>
      <w:r>
        <w:t xml:space="preserve">    </w:t>
      </w:r>
    </w:p>
    <w:p w:rsidR="006F07CC" w:rsidRPr="00BE49EC" w:rsidRDefault="006F07CC" w:rsidP="006F07CC">
      <w:pPr>
        <w:autoSpaceDE w:val="0"/>
        <w:autoSpaceDN w:val="0"/>
        <w:adjustRightInd w:val="0"/>
        <w:jc w:val="center"/>
        <w:rPr>
          <w:rFonts w:ascii="Courier New" w:eastAsia="Calibri" w:hAnsi="Courier New" w:cs="Courier New"/>
        </w:rPr>
      </w:pPr>
      <w:bookmarkStart w:id="17" w:name="Par601"/>
      <w:bookmarkEnd w:id="17"/>
      <w:r w:rsidRPr="00BE49EC">
        <w:rPr>
          <w:rFonts w:ascii="Courier New" w:eastAsia="Calibri" w:hAnsi="Courier New" w:cs="Courier New"/>
        </w:rPr>
        <w:t>Согласие на обработку персональных данных</w:t>
      </w:r>
    </w:p>
    <w:p w:rsidR="006F07CC" w:rsidRPr="00BE49EC" w:rsidRDefault="006F07CC" w:rsidP="006F07CC">
      <w:pPr>
        <w:autoSpaceDE w:val="0"/>
        <w:autoSpaceDN w:val="0"/>
        <w:adjustRightInd w:val="0"/>
        <w:jc w:val="center"/>
        <w:rPr>
          <w:rFonts w:ascii="Courier New" w:eastAsia="Calibri" w:hAnsi="Courier New" w:cs="Courier New"/>
        </w:rPr>
      </w:pPr>
      <w:r w:rsidRPr="00BE49EC">
        <w:rPr>
          <w:rFonts w:ascii="Courier New" w:eastAsia="Calibri" w:hAnsi="Courier New" w:cs="Courier New"/>
        </w:rPr>
        <w:t>(для физических лиц)</w:t>
      </w:r>
    </w:p>
    <w:p w:rsidR="006F07CC" w:rsidRPr="006B70E1" w:rsidRDefault="006F07CC" w:rsidP="006F07CC">
      <w:pPr>
        <w:widowControl w:val="0"/>
        <w:autoSpaceDE w:val="0"/>
        <w:autoSpaceDN w:val="0"/>
        <w:jc w:val="both"/>
        <w:rPr>
          <w:rFonts w:ascii="Courier New" w:hAnsi="Courier New" w:cs="Courier New"/>
          <w:lang w:eastAsia="ru-RU"/>
        </w:rPr>
      </w:pP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Я, _______________________________________________________________________,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(фамилия, имя, отчество субъекта персональных данных)</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в  соответствии  с </w:t>
      </w:r>
      <w:hyperlink r:id="rId14" w:history="1">
        <w:r w:rsidRPr="006B70E1">
          <w:rPr>
            <w:rFonts w:ascii="Courier New" w:hAnsi="Courier New" w:cs="Courier New"/>
            <w:lang w:eastAsia="ru-RU"/>
          </w:rPr>
          <w:t>п. 4 ст. 9</w:t>
        </w:r>
      </w:hyperlink>
      <w:r w:rsidRPr="006B70E1">
        <w:rPr>
          <w:rFonts w:ascii="Courier New" w:hAnsi="Courier New" w:cs="Courier New"/>
          <w:lang w:eastAsia="ru-RU"/>
        </w:rPr>
        <w:t xml:space="preserve"> Федерального закона  от  27.07.2006  </w:t>
      </w:r>
      <w:r>
        <w:rPr>
          <w:rFonts w:ascii="Courier New" w:hAnsi="Courier New" w:cs="Courier New"/>
          <w:lang w:eastAsia="ru-RU"/>
        </w:rPr>
        <w:t>№</w:t>
      </w:r>
      <w:r w:rsidRPr="006B70E1">
        <w:rPr>
          <w:rFonts w:ascii="Courier New" w:hAnsi="Courier New" w:cs="Courier New"/>
          <w:lang w:eastAsia="ru-RU"/>
        </w:rPr>
        <w:t xml:space="preserve"> 152-ФЗ</w:t>
      </w:r>
    </w:p>
    <w:p w:rsidR="006F07CC" w:rsidRPr="006B70E1" w:rsidRDefault="006F07CC" w:rsidP="006F07CC">
      <w:pPr>
        <w:widowControl w:val="0"/>
        <w:autoSpaceDE w:val="0"/>
        <w:autoSpaceDN w:val="0"/>
        <w:jc w:val="both"/>
        <w:rPr>
          <w:rFonts w:ascii="Courier New" w:hAnsi="Courier New" w:cs="Courier New"/>
          <w:lang w:eastAsia="ru-RU"/>
        </w:rPr>
      </w:pPr>
      <w:r>
        <w:rPr>
          <w:rFonts w:ascii="Courier New" w:hAnsi="Courier New" w:cs="Courier New"/>
          <w:lang w:eastAsia="ru-RU"/>
        </w:rPr>
        <w:t>«</w:t>
      </w:r>
      <w:r w:rsidRPr="006B70E1">
        <w:rPr>
          <w:rFonts w:ascii="Courier New" w:hAnsi="Courier New" w:cs="Courier New"/>
          <w:lang w:eastAsia="ru-RU"/>
        </w:rPr>
        <w:t>О персональных данных</w:t>
      </w:r>
      <w:r>
        <w:rPr>
          <w:rFonts w:ascii="Courier New" w:hAnsi="Courier New" w:cs="Courier New"/>
          <w:lang w:eastAsia="ru-RU"/>
        </w:rPr>
        <w:t>»</w:t>
      </w:r>
      <w:r w:rsidRPr="006B70E1">
        <w:rPr>
          <w:rFonts w:ascii="Courier New" w:hAnsi="Courier New" w:cs="Courier New"/>
          <w:lang w:eastAsia="ru-RU"/>
        </w:rPr>
        <w:t>, зарегистрирован(а) по адресу: 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документ, удостоверяющий личность: _______________________________________,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(наименование документа, </w:t>
      </w:r>
      <w:r>
        <w:rPr>
          <w:rFonts w:ascii="Courier New" w:hAnsi="Courier New" w:cs="Courier New"/>
          <w:lang w:eastAsia="ru-RU"/>
        </w:rPr>
        <w:t>№</w:t>
      </w:r>
      <w:r w:rsidRPr="006B70E1">
        <w:rPr>
          <w:rFonts w:ascii="Courier New" w:hAnsi="Courier New" w:cs="Courier New"/>
          <w:lang w:eastAsia="ru-RU"/>
        </w:rPr>
        <w:t>, сведения о дате</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lastRenderedPageBreak/>
        <w:t xml:space="preserve">                                   выдачи документа и выдавшем его органе)</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(Вариант: ________________________________________________________________,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(фамилия, имя, отчество представителя субъекта персональных данных)</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зарегистрирован ______ по адресу: ________________________________________,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документ, удостоверяющий личность: _______________________________________,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(наименование документа, </w:t>
      </w:r>
      <w:r>
        <w:rPr>
          <w:rFonts w:ascii="Courier New" w:hAnsi="Courier New" w:cs="Courier New"/>
          <w:lang w:eastAsia="ru-RU"/>
        </w:rPr>
        <w:t>№</w:t>
      </w:r>
      <w:r w:rsidRPr="006B70E1">
        <w:rPr>
          <w:rFonts w:ascii="Courier New" w:hAnsi="Courier New" w:cs="Courier New"/>
          <w:lang w:eastAsia="ru-RU"/>
        </w:rPr>
        <w:t>, сведения о дате</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выдачи документа и выдавшем его органе)</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Доверенность от </w:t>
      </w:r>
      <w:r>
        <w:rPr>
          <w:rFonts w:ascii="Courier New" w:hAnsi="Courier New" w:cs="Courier New"/>
          <w:lang w:eastAsia="ru-RU"/>
        </w:rPr>
        <w:t>«</w:t>
      </w:r>
      <w:r w:rsidRPr="006B70E1">
        <w:rPr>
          <w:rFonts w:ascii="Courier New" w:hAnsi="Courier New" w:cs="Courier New"/>
          <w:lang w:eastAsia="ru-RU"/>
        </w:rPr>
        <w:t>__</w:t>
      </w:r>
      <w:r>
        <w:rPr>
          <w:rFonts w:ascii="Courier New" w:hAnsi="Courier New" w:cs="Courier New"/>
          <w:lang w:eastAsia="ru-RU"/>
        </w:rPr>
        <w:t>»</w:t>
      </w:r>
      <w:r w:rsidRPr="006B70E1">
        <w:rPr>
          <w:rFonts w:ascii="Courier New" w:hAnsi="Courier New" w:cs="Courier New"/>
          <w:lang w:eastAsia="ru-RU"/>
        </w:rPr>
        <w:t xml:space="preserve"> ______ _____ г. </w:t>
      </w:r>
      <w:r>
        <w:rPr>
          <w:rFonts w:ascii="Courier New" w:hAnsi="Courier New" w:cs="Courier New"/>
          <w:lang w:eastAsia="ru-RU"/>
        </w:rPr>
        <w:t>№</w:t>
      </w:r>
      <w:r w:rsidRPr="006B70E1">
        <w:rPr>
          <w:rFonts w:ascii="Courier New" w:hAnsi="Courier New" w:cs="Courier New"/>
          <w:lang w:eastAsia="ru-RU"/>
        </w:rPr>
        <w:t xml:space="preserve"> ____ (или реквизиты иного документа,</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подтверждающего полномочия представителя)</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в целях ___________________________________________________________________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(указать цель обработки данных)</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даю согласие _____________________________________________________________,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(указать наименование лица, получающего согласие субъекта</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персональных данных)</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находящемуся по адресу: ____________________________________,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на обработку моих персональных данных, а именно: 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(указать перечень персональных данных, на обработку которых дается согласие</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субъекта   персональных   данных),  то   есть   на   совершение   действий,</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предусмотренных  </w:t>
      </w:r>
      <w:hyperlink r:id="rId15" w:history="1">
        <w:r w:rsidRPr="006B70E1">
          <w:rPr>
            <w:rFonts w:ascii="Courier New" w:hAnsi="Courier New" w:cs="Courier New"/>
            <w:lang w:eastAsia="ru-RU"/>
          </w:rPr>
          <w:t>п.  3  ст. 3</w:t>
        </w:r>
      </w:hyperlink>
      <w:r w:rsidRPr="006B70E1">
        <w:rPr>
          <w:rFonts w:ascii="Courier New" w:hAnsi="Courier New" w:cs="Courier New"/>
          <w:lang w:eastAsia="ru-RU"/>
        </w:rPr>
        <w:t xml:space="preserve"> Федерального закона от 27.07.2006 </w:t>
      </w:r>
      <w:r>
        <w:rPr>
          <w:rFonts w:ascii="Courier New" w:hAnsi="Courier New" w:cs="Courier New"/>
          <w:lang w:eastAsia="ru-RU"/>
        </w:rPr>
        <w:t>№</w:t>
      </w:r>
      <w:r w:rsidRPr="006B70E1">
        <w:rPr>
          <w:rFonts w:ascii="Courier New" w:hAnsi="Courier New" w:cs="Courier New"/>
          <w:lang w:eastAsia="ru-RU"/>
        </w:rPr>
        <w:t xml:space="preserve"> 152-ФЗ </w:t>
      </w:r>
      <w:r>
        <w:rPr>
          <w:rFonts w:ascii="Courier New" w:hAnsi="Courier New" w:cs="Courier New"/>
          <w:lang w:eastAsia="ru-RU"/>
        </w:rPr>
        <w:t>«</w:t>
      </w:r>
      <w:r w:rsidRPr="006B70E1">
        <w:rPr>
          <w:rFonts w:ascii="Courier New" w:hAnsi="Courier New" w:cs="Courier New"/>
          <w:lang w:eastAsia="ru-RU"/>
        </w:rPr>
        <w:t>О</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персональных данных</w:t>
      </w:r>
      <w:r>
        <w:rPr>
          <w:rFonts w:ascii="Courier New" w:hAnsi="Courier New" w:cs="Courier New"/>
          <w:lang w:eastAsia="ru-RU"/>
        </w:rPr>
        <w:t>»</w:t>
      </w:r>
      <w:r w:rsidRPr="006B70E1">
        <w:rPr>
          <w:rFonts w:ascii="Courier New" w:hAnsi="Courier New" w:cs="Courier New"/>
          <w:lang w:eastAsia="ru-RU"/>
        </w:rPr>
        <w:t>.</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w:t>
      </w:r>
      <w:proofErr w:type="gramStart"/>
      <w:r w:rsidRPr="006B70E1">
        <w:rPr>
          <w:rFonts w:ascii="Courier New" w:hAnsi="Courier New" w:cs="Courier New"/>
          <w:lang w:eastAsia="ru-RU"/>
        </w:rPr>
        <w:t>Настоящее  согласие</w:t>
      </w:r>
      <w:proofErr w:type="gramEnd"/>
      <w:r w:rsidRPr="006B70E1">
        <w:rPr>
          <w:rFonts w:ascii="Courier New" w:hAnsi="Courier New" w:cs="Courier New"/>
          <w:lang w:eastAsia="ru-RU"/>
        </w:rPr>
        <w:t xml:space="preserve">  действует  со  дня  его подписания до дня отзыва в</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письменной форме.</w:t>
      </w:r>
    </w:p>
    <w:p w:rsidR="006F07CC" w:rsidRPr="006B70E1" w:rsidRDefault="006F07CC" w:rsidP="006F07CC">
      <w:pPr>
        <w:widowControl w:val="0"/>
        <w:autoSpaceDE w:val="0"/>
        <w:autoSpaceDN w:val="0"/>
        <w:jc w:val="both"/>
        <w:rPr>
          <w:rFonts w:ascii="Courier New" w:hAnsi="Courier New" w:cs="Courier New"/>
          <w:lang w:eastAsia="ru-RU"/>
        </w:rPr>
      </w:pP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w:t>
      </w:r>
      <w:r>
        <w:rPr>
          <w:rFonts w:ascii="Courier New" w:hAnsi="Courier New" w:cs="Courier New"/>
          <w:lang w:eastAsia="ru-RU"/>
        </w:rPr>
        <w:t>«</w:t>
      </w:r>
      <w:r w:rsidRPr="006B70E1">
        <w:rPr>
          <w:rFonts w:ascii="Courier New" w:hAnsi="Courier New" w:cs="Courier New"/>
          <w:lang w:eastAsia="ru-RU"/>
        </w:rPr>
        <w:t>__</w:t>
      </w:r>
      <w:r>
        <w:rPr>
          <w:rFonts w:ascii="Courier New" w:hAnsi="Courier New" w:cs="Courier New"/>
          <w:lang w:eastAsia="ru-RU"/>
        </w:rPr>
        <w:t>»</w:t>
      </w:r>
      <w:r w:rsidRPr="006B70E1">
        <w:rPr>
          <w:rFonts w:ascii="Courier New" w:hAnsi="Courier New" w:cs="Courier New"/>
          <w:lang w:eastAsia="ru-RU"/>
        </w:rPr>
        <w:t xml:space="preserve"> ______________ ____ г.</w:t>
      </w:r>
    </w:p>
    <w:p w:rsidR="006F07CC" w:rsidRPr="006B70E1" w:rsidRDefault="006F07CC" w:rsidP="006F07CC">
      <w:pPr>
        <w:widowControl w:val="0"/>
        <w:autoSpaceDE w:val="0"/>
        <w:autoSpaceDN w:val="0"/>
        <w:jc w:val="both"/>
        <w:rPr>
          <w:rFonts w:ascii="Courier New" w:hAnsi="Courier New" w:cs="Courier New"/>
          <w:lang w:eastAsia="ru-RU"/>
        </w:rPr>
      </w:pP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Субъект персональных данных:</w:t>
      </w:r>
    </w:p>
    <w:p w:rsidR="006F07CC" w:rsidRPr="006B70E1" w:rsidRDefault="006F07CC" w:rsidP="006F07CC">
      <w:pPr>
        <w:widowControl w:val="0"/>
        <w:autoSpaceDE w:val="0"/>
        <w:autoSpaceDN w:val="0"/>
        <w:jc w:val="both"/>
        <w:rPr>
          <w:rFonts w:ascii="Courier New" w:hAnsi="Courier New" w:cs="Courier New"/>
          <w:lang w:eastAsia="ru-RU"/>
        </w:rPr>
      </w:pP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_______________/____________________</w:t>
      </w:r>
    </w:p>
    <w:p w:rsidR="006F07CC" w:rsidRPr="006B70E1" w:rsidRDefault="006F07CC" w:rsidP="006F07CC">
      <w:pPr>
        <w:widowControl w:val="0"/>
        <w:autoSpaceDE w:val="0"/>
        <w:autoSpaceDN w:val="0"/>
        <w:jc w:val="both"/>
        <w:rPr>
          <w:rFonts w:ascii="Courier New" w:hAnsi="Courier New" w:cs="Courier New"/>
          <w:lang w:eastAsia="ru-RU"/>
        </w:rPr>
      </w:pPr>
      <w:r w:rsidRPr="006B70E1">
        <w:rPr>
          <w:rFonts w:ascii="Courier New" w:hAnsi="Courier New" w:cs="Courier New"/>
          <w:lang w:eastAsia="ru-RU"/>
        </w:rPr>
        <w:t xml:space="preserve">   (подпись)         (Ф.И.О.)</w:t>
      </w:r>
    </w:p>
    <w:p w:rsidR="006F07CC" w:rsidRDefault="006F07CC" w:rsidP="006F07CC">
      <w:pPr>
        <w:pStyle w:val="ConsPlusNormal"/>
        <w:outlineLvl w:val="1"/>
        <w:rPr>
          <w:rFonts w:ascii="Times New Roman" w:hAnsi="Times New Roman" w:cs="Times New Roman"/>
          <w:sz w:val="24"/>
          <w:szCs w:val="24"/>
        </w:rPr>
      </w:pPr>
    </w:p>
    <w:p w:rsidR="00215E49" w:rsidRDefault="00215E49"/>
    <w:sectPr w:rsidR="00215E49" w:rsidSect="0048254E">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1CA" w:rsidRDefault="00A611CA" w:rsidP="003F2BA6">
      <w:r>
        <w:separator/>
      </w:r>
    </w:p>
  </w:endnote>
  <w:endnote w:type="continuationSeparator" w:id="0">
    <w:p w:rsidR="00A611CA" w:rsidRDefault="00A611CA" w:rsidP="003F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1CA" w:rsidRDefault="00A611CA" w:rsidP="003F2BA6">
      <w:r>
        <w:separator/>
      </w:r>
    </w:p>
  </w:footnote>
  <w:footnote w:type="continuationSeparator" w:id="0">
    <w:p w:rsidR="00A611CA" w:rsidRDefault="00A611CA" w:rsidP="003F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E49" w:rsidRPr="003F2BA6" w:rsidRDefault="00215E49" w:rsidP="003F2BA6">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9"/>
  </w:num>
  <w:num w:numId="12">
    <w:abstractNumId w:val="14"/>
  </w:num>
  <w:num w:numId="13">
    <w:abstractNumId w:val="8"/>
  </w:num>
  <w:num w:numId="14">
    <w:abstractNumId w:val="20"/>
  </w:num>
  <w:num w:numId="15">
    <w:abstractNumId w:val="4"/>
  </w:num>
  <w:num w:numId="16">
    <w:abstractNumId w:val="0"/>
  </w:num>
  <w:num w:numId="17">
    <w:abstractNumId w:val="15"/>
  </w:num>
  <w:num w:numId="18">
    <w:abstractNumId w:val="13"/>
  </w:num>
  <w:num w:numId="19">
    <w:abstractNumId w:val="5"/>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A6"/>
    <w:rsid w:val="000729D7"/>
    <w:rsid w:val="000C225D"/>
    <w:rsid w:val="00215E49"/>
    <w:rsid w:val="00301DF5"/>
    <w:rsid w:val="00316CCC"/>
    <w:rsid w:val="003F2BA6"/>
    <w:rsid w:val="003F5881"/>
    <w:rsid w:val="0048254E"/>
    <w:rsid w:val="004B5E96"/>
    <w:rsid w:val="00505239"/>
    <w:rsid w:val="00526EC3"/>
    <w:rsid w:val="00581AA6"/>
    <w:rsid w:val="005878F4"/>
    <w:rsid w:val="005E5E94"/>
    <w:rsid w:val="006654D1"/>
    <w:rsid w:val="006F07CC"/>
    <w:rsid w:val="007A6358"/>
    <w:rsid w:val="00865A50"/>
    <w:rsid w:val="0088196F"/>
    <w:rsid w:val="008B32F6"/>
    <w:rsid w:val="00A1064E"/>
    <w:rsid w:val="00A611CA"/>
    <w:rsid w:val="00B91D62"/>
    <w:rsid w:val="00BD1471"/>
    <w:rsid w:val="00C0557C"/>
    <w:rsid w:val="00C305B2"/>
    <w:rsid w:val="00DB3D3E"/>
    <w:rsid w:val="00E9768C"/>
    <w:rsid w:val="00FE1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91E2E-F44C-479D-B2BB-5E2F08D8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BA6"/>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6F07CC"/>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3F2BA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F2BA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3F2BA6"/>
    <w:rPr>
      <w:color w:val="0000FF" w:themeColor="hyperlink"/>
      <w:u w:val="single"/>
    </w:rPr>
  </w:style>
  <w:style w:type="character" w:customStyle="1" w:styleId="a4">
    <w:name w:val="Основной текст_"/>
    <w:link w:val="1"/>
    <w:rsid w:val="003F2BA6"/>
    <w:rPr>
      <w:sz w:val="27"/>
      <w:szCs w:val="27"/>
      <w:shd w:val="clear" w:color="auto" w:fill="FFFFFF"/>
    </w:rPr>
  </w:style>
  <w:style w:type="paragraph" w:customStyle="1" w:styleId="1">
    <w:name w:val="Основной текст1"/>
    <w:basedOn w:val="a"/>
    <w:link w:val="a4"/>
    <w:rsid w:val="003F2BA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3F2BA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3F2B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3F2BA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3F2BA6"/>
    <w:pPr>
      <w:shd w:val="clear" w:color="auto" w:fill="FFFFFF"/>
      <w:suppressAutoHyphens w:val="0"/>
      <w:spacing w:after="60" w:line="182" w:lineRule="exact"/>
      <w:jc w:val="both"/>
    </w:pPr>
    <w:rPr>
      <w:sz w:val="23"/>
      <w:szCs w:val="23"/>
      <w:lang w:eastAsia="en-US"/>
    </w:rPr>
  </w:style>
  <w:style w:type="paragraph" w:styleId="a5">
    <w:name w:val="header"/>
    <w:basedOn w:val="a"/>
    <w:link w:val="a6"/>
    <w:uiPriority w:val="99"/>
    <w:semiHidden/>
    <w:unhideWhenUsed/>
    <w:rsid w:val="003F2BA6"/>
    <w:pPr>
      <w:tabs>
        <w:tab w:val="center" w:pos="4677"/>
        <w:tab w:val="right" w:pos="9355"/>
      </w:tabs>
    </w:pPr>
  </w:style>
  <w:style w:type="character" w:customStyle="1" w:styleId="a6">
    <w:name w:val="Верхний колонтитул Знак"/>
    <w:basedOn w:val="a0"/>
    <w:link w:val="a5"/>
    <w:uiPriority w:val="99"/>
    <w:semiHidden/>
    <w:rsid w:val="003F2BA6"/>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3F2BA6"/>
    <w:pPr>
      <w:tabs>
        <w:tab w:val="center" w:pos="4677"/>
        <w:tab w:val="right" w:pos="9355"/>
      </w:tabs>
    </w:pPr>
  </w:style>
  <w:style w:type="character" w:customStyle="1" w:styleId="a8">
    <w:name w:val="Нижний колонтитул Знак"/>
    <w:basedOn w:val="a0"/>
    <w:link w:val="a7"/>
    <w:uiPriority w:val="99"/>
    <w:semiHidden/>
    <w:rsid w:val="003F2BA6"/>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6F07CC"/>
    <w:rPr>
      <w:rFonts w:ascii="Cambria" w:eastAsia="Times New Roman" w:hAnsi="Cambria" w:cs="Times New Roman"/>
      <w:b/>
      <w:bCs/>
      <w:i/>
      <w:iCs/>
      <w:sz w:val="28"/>
      <w:szCs w:val="28"/>
      <w:lang w:eastAsia="ru-RU"/>
    </w:rPr>
  </w:style>
  <w:style w:type="paragraph" w:customStyle="1" w:styleId="ConsPlusNormal">
    <w:name w:val="ConsPlusNormal"/>
    <w:rsid w:val="006F07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F07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F07CC"/>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List Paragraph"/>
    <w:basedOn w:val="a"/>
    <w:qFormat/>
    <w:rsid w:val="006F07C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6F07CC"/>
    <w:pPr>
      <w:suppressAutoHyphens w:val="0"/>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6F07CC"/>
    <w:rPr>
      <w:rFonts w:ascii="Tahoma" w:hAnsi="Tahoma" w:cs="Tahoma"/>
      <w:sz w:val="16"/>
      <w:szCs w:val="16"/>
    </w:rPr>
  </w:style>
  <w:style w:type="character" w:styleId="ac">
    <w:name w:val="annotation reference"/>
    <w:basedOn w:val="a0"/>
    <w:uiPriority w:val="99"/>
    <w:semiHidden/>
    <w:unhideWhenUsed/>
    <w:rsid w:val="006F07CC"/>
    <w:rPr>
      <w:sz w:val="16"/>
      <w:szCs w:val="16"/>
    </w:rPr>
  </w:style>
  <w:style w:type="paragraph" w:styleId="ad">
    <w:name w:val="annotation text"/>
    <w:basedOn w:val="a"/>
    <w:link w:val="ae"/>
    <w:uiPriority w:val="99"/>
    <w:unhideWhenUsed/>
    <w:rsid w:val="006F07CC"/>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rsid w:val="006F07CC"/>
    <w:rPr>
      <w:sz w:val="20"/>
      <w:szCs w:val="20"/>
    </w:rPr>
  </w:style>
  <w:style w:type="paragraph" w:styleId="af">
    <w:name w:val="annotation subject"/>
    <w:basedOn w:val="ad"/>
    <w:next w:val="ad"/>
    <w:link w:val="af0"/>
    <w:uiPriority w:val="99"/>
    <w:semiHidden/>
    <w:unhideWhenUsed/>
    <w:rsid w:val="006F07CC"/>
    <w:rPr>
      <w:b/>
      <w:bCs/>
    </w:rPr>
  </w:style>
  <w:style w:type="character" w:customStyle="1" w:styleId="af0">
    <w:name w:val="Тема примечания Знак"/>
    <w:basedOn w:val="ae"/>
    <w:link w:val="af"/>
    <w:uiPriority w:val="99"/>
    <w:semiHidden/>
    <w:rsid w:val="006F07CC"/>
    <w:rPr>
      <w:b/>
      <w:bCs/>
      <w:sz w:val="20"/>
      <w:szCs w:val="20"/>
    </w:rPr>
  </w:style>
  <w:style w:type="paragraph" w:styleId="af1">
    <w:name w:val="Normal (Web)"/>
    <w:basedOn w:val="a"/>
    <w:uiPriority w:val="99"/>
    <w:unhideWhenUsed/>
    <w:rsid w:val="006F07CC"/>
    <w:pPr>
      <w:suppressAutoHyphens w:val="0"/>
      <w:spacing w:before="100" w:beforeAutospacing="1" w:after="100" w:afterAutospacing="1"/>
    </w:pPr>
    <w:rPr>
      <w:rFonts w:eastAsiaTheme="minorHAnsi"/>
      <w:sz w:val="24"/>
      <w:szCs w:val="24"/>
      <w:lang w:eastAsia="ru-RU"/>
    </w:rPr>
  </w:style>
  <w:style w:type="character" w:styleId="af2">
    <w:name w:val="Strong"/>
    <w:basedOn w:val="a0"/>
    <w:uiPriority w:val="22"/>
    <w:qFormat/>
    <w:rsid w:val="006F07CC"/>
    <w:rPr>
      <w:b/>
      <w:bCs/>
    </w:rPr>
  </w:style>
  <w:style w:type="table" w:styleId="af3">
    <w:name w:val="Table Grid"/>
    <w:basedOn w:val="a1"/>
    <w:uiPriority w:val="59"/>
    <w:rsid w:val="006F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6F07CC"/>
    <w:pPr>
      <w:suppressAutoHyphens w:val="0"/>
    </w:pPr>
    <w:rPr>
      <w:rFonts w:asciiTheme="minorHAnsi" w:eastAsiaTheme="minorHAnsi" w:hAnsiTheme="minorHAnsi" w:cstheme="minorBidi"/>
      <w:lang w:eastAsia="en-US"/>
    </w:rPr>
  </w:style>
  <w:style w:type="character" w:customStyle="1" w:styleId="af5">
    <w:name w:val="Текст сноски Знак"/>
    <w:basedOn w:val="a0"/>
    <w:link w:val="af4"/>
    <w:uiPriority w:val="99"/>
    <w:semiHidden/>
    <w:rsid w:val="006F07CC"/>
    <w:rPr>
      <w:sz w:val="20"/>
      <w:szCs w:val="20"/>
    </w:rPr>
  </w:style>
  <w:style w:type="character" w:styleId="af6">
    <w:name w:val="footnote reference"/>
    <w:basedOn w:val="a0"/>
    <w:uiPriority w:val="99"/>
    <w:semiHidden/>
    <w:unhideWhenUsed/>
    <w:rsid w:val="006F07CC"/>
    <w:rPr>
      <w:vertAlign w:val="superscript"/>
    </w:rPr>
  </w:style>
  <w:style w:type="paragraph" w:styleId="af7">
    <w:name w:val="Body Text Indent"/>
    <w:basedOn w:val="a"/>
    <w:link w:val="af8"/>
    <w:uiPriority w:val="99"/>
    <w:semiHidden/>
    <w:unhideWhenUsed/>
    <w:rsid w:val="00215E49"/>
    <w:pPr>
      <w:spacing w:after="120"/>
      <w:ind w:left="283"/>
    </w:pPr>
  </w:style>
  <w:style w:type="character" w:customStyle="1" w:styleId="af8">
    <w:name w:val="Основной текст с отступом Знак"/>
    <w:basedOn w:val="a0"/>
    <w:link w:val="af7"/>
    <w:uiPriority w:val="99"/>
    <w:semiHidden/>
    <w:rsid w:val="00215E49"/>
    <w:rPr>
      <w:rFonts w:ascii="Times New Roman" w:eastAsia="Times New Roman" w:hAnsi="Times New Roman" w:cs="Times New Roman"/>
      <w:sz w:val="20"/>
      <w:szCs w:val="20"/>
      <w:lang w:eastAsia="ar-SA"/>
    </w:rPr>
  </w:style>
  <w:style w:type="character" w:customStyle="1" w:styleId="apple-style-span">
    <w:name w:val="apple-style-span"/>
    <w:basedOn w:val="a0"/>
    <w:rsid w:val="00215E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3FD708AB8BB254B0FD2CEE8D1109961ED22F3CDF68A1F6034B4D5C8EBAC0313FBE72BE368C973B4BB604CF7A7A41D702C0DD3A06DB8D7B6Eo1p2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10898</Words>
  <Characters>62122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2022-06-02T10:48:00Z</cp:lastPrinted>
  <dcterms:created xsi:type="dcterms:W3CDTF">2022-06-06T13:00:00Z</dcterms:created>
  <dcterms:modified xsi:type="dcterms:W3CDTF">2022-06-06T13:00:00Z</dcterms:modified>
</cp:coreProperties>
</file>