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>Приложение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>Дзержинского сельского поселения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0E1923">
        <w:rPr>
          <w:szCs w:val="24"/>
        </w:rPr>
        <w:t>27.02.2024</w:t>
      </w:r>
      <w:r>
        <w:rPr>
          <w:szCs w:val="24"/>
        </w:rPr>
        <w:t>г. № 4</w:t>
      </w:r>
      <w:r w:rsidR="000E1923">
        <w:rPr>
          <w:szCs w:val="24"/>
        </w:rPr>
        <w:t>5</w:t>
      </w:r>
    </w:p>
    <w:p w:rsidR="00FD2B83" w:rsidRDefault="00FD2B83" w:rsidP="00FD2B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D2B83" w:rsidRDefault="00FD2B83" w:rsidP="00FD2B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Приложение 2</w:t>
      </w: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0E1923" w:rsidRPr="00D44E78" w:rsidRDefault="000E1923" w:rsidP="000E1923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0E1923" w:rsidRPr="00D44E78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</w:t>
            </w:r>
            <w:r w:rsidRPr="000E1923">
              <w:rPr>
                <w:rFonts w:eastAsiaTheme="minorHAnsi"/>
                <w:lang w:eastAsia="en-US"/>
              </w:rPr>
              <w:t>«</w:t>
            </w:r>
            <w:r w:rsidRPr="000E1923">
              <w:t>Приватизация имущества, находящегося в муниципальной собственности»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D44E78" w:rsidRDefault="000E1923" w:rsidP="000E1923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0E1923" w:rsidRPr="00D44E78" w:rsidRDefault="000E1923" w:rsidP="000E1923"/>
    <w:p w:rsidR="000E1923" w:rsidRPr="00D44E78" w:rsidRDefault="000E1923" w:rsidP="000E1923"/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Pr="00D44E78">
        <w:rPr>
          <w:rFonts w:eastAsiaTheme="minorEastAsia"/>
        </w:rPr>
        <w:lastRenderedPageBreak/>
        <w:t>Приложение 3</w:t>
      </w: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(Ф.И.О. физического лица и адрес проживания / наименование организации и ИНН)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(Ф.И.О. представителя заявителя и реквизиты доверенности)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Контактная информация: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тел. 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proofErr w:type="spellStart"/>
      <w:r w:rsidRPr="00D44E78">
        <w:rPr>
          <w:rFonts w:eastAsiaTheme="minorHAnsi"/>
          <w:lang w:eastAsia="en-US"/>
        </w:rPr>
        <w:t>эл</w:t>
      </w:r>
      <w:proofErr w:type="spellEnd"/>
      <w:r w:rsidRPr="00D44E78">
        <w:rPr>
          <w:rFonts w:eastAsiaTheme="minorHAnsi"/>
          <w:lang w:eastAsia="en-US"/>
        </w:rPr>
        <w:t>. почта 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0E1923" w:rsidRPr="00D44E78" w:rsidRDefault="000E1923" w:rsidP="000E19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Pr="000E1923">
        <w:rPr>
          <w:rFonts w:eastAsiaTheme="minorHAnsi"/>
          <w:lang w:eastAsia="en-US"/>
        </w:rPr>
        <w:t>«</w:t>
      </w:r>
      <w:r w:rsidRPr="000E1923">
        <w:t>Приватизация имущества, находящегося в муниципальной собственности</w:t>
      </w:r>
      <w:r w:rsidRPr="000E1923">
        <w:rPr>
          <w:rFonts w:eastAsiaTheme="minorHAnsi"/>
          <w:lang w:eastAsia="en-US"/>
        </w:rPr>
        <w:t>»</w:t>
      </w:r>
      <w:r w:rsidRPr="00D44E78">
        <w:rPr>
          <w:rFonts w:eastAsiaTheme="minorHAnsi"/>
          <w:lang w:eastAsia="en-US"/>
        </w:rPr>
        <w:t xml:space="preserve"> были выявлены следующие основания для отказа в приеме документов:</w:t>
      </w:r>
    </w:p>
    <w:p w:rsidR="000E1923" w:rsidRPr="00D44E78" w:rsidRDefault="000E1923" w:rsidP="000E1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E1923" w:rsidRPr="00D44E78" w:rsidRDefault="000E1923" w:rsidP="000E1923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0E1923" w:rsidRPr="00D44E78" w:rsidRDefault="000E1923" w:rsidP="000E19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0E1923" w:rsidRPr="00D44E78" w:rsidRDefault="000E1923" w:rsidP="000E1923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0E1923" w:rsidRPr="00D44E78" w:rsidRDefault="000E1923" w:rsidP="000E1923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0E1923" w:rsidRPr="00D44E78" w:rsidRDefault="000E1923" w:rsidP="000E1923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0E1923" w:rsidRPr="00D44E78" w:rsidRDefault="000E1923" w:rsidP="000E1923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Pr="00D44E78" w:rsidRDefault="000E1923" w:rsidP="000E1923">
      <w:pPr>
        <w:jc w:val="right"/>
      </w:pP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lastRenderedPageBreak/>
        <w:t>Приложение 4</w:t>
      </w: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0E1923" w:rsidRPr="00D44E78" w:rsidRDefault="000E1923" w:rsidP="000E1923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0E1923" w:rsidRPr="00D44E78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0E1923" w:rsidRPr="00D44E78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</w:t>
            </w:r>
            <w:r w:rsidRPr="000E1923">
              <w:rPr>
                <w:rFonts w:eastAsiaTheme="minorHAnsi"/>
                <w:lang w:eastAsia="en-US"/>
              </w:rPr>
              <w:t>«</w:t>
            </w:r>
            <w:r w:rsidRPr="000E1923">
              <w:t>Приватизация имущества, находящегося в муниципальной собственности</w:t>
            </w:r>
            <w:r w:rsidRPr="000E1923">
              <w:rPr>
                <w:rFonts w:eastAsiaTheme="minorHAnsi"/>
                <w:lang w:eastAsia="en-US"/>
              </w:rPr>
              <w:t>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23266A" w:rsidRDefault="000E1923" w:rsidP="000E1923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0E1923" w:rsidRPr="0023266A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E1923" w:rsidRDefault="000E1923" w:rsidP="000E1923">
      <w:pPr>
        <w:jc w:val="right"/>
      </w:pPr>
    </w:p>
    <w:p w:rsidR="000E1923" w:rsidRPr="0023266A" w:rsidRDefault="000E1923" w:rsidP="000E1923"/>
    <w:p w:rsidR="000E1923" w:rsidRDefault="000E1923" w:rsidP="000E1923"/>
    <w:p w:rsidR="00FD2B83" w:rsidRPr="00FD2B83" w:rsidRDefault="00FD2B83" w:rsidP="00FD2B83">
      <w:pPr>
        <w:pStyle w:val="ac"/>
        <w:ind w:firstLine="0"/>
        <w:jc w:val="right"/>
        <w:rPr>
          <w:szCs w:val="24"/>
        </w:rPr>
      </w:pPr>
    </w:p>
    <w:sectPr w:rsidR="00FD2B83" w:rsidRPr="00FD2B83" w:rsidSect="00D17D15">
      <w:footerReference w:type="default" r:id="rId8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63" w:rsidRDefault="004A6663" w:rsidP="00BC17C1">
      <w:r>
        <w:separator/>
      </w:r>
    </w:p>
  </w:endnote>
  <w:endnote w:type="continuationSeparator" w:id="0">
    <w:p w:rsidR="004A6663" w:rsidRDefault="004A6663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63" w:rsidRDefault="004A6663" w:rsidP="00BC17C1">
      <w:r>
        <w:separator/>
      </w:r>
    </w:p>
  </w:footnote>
  <w:footnote w:type="continuationSeparator" w:id="0">
    <w:p w:rsidR="004A6663" w:rsidRDefault="004A6663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1923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0400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E361F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B6A37"/>
    <w:rsid w:val="003B75E8"/>
    <w:rsid w:val="003D02A7"/>
    <w:rsid w:val="003D2DB0"/>
    <w:rsid w:val="003D65B2"/>
    <w:rsid w:val="003F0A16"/>
    <w:rsid w:val="003F47F0"/>
    <w:rsid w:val="004030F6"/>
    <w:rsid w:val="004065B8"/>
    <w:rsid w:val="00407224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A5108"/>
    <w:rsid w:val="004A6663"/>
    <w:rsid w:val="004B26F2"/>
    <w:rsid w:val="004B4516"/>
    <w:rsid w:val="004B483A"/>
    <w:rsid w:val="004D3D0E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3C2E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48FF"/>
    <w:rsid w:val="00787E1E"/>
    <w:rsid w:val="0079006B"/>
    <w:rsid w:val="0079009D"/>
    <w:rsid w:val="00796DA3"/>
    <w:rsid w:val="007A3325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56A3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95071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2FA8"/>
    <w:rsid w:val="00F63B36"/>
    <w:rsid w:val="00F64153"/>
    <w:rsid w:val="00F660C2"/>
    <w:rsid w:val="00F71D97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D2B83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FBFD-D5B1-43F0-8E31-BDD225BC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User</cp:lastModifiedBy>
  <cp:revision>2</cp:revision>
  <cp:lastPrinted>2023-11-16T08:16:00Z</cp:lastPrinted>
  <dcterms:created xsi:type="dcterms:W3CDTF">2024-03-14T08:47:00Z</dcterms:created>
  <dcterms:modified xsi:type="dcterms:W3CDTF">2024-03-14T08:47:00Z</dcterms:modified>
</cp:coreProperties>
</file>