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11" w:rsidRPr="008A1F0B" w:rsidRDefault="004F1F11" w:rsidP="004F1F11">
      <w:pPr>
        <w:jc w:val="center"/>
        <w:rPr>
          <w:b/>
          <w:bCs/>
          <w:i/>
          <w:iCs/>
          <w:sz w:val="28"/>
          <w:szCs w:val="28"/>
        </w:rPr>
      </w:pPr>
      <w:r w:rsidRPr="008A1F0B">
        <w:rPr>
          <w:b/>
          <w:bCs/>
          <w:i/>
          <w:iCs/>
          <w:sz w:val="28"/>
          <w:szCs w:val="28"/>
        </w:rPr>
        <w:t>Уважаемые жители и гости Дзержинского сельского поселения!</w:t>
      </w:r>
    </w:p>
    <w:p w:rsidR="004F1F11" w:rsidRPr="008A1F0B" w:rsidRDefault="004F1F11" w:rsidP="004F1F11">
      <w:pPr>
        <w:jc w:val="center"/>
        <w:rPr>
          <w:sz w:val="28"/>
          <w:szCs w:val="28"/>
        </w:rPr>
      </w:pPr>
    </w:p>
    <w:p w:rsidR="004F1F11" w:rsidRPr="008A1F0B" w:rsidRDefault="004F1F11" w:rsidP="0051343E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Сегодня мы собрались здесь вместе для того, чтобы подвести итоги проделанной работы администрации Дзержинского сельского поселения в прошедшем 2019 году и обсудить задачи на 2020 год.</w:t>
      </w:r>
    </w:p>
    <w:p w:rsidR="004F1F11" w:rsidRPr="008A1F0B" w:rsidRDefault="004F1F11" w:rsidP="0051343E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 Администрация поселения – это орган власти, который непосредственно решает самые насущные, самые близкие и часто встречающиеся повседневные проблемы своих жителей и именно поэтому местное самоуправление должно эффективно решать эти проблемы, и результат решения во многом зависит от нашей совместной работы и от доверия друг к другу – доверия людей к власти и наоборот власти к людям.</w:t>
      </w:r>
    </w:p>
    <w:p w:rsidR="004F1F11" w:rsidRPr="008A1F0B" w:rsidRDefault="004F1F11" w:rsidP="0051343E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всего:</w:t>
      </w:r>
    </w:p>
    <w:p w:rsidR="004F1F11" w:rsidRPr="008A1F0B" w:rsidRDefault="004F1F11" w:rsidP="00D14E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 исполнение бюджета поселения;</w:t>
      </w:r>
    </w:p>
    <w:p w:rsidR="004F1F11" w:rsidRPr="008A1F0B" w:rsidRDefault="004F1F11" w:rsidP="00D14E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 обеспечение бесперебойной работы учреждений образования, здравоохранения, культуры, спорта;</w:t>
      </w:r>
    </w:p>
    <w:p w:rsidR="004F1F11" w:rsidRPr="008A1F0B" w:rsidRDefault="004F1F11" w:rsidP="00D14E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 благоустройство территорий населенных пунктов, развитие инфраструктуры, обеспечение жизнедеятельности поселения;</w:t>
      </w:r>
    </w:p>
    <w:p w:rsidR="004F1F11" w:rsidRPr="008A1F0B" w:rsidRDefault="004F1F11" w:rsidP="00D14E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 взаимодействие с организациями всех форм собственности с целью укрепления и развития экономики поселения;</w:t>
      </w:r>
    </w:p>
    <w:p w:rsidR="004F1F11" w:rsidRPr="008A1F0B" w:rsidRDefault="0051343E" w:rsidP="00D14E12">
      <w:pPr>
        <w:tabs>
          <w:tab w:val="left" w:pos="28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ab/>
      </w:r>
      <w:r w:rsidR="004F1F11" w:rsidRPr="008A1F0B">
        <w:rPr>
          <w:sz w:val="28"/>
          <w:szCs w:val="28"/>
        </w:rPr>
        <w:t>Правовой основой деятельности органа местного самоуправления является:</w:t>
      </w:r>
    </w:p>
    <w:p w:rsidR="004F1F11" w:rsidRPr="008A1F0B" w:rsidRDefault="004F1F11" w:rsidP="00D14E1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соблюдение законов;</w:t>
      </w:r>
    </w:p>
    <w:p w:rsidR="004F1F11" w:rsidRPr="008A1F0B" w:rsidRDefault="004F1F11" w:rsidP="00D14E1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 наделение государственными полномочиями;</w:t>
      </w:r>
    </w:p>
    <w:p w:rsidR="004F1F11" w:rsidRPr="008A1F0B" w:rsidRDefault="004F1F11" w:rsidP="00D14E1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 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F85BAE" w:rsidRPr="008A1F0B" w:rsidRDefault="00F85BAE" w:rsidP="00D14E12">
      <w:pPr>
        <w:tabs>
          <w:tab w:val="left" w:pos="284"/>
        </w:tabs>
        <w:jc w:val="both"/>
        <w:rPr>
          <w:sz w:val="28"/>
          <w:szCs w:val="28"/>
        </w:rPr>
      </w:pPr>
    </w:p>
    <w:p w:rsidR="004F1F11" w:rsidRPr="008A1F0B" w:rsidRDefault="0051343E" w:rsidP="00D14E12">
      <w:pPr>
        <w:tabs>
          <w:tab w:val="left" w:pos="28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ab/>
      </w:r>
      <w:r w:rsidR="004F1F11" w:rsidRPr="008A1F0B">
        <w:rPr>
          <w:sz w:val="28"/>
          <w:szCs w:val="28"/>
        </w:rPr>
        <w:t xml:space="preserve">В 2019 году рассмотрено </w:t>
      </w:r>
      <w:r w:rsidR="00B6127B" w:rsidRPr="008A1F0B">
        <w:rPr>
          <w:sz w:val="28"/>
          <w:szCs w:val="28"/>
        </w:rPr>
        <w:t>125</w:t>
      </w:r>
      <w:r w:rsidR="004F1F11" w:rsidRPr="008A1F0B">
        <w:rPr>
          <w:sz w:val="28"/>
          <w:szCs w:val="28"/>
        </w:rPr>
        <w:t xml:space="preserve"> заявлени</w:t>
      </w:r>
      <w:r w:rsidR="00B6127B" w:rsidRPr="008A1F0B">
        <w:rPr>
          <w:sz w:val="28"/>
          <w:szCs w:val="28"/>
        </w:rPr>
        <w:t>й</w:t>
      </w:r>
      <w:r w:rsidR="004F1F11" w:rsidRPr="008A1F0B">
        <w:rPr>
          <w:sz w:val="28"/>
          <w:szCs w:val="28"/>
        </w:rPr>
        <w:t xml:space="preserve"> (в т. ч. обращения, жалобы) граждан</w:t>
      </w:r>
    </w:p>
    <w:p w:rsidR="004F1F11" w:rsidRPr="008A1F0B" w:rsidRDefault="004F1F11" w:rsidP="00D14E1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В рамках нормотворческой деятельности за отчетный период издано </w:t>
      </w:r>
      <w:r w:rsidR="00B6127B" w:rsidRPr="008A1F0B">
        <w:rPr>
          <w:sz w:val="28"/>
          <w:szCs w:val="28"/>
        </w:rPr>
        <w:t>310</w:t>
      </w:r>
      <w:r w:rsidRPr="008A1F0B">
        <w:rPr>
          <w:sz w:val="28"/>
          <w:szCs w:val="28"/>
        </w:rPr>
        <w:t xml:space="preserve"> постановления, </w:t>
      </w:r>
      <w:r w:rsidR="00B6127B" w:rsidRPr="008A1F0B">
        <w:rPr>
          <w:sz w:val="28"/>
          <w:szCs w:val="28"/>
        </w:rPr>
        <w:t>102</w:t>
      </w:r>
      <w:r w:rsidRPr="008A1F0B">
        <w:rPr>
          <w:sz w:val="28"/>
          <w:szCs w:val="28"/>
        </w:rPr>
        <w:t xml:space="preserve"> распоряжение.</w:t>
      </w:r>
    </w:p>
    <w:p w:rsidR="004F1F11" w:rsidRPr="008A1F0B" w:rsidRDefault="004F1F11" w:rsidP="00D14E1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Проекты решений и постановлений направляются в прокуратуру района и находятся под постоянным контролем правового управления Ленинградской области. </w:t>
      </w:r>
    </w:p>
    <w:p w:rsidR="004F1F11" w:rsidRPr="008A1F0B" w:rsidRDefault="004F1F11" w:rsidP="00D14E1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 w:rsidR="00A26ABF" w:rsidRPr="008A1F0B">
        <w:rPr>
          <w:sz w:val="28"/>
          <w:szCs w:val="28"/>
        </w:rPr>
        <w:t xml:space="preserve">Дзержинского сельского </w:t>
      </w:r>
      <w:r w:rsidRPr="008A1F0B">
        <w:rPr>
          <w:sz w:val="28"/>
          <w:szCs w:val="28"/>
        </w:rPr>
        <w:t>поселения, где размещаются нормативные документы</w:t>
      </w:r>
      <w:r w:rsidR="00F85BAE" w:rsidRPr="008A1F0B">
        <w:rPr>
          <w:sz w:val="28"/>
          <w:szCs w:val="28"/>
        </w:rPr>
        <w:t>, новости поселения</w:t>
      </w:r>
      <w:r w:rsidRPr="008A1F0B">
        <w:rPr>
          <w:sz w:val="28"/>
          <w:szCs w:val="28"/>
        </w:rPr>
        <w:t xml:space="preserve">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 </w:t>
      </w:r>
    </w:p>
    <w:p w:rsidR="004F1F11" w:rsidRPr="008A1F0B" w:rsidRDefault="004F1F11" w:rsidP="004F1F11">
      <w:pPr>
        <w:tabs>
          <w:tab w:val="left" w:pos="2527"/>
        </w:tabs>
        <w:jc w:val="both"/>
        <w:rPr>
          <w:sz w:val="28"/>
          <w:szCs w:val="28"/>
        </w:rPr>
      </w:pPr>
    </w:p>
    <w:p w:rsidR="00A8604B" w:rsidRPr="008A1F0B" w:rsidRDefault="00B6127B" w:rsidP="0051343E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Х</w:t>
      </w:r>
      <w:r w:rsidR="00A8604B" w:rsidRPr="008A1F0B">
        <w:rPr>
          <w:sz w:val="28"/>
          <w:szCs w:val="28"/>
        </w:rPr>
        <w:t>очется обратить ваше внимание на Исполнение бюджета в 201</w:t>
      </w:r>
      <w:r w:rsidR="00FF33D1" w:rsidRPr="008A1F0B">
        <w:rPr>
          <w:sz w:val="28"/>
          <w:szCs w:val="28"/>
        </w:rPr>
        <w:t>9</w:t>
      </w:r>
      <w:r w:rsidR="00A8604B" w:rsidRPr="008A1F0B">
        <w:rPr>
          <w:sz w:val="28"/>
          <w:szCs w:val="28"/>
        </w:rPr>
        <w:t xml:space="preserve"> году. </w:t>
      </w:r>
    </w:p>
    <w:p w:rsidR="00A2191B" w:rsidRDefault="00A2191B" w:rsidP="00FF33D1">
      <w:pPr>
        <w:jc w:val="both"/>
        <w:rPr>
          <w:b/>
          <w:sz w:val="28"/>
          <w:szCs w:val="28"/>
        </w:rPr>
      </w:pPr>
    </w:p>
    <w:p w:rsidR="008A1F0B" w:rsidRDefault="008A1F0B" w:rsidP="00FF33D1">
      <w:pPr>
        <w:jc w:val="both"/>
        <w:rPr>
          <w:b/>
          <w:sz w:val="28"/>
          <w:szCs w:val="28"/>
        </w:rPr>
      </w:pPr>
    </w:p>
    <w:p w:rsidR="008A1F0B" w:rsidRDefault="008A1F0B" w:rsidP="00FF33D1">
      <w:pPr>
        <w:jc w:val="both"/>
        <w:rPr>
          <w:b/>
          <w:sz w:val="28"/>
          <w:szCs w:val="28"/>
        </w:rPr>
      </w:pPr>
    </w:p>
    <w:p w:rsidR="008A1F0B" w:rsidRPr="008A1F0B" w:rsidRDefault="008A1F0B" w:rsidP="00FF33D1">
      <w:pPr>
        <w:jc w:val="both"/>
        <w:rPr>
          <w:b/>
          <w:sz w:val="28"/>
          <w:szCs w:val="28"/>
        </w:rPr>
      </w:pPr>
    </w:p>
    <w:p w:rsidR="00A2191B" w:rsidRPr="008A1F0B" w:rsidRDefault="00A2191B" w:rsidP="00F85BAE">
      <w:pPr>
        <w:ind w:left="283"/>
        <w:jc w:val="center"/>
        <w:rPr>
          <w:b/>
          <w:sz w:val="28"/>
          <w:szCs w:val="28"/>
        </w:rPr>
      </w:pPr>
    </w:p>
    <w:p w:rsidR="00A8604B" w:rsidRPr="008A1F0B" w:rsidRDefault="00A8604B" w:rsidP="00F85BAE">
      <w:pPr>
        <w:ind w:left="283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Справка об исполнении доходной части бюджета в разрезе доходных источников</w:t>
      </w:r>
    </w:p>
    <w:p w:rsidR="00A8604B" w:rsidRPr="008A1F0B" w:rsidRDefault="00A8604B" w:rsidP="00F85BAE">
      <w:pPr>
        <w:ind w:left="900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Исполнение бюджета за 201</w:t>
      </w:r>
      <w:r w:rsidR="00FF33D1" w:rsidRPr="008A1F0B">
        <w:rPr>
          <w:b/>
          <w:sz w:val="28"/>
          <w:szCs w:val="28"/>
        </w:rPr>
        <w:t>9</w:t>
      </w:r>
      <w:r w:rsidRPr="008A1F0B">
        <w:rPr>
          <w:b/>
          <w:sz w:val="28"/>
          <w:szCs w:val="28"/>
        </w:rPr>
        <w:t xml:space="preserve"> год</w:t>
      </w:r>
    </w:p>
    <w:p w:rsidR="00A8604B" w:rsidRPr="008A1F0B" w:rsidRDefault="00A8604B" w:rsidP="00FF33D1">
      <w:pPr>
        <w:ind w:left="540"/>
        <w:jc w:val="center"/>
        <w:rPr>
          <w:b/>
          <w:sz w:val="28"/>
          <w:szCs w:val="28"/>
        </w:rPr>
      </w:pPr>
    </w:p>
    <w:p w:rsidR="0051343E" w:rsidRPr="008A1F0B" w:rsidRDefault="0051343E" w:rsidP="00FF33D1">
      <w:pPr>
        <w:ind w:left="540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НАЛОГОВЫЕ И НЕНАЛОГОВЫЕ ДОХОДЫ</w:t>
      </w:r>
    </w:p>
    <w:p w:rsidR="0051343E" w:rsidRPr="008A1F0B" w:rsidRDefault="0051343E" w:rsidP="00FF33D1">
      <w:pPr>
        <w:ind w:left="540"/>
        <w:jc w:val="center"/>
        <w:rPr>
          <w:b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4212"/>
        <w:gridCol w:w="1621"/>
        <w:gridCol w:w="1801"/>
        <w:gridCol w:w="1554"/>
      </w:tblGrid>
      <w:tr w:rsidR="00A8604B" w:rsidRPr="008A1F0B" w:rsidTr="00A8604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4B" w:rsidRPr="008A1F0B" w:rsidRDefault="00A8604B" w:rsidP="00F85BAE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4B" w:rsidRPr="008A1F0B" w:rsidRDefault="00A8604B" w:rsidP="00FF33D1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04B" w:rsidRPr="008A1F0B" w:rsidRDefault="00A8604B" w:rsidP="00BB2896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Утверждено в бюджете на 201</w:t>
            </w:r>
            <w:r w:rsidR="00BB2896" w:rsidRPr="008A1F0B">
              <w:rPr>
                <w:b/>
                <w:sz w:val="28"/>
                <w:szCs w:val="28"/>
              </w:rPr>
              <w:t>9</w:t>
            </w:r>
            <w:r w:rsidRPr="008A1F0B">
              <w:rPr>
                <w:b/>
                <w:sz w:val="28"/>
                <w:szCs w:val="28"/>
              </w:rPr>
              <w:t xml:space="preserve"> год тыс. руб.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04B" w:rsidRPr="008A1F0B" w:rsidRDefault="00A8604B" w:rsidP="00BB2896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Фактическое исполнение бюджета за 201</w:t>
            </w:r>
            <w:r w:rsidR="00BB2896" w:rsidRPr="008A1F0B">
              <w:rPr>
                <w:b/>
                <w:sz w:val="28"/>
                <w:szCs w:val="28"/>
              </w:rPr>
              <w:t>9</w:t>
            </w:r>
            <w:r w:rsidRPr="008A1F0B">
              <w:rPr>
                <w:b/>
                <w:sz w:val="28"/>
                <w:szCs w:val="28"/>
              </w:rPr>
              <w:t xml:space="preserve"> год тыс. руб.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4B" w:rsidRPr="008A1F0B" w:rsidRDefault="00A8604B" w:rsidP="00BB2896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Утверждено в бюджете на 20</w:t>
            </w:r>
            <w:r w:rsidR="00BB2896" w:rsidRPr="008A1F0B">
              <w:rPr>
                <w:b/>
                <w:sz w:val="28"/>
                <w:szCs w:val="28"/>
              </w:rPr>
              <w:t>20</w:t>
            </w:r>
            <w:r w:rsidRPr="008A1F0B">
              <w:rPr>
                <w:b/>
                <w:sz w:val="28"/>
                <w:szCs w:val="28"/>
              </w:rPr>
              <w:t xml:space="preserve"> год тыс. руб.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10212,3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9936,2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9552,1</w:t>
            </w:r>
          </w:p>
        </w:tc>
      </w:tr>
      <w:tr w:rsidR="0051343E" w:rsidRPr="008A1F0B" w:rsidTr="006E624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3E" w:rsidRPr="008A1F0B" w:rsidRDefault="0051343E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43E" w:rsidRPr="008A1F0B" w:rsidRDefault="0051343E" w:rsidP="00BB289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3E" w:rsidRPr="008A1F0B" w:rsidRDefault="0051343E" w:rsidP="00BB2896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Исполнение 97,3 %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2057,0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2345,0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2080,0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235,0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238,1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222,0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4261,0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4442,5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4227,0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896" w:rsidRPr="008A1F0B" w:rsidRDefault="00BB2896" w:rsidP="00BB2896">
            <w:pPr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8,0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4,7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8,0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Доходы от уплаты акцизов на дизельное топливо, автомобильный бензин, моторные масла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1155,1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1320,0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1356,9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Доход от продажи земли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Доходы от сдачи в аренду имущества составляющего казну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1400,0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786,3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800,0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Прочие доходы от использования имущества (</w:t>
            </w:r>
            <w:proofErr w:type="spellStart"/>
            <w:r w:rsidRPr="008A1F0B">
              <w:rPr>
                <w:sz w:val="28"/>
                <w:szCs w:val="28"/>
              </w:rPr>
              <w:t>соцнайм</w:t>
            </w:r>
            <w:proofErr w:type="spellEnd"/>
            <w:r w:rsidRPr="008A1F0B">
              <w:rPr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640,0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349,9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708,2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150,0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143,5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150,0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306,2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306,2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-</w:t>
            </w:r>
          </w:p>
        </w:tc>
      </w:tr>
      <w:tr w:rsidR="00BB2896" w:rsidRPr="008A1F0B" w:rsidTr="00BB289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896" w:rsidRPr="008A1F0B" w:rsidRDefault="00BB2896" w:rsidP="00BB2896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896" w:rsidRPr="008A1F0B" w:rsidRDefault="00BB2896" w:rsidP="00BB2896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96" w:rsidRPr="008A1F0B" w:rsidRDefault="00BB2896" w:rsidP="00BB2896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  <w:lang w:eastAsia="zh-CN"/>
              </w:rPr>
              <w:t>-</w:t>
            </w:r>
          </w:p>
        </w:tc>
      </w:tr>
    </w:tbl>
    <w:p w:rsidR="00A8604B" w:rsidRDefault="00A8604B" w:rsidP="00FF33D1">
      <w:pPr>
        <w:ind w:left="540"/>
        <w:jc w:val="both"/>
        <w:rPr>
          <w:sz w:val="28"/>
          <w:szCs w:val="28"/>
          <w:highlight w:val="yellow"/>
        </w:rPr>
      </w:pPr>
    </w:p>
    <w:p w:rsidR="008A1F0B" w:rsidRDefault="008A1F0B" w:rsidP="00FF33D1">
      <w:pPr>
        <w:ind w:left="540"/>
        <w:jc w:val="both"/>
        <w:rPr>
          <w:sz w:val="28"/>
          <w:szCs w:val="28"/>
          <w:highlight w:val="yellow"/>
        </w:rPr>
      </w:pPr>
    </w:p>
    <w:p w:rsidR="008A1F0B" w:rsidRDefault="008A1F0B" w:rsidP="00FF33D1">
      <w:pPr>
        <w:ind w:left="540"/>
        <w:jc w:val="both"/>
        <w:rPr>
          <w:sz w:val="28"/>
          <w:szCs w:val="28"/>
          <w:highlight w:val="yellow"/>
        </w:rPr>
      </w:pPr>
    </w:p>
    <w:p w:rsidR="008A1F0B" w:rsidRDefault="008A1F0B" w:rsidP="00FF33D1">
      <w:pPr>
        <w:ind w:left="540"/>
        <w:jc w:val="both"/>
        <w:rPr>
          <w:sz w:val="28"/>
          <w:szCs w:val="28"/>
          <w:highlight w:val="yellow"/>
        </w:rPr>
      </w:pPr>
    </w:p>
    <w:p w:rsidR="00D92C42" w:rsidRDefault="00D92C42" w:rsidP="0051343E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51343E">
      <w:pPr>
        <w:jc w:val="center"/>
        <w:rPr>
          <w:b/>
          <w:sz w:val="28"/>
          <w:szCs w:val="28"/>
          <w:u w:val="single"/>
        </w:rPr>
      </w:pPr>
    </w:p>
    <w:p w:rsidR="0051343E" w:rsidRPr="008A1F0B" w:rsidRDefault="0051343E" w:rsidP="0051343E">
      <w:pPr>
        <w:jc w:val="center"/>
        <w:rPr>
          <w:b/>
          <w:sz w:val="28"/>
          <w:szCs w:val="28"/>
          <w:u w:val="single"/>
        </w:rPr>
      </w:pPr>
      <w:r w:rsidRPr="008A1F0B">
        <w:rPr>
          <w:b/>
          <w:sz w:val="28"/>
          <w:szCs w:val="28"/>
        </w:rPr>
        <w:lastRenderedPageBreak/>
        <w:t>БЕЗВОЗМЕЗДНЫЕ ПОСТУПЛЕНИЯ</w:t>
      </w:r>
    </w:p>
    <w:p w:rsidR="00A2191B" w:rsidRPr="008A1F0B" w:rsidRDefault="00A2191B" w:rsidP="00FF33D1">
      <w:pPr>
        <w:ind w:left="540"/>
        <w:jc w:val="both"/>
        <w:rPr>
          <w:sz w:val="28"/>
          <w:szCs w:val="28"/>
          <w:highlight w:val="yellow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2"/>
        <w:gridCol w:w="1559"/>
        <w:gridCol w:w="1798"/>
        <w:gridCol w:w="1323"/>
      </w:tblGrid>
      <w:tr w:rsidR="00BB2896" w:rsidRPr="008A1F0B" w:rsidTr="00BB289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C3149D">
            <w:pPr>
              <w:suppressAutoHyphens/>
              <w:spacing w:line="256" w:lineRule="auto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96" w:rsidRPr="008A1F0B" w:rsidRDefault="00BB2896" w:rsidP="00C3149D">
            <w:pPr>
              <w:suppressAutoHyphens/>
              <w:spacing w:line="25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96" w:rsidRPr="008A1F0B" w:rsidRDefault="00BB2896" w:rsidP="00C3149D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83081,5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96" w:rsidRPr="008A1F0B" w:rsidRDefault="00A2191B" w:rsidP="00C3149D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A1F0B">
              <w:rPr>
                <w:b/>
                <w:sz w:val="28"/>
                <w:szCs w:val="28"/>
              </w:rPr>
              <w:t>81855,2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96" w:rsidRPr="008A1F0B" w:rsidRDefault="00BB2896" w:rsidP="00C3149D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18116,1</w:t>
            </w:r>
          </w:p>
        </w:tc>
      </w:tr>
      <w:tr w:rsidR="0051343E" w:rsidRPr="008A1F0B" w:rsidTr="004555A5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51343E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Исполнение 98,5 %</w:t>
            </w:r>
          </w:p>
        </w:tc>
      </w:tr>
      <w:tr w:rsidR="0051343E" w:rsidRPr="008A1F0B" w:rsidTr="00BB289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Дотации из областного и районного фонда поддержки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12801,3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12801,3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13501,4</w:t>
            </w:r>
          </w:p>
        </w:tc>
      </w:tr>
      <w:tr w:rsidR="0051343E" w:rsidRPr="008A1F0B" w:rsidTr="00BB2896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14025,2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14025,2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1343E" w:rsidRPr="008A1F0B" w:rsidTr="00BB2896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3000,0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3000,0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1343E" w:rsidRPr="008A1F0B" w:rsidTr="00BB2896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8849,0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8222,0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1343E" w:rsidRPr="008A1F0B" w:rsidTr="00BB2896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</w:t>
            </w:r>
            <w:r w:rsidRPr="008A1F0B">
              <w:rPr>
                <w:sz w:val="28"/>
                <w:szCs w:val="28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lastRenderedPageBreak/>
              <w:t>4698,6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4417,3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1343E" w:rsidRPr="008A1F0B" w:rsidTr="00BB2896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2670,9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2670,9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1343E" w:rsidRPr="008A1F0B" w:rsidTr="00BB289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Субвенции по первичному воинскому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278,3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278,3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267,2</w:t>
            </w:r>
          </w:p>
        </w:tc>
      </w:tr>
      <w:tr w:rsidR="0051343E" w:rsidRPr="008A1F0B" w:rsidTr="00BB289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Субвенции на выполнение передаваемых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3,5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3,5</w:t>
            </w:r>
          </w:p>
        </w:tc>
      </w:tr>
      <w:tr w:rsidR="0051343E" w:rsidRPr="008A1F0B" w:rsidTr="00BB289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511,7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511,7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504,2</w:t>
            </w:r>
          </w:p>
        </w:tc>
      </w:tr>
      <w:tr w:rsidR="0051343E" w:rsidRPr="008A1F0B" w:rsidTr="00BB2896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28894,8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28894,8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3839,8</w:t>
            </w:r>
          </w:p>
        </w:tc>
      </w:tr>
      <w:tr w:rsidR="0051343E" w:rsidRPr="008A1F0B" w:rsidTr="00BB2896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7183,2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7137,2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1343E" w:rsidRPr="008A1F0B" w:rsidTr="00BB2896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165,0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165,0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1343E" w:rsidRPr="008A1F0B" w:rsidTr="00BB2896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  <w:r w:rsidRPr="008A1F0B"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93293,8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91791,4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C3149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A1F0B">
              <w:rPr>
                <w:bCs/>
                <w:sz w:val="28"/>
                <w:szCs w:val="28"/>
                <w:lang w:eastAsia="en-US"/>
              </w:rPr>
              <w:t>27668,2</w:t>
            </w:r>
          </w:p>
        </w:tc>
      </w:tr>
      <w:tr w:rsidR="0051343E" w:rsidRPr="008A1F0B" w:rsidTr="00581B2D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3E" w:rsidRPr="008A1F0B" w:rsidRDefault="0051343E" w:rsidP="00C3149D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3E" w:rsidRPr="008A1F0B" w:rsidRDefault="0051343E" w:rsidP="0051343E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Исполнение 98,4 %</w:t>
            </w:r>
          </w:p>
        </w:tc>
      </w:tr>
    </w:tbl>
    <w:p w:rsidR="00A2191B" w:rsidRPr="008A1F0B" w:rsidRDefault="00A2191B" w:rsidP="00A2191B">
      <w:pPr>
        <w:jc w:val="both"/>
        <w:rPr>
          <w:b/>
          <w:sz w:val="28"/>
          <w:szCs w:val="28"/>
          <w:u w:val="single"/>
        </w:rPr>
      </w:pPr>
    </w:p>
    <w:p w:rsidR="001D594B" w:rsidRPr="008A1F0B" w:rsidRDefault="001D594B" w:rsidP="00FF33D1">
      <w:pPr>
        <w:jc w:val="both"/>
        <w:rPr>
          <w:sz w:val="28"/>
          <w:szCs w:val="28"/>
        </w:rPr>
      </w:pPr>
    </w:p>
    <w:p w:rsidR="00A8604B" w:rsidRPr="008A1F0B" w:rsidRDefault="00A8604B" w:rsidP="00FF33D1">
      <w:pPr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Источники поступления финансовых средств в 201</w:t>
      </w:r>
      <w:r w:rsidR="00BB2896" w:rsidRPr="008A1F0B">
        <w:rPr>
          <w:b/>
          <w:sz w:val="28"/>
          <w:szCs w:val="28"/>
        </w:rPr>
        <w:t>9</w:t>
      </w:r>
      <w:r w:rsidRPr="008A1F0B">
        <w:rPr>
          <w:b/>
          <w:sz w:val="28"/>
          <w:szCs w:val="28"/>
        </w:rPr>
        <w:t xml:space="preserve"> году.</w:t>
      </w:r>
    </w:p>
    <w:p w:rsidR="00BB2896" w:rsidRPr="008A1F0B" w:rsidRDefault="00BB2896" w:rsidP="00BB2896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На диа</w:t>
      </w:r>
      <w:r w:rsidR="00BE4EAB" w:rsidRPr="008A1F0B">
        <w:rPr>
          <w:sz w:val="28"/>
          <w:szCs w:val="28"/>
        </w:rPr>
        <w:t>г</w:t>
      </w:r>
      <w:r w:rsidRPr="008A1F0B">
        <w:rPr>
          <w:sz w:val="28"/>
          <w:szCs w:val="28"/>
        </w:rPr>
        <w:t>ра</w:t>
      </w:r>
      <w:r w:rsidR="00BE4EAB" w:rsidRPr="008A1F0B">
        <w:rPr>
          <w:sz w:val="28"/>
          <w:szCs w:val="28"/>
        </w:rPr>
        <w:t>м</w:t>
      </w:r>
      <w:r w:rsidRPr="008A1F0B">
        <w:rPr>
          <w:sz w:val="28"/>
          <w:szCs w:val="28"/>
        </w:rPr>
        <w:t xml:space="preserve">ме видны источники поступления </w:t>
      </w:r>
      <w:r w:rsidR="0051343E" w:rsidRPr="008A1F0B">
        <w:rPr>
          <w:sz w:val="28"/>
          <w:szCs w:val="28"/>
        </w:rPr>
        <w:t xml:space="preserve">финансовых средств </w:t>
      </w:r>
      <w:r w:rsidRPr="008A1F0B">
        <w:rPr>
          <w:sz w:val="28"/>
          <w:szCs w:val="28"/>
        </w:rPr>
        <w:t>в бюджет</w:t>
      </w:r>
      <w:r w:rsidR="0051343E" w:rsidRPr="008A1F0B">
        <w:rPr>
          <w:sz w:val="28"/>
          <w:szCs w:val="28"/>
        </w:rPr>
        <w:t xml:space="preserve"> поселения</w:t>
      </w:r>
      <w:r w:rsidRPr="008A1F0B">
        <w:rPr>
          <w:sz w:val="28"/>
          <w:szCs w:val="28"/>
        </w:rPr>
        <w:t>:</w:t>
      </w:r>
    </w:p>
    <w:p w:rsidR="00BB2896" w:rsidRPr="008A1F0B" w:rsidRDefault="00BB2896" w:rsidP="00BB2896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Местный бюджет – 9936,2</w:t>
      </w:r>
    </w:p>
    <w:p w:rsidR="00BB2896" w:rsidRPr="008A1F0B" w:rsidRDefault="00BB2896" w:rsidP="00BB2896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Областной бюджет – 74777,8</w:t>
      </w:r>
    </w:p>
    <w:p w:rsidR="00BB2896" w:rsidRPr="008A1F0B" w:rsidRDefault="00BB2896" w:rsidP="00BB2896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Районный бюджет – 5077,4</w:t>
      </w:r>
    </w:p>
    <w:p w:rsidR="00BB2896" w:rsidRPr="008A1F0B" w:rsidRDefault="00BB2896" w:rsidP="00BB2896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Деньги депутатов ЗАКС Ленинградской области – 2000,0</w:t>
      </w:r>
    </w:p>
    <w:p w:rsidR="00A8604B" w:rsidRDefault="00A8604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8A1F0B" w:rsidRDefault="008A1F0B" w:rsidP="00FF33D1">
      <w:pPr>
        <w:jc w:val="both"/>
        <w:rPr>
          <w:sz w:val="28"/>
          <w:szCs w:val="28"/>
        </w:rPr>
      </w:pPr>
    </w:p>
    <w:p w:rsidR="00A2191B" w:rsidRDefault="00A2191B" w:rsidP="00FF33D1">
      <w:pPr>
        <w:jc w:val="both"/>
        <w:rPr>
          <w:b/>
          <w:sz w:val="28"/>
          <w:szCs w:val="28"/>
          <w:u w:val="single"/>
        </w:rPr>
      </w:pPr>
    </w:p>
    <w:p w:rsidR="00D92C42" w:rsidRPr="008A1F0B" w:rsidRDefault="00D92C42" w:rsidP="00FF33D1">
      <w:pPr>
        <w:jc w:val="both"/>
        <w:rPr>
          <w:sz w:val="28"/>
          <w:szCs w:val="28"/>
        </w:rPr>
      </w:pPr>
    </w:p>
    <w:p w:rsidR="00A8604B" w:rsidRPr="008A1F0B" w:rsidRDefault="00A8604B" w:rsidP="00C3149D">
      <w:pPr>
        <w:spacing w:after="120"/>
        <w:jc w:val="both"/>
        <w:rPr>
          <w:sz w:val="28"/>
          <w:szCs w:val="28"/>
        </w:rPr>
      </w:pPr>
      <w:r w:rsidRPr="008A1F0B">
        <w:rPr>
          <w:sz w:val="28"/>
          <w:szCs w:val="28"/>
        </w:rPr>
        <w:lastRenderedPageBreak/>
        <w:t>На следующей таблице видно исполнение расходной части бюджета в 201</w:t>
      </w:r>
      <w:r w:rsidR="00BB2896" w:rsidRPr="008A1F0B">
        <w:rPr>
          <w:sz w:val="28"/>
          <w:szCs w:val="28"/>
        </w:rPr>
        <w:t>9</w:t>
      </w:r>
      <w:r w:rsidRPr="008A1F0B">
        <w:rPr>
          <w:sz w:val="28"/>
          <w:szCs w:val="28"/>
        </w:rPr>
        <w:t xml:space="preserve"> году </w:t>
      </w:r>
      <w:r w:rsidR="00BB2896" w:rsidRPr="008A1F0B">
        <w:rPr>
          <w:sz w:val="28"/>
          <w:szCs w:val="28"/>
        </w:rPr>
        <w:t>(т</w:t>
      </w:r>
      <w:r w:rsidRPr="008A1F0B">
        <w:rPr>
          <w:sz w:val="28"/>
          <w:szCs w:val="28"/>
        </w:rPr>
        <w:t>ыс.</w:t>
      </w:r>
      <w:r w:rsidR="00BB2896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</w:t>
      </w:r>
      <w:r w:rsidR="00BB2896" w:rsidRPr="008A1F0B">
        <w:rPr>
          <w:sz w:val="28"/>
          <w:szCs w:val="28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123"/>
        <w:gridCol w:w="1701"/>
        <w:gridCol w:w="1417"/>
        <w:gridCol w:w="3686"/>
      </w:tblGrid>
      <w:tr w:rsidR="00A8604B" w:rsidRPr="008A1F0B" w:rsidTr="009D2A1C">
        <w:trPr>
          <w:trHeight w:val="6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F85BAE">
            <w:pPr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C3149D">
            <w:pPr>
              <w:ind w:left="-122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План 201</w:t>
            </w:r>
            <w:r w:rsidR="00C3149D" w:rsidRPr="008A1F0B">
              <w:rPr>
                <w:b/>
                <w:sz w:val="28"/>
                <w:szCs w:val="28"/>
              </w:rPr>
              <w:t>9</w:t>
            </w:r>
            <w:r w:rsidRPr="008A1F0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9D2A1C">
            <w:pPr>
              <w:ind w:left="-106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Фактически расходов на 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9D2A1C">
            <w:pPr>
              <w:ind w:left="-11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%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F85BAE">
            <w:pPr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Пояснение</w:t>
            </w:r>
          </w:p>
        </w:tc>
      </w:tr>
      <w:tr w:rsidR="00A8604B" w:rsidRPr="008A1F0B" w:rsidTr="009D2A1C">
        <w:trPr>
          <w:trHeight w:val="16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F85BAE">
            <w:pPr>
              <w:ind w:left="283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F85BAE">
            <w:pPr>
              <w:ind w:left="283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F85BAE">
            <w:pPr>
              <w:ind w:left="283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4B" w:rsidRPr="008A1F0B" w:rsidRDefault="00A8604B" w:rsidP="00F85BAE">
            <w:pPr>
              <w:ind w:left="283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B" w:rsidRPr="008A1F0B" w:rsidRDefault="00A8604B" w:rsidP="00F85BAE">
            <w:pPr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BB2896" w:rsidRPr="008A1F0B" w:rsidTr="009D2A1C">
        <w:trPr>
          <w:trHeight w:val="23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spacing w:after="12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5211,7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5063,5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97,2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ind w:left="36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з/п, оплата взносов, транспортные услуги</w:t>
            </w:r>
          </w:p>
        </w:tc>
      </w:tr>
      <w:tr w:rsidR="00BB2896" w:rsidRPr="008A1F0B" w:rsidTr="009D2A1C">
        <w:trPr>
          <w:trHeight w:val="91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Другие общегосударственные расходы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786,8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672,0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85,4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jc w:val="both"/>
              <w:rPr>
                <w:bCs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Содержание сайта, Лужская правда, услуги юриста, оплата договоров подряда</w:t>
            </w:r>
          </w:p>
        </w:tc>
      </w:tr>
      <w:tr w:rsidR="00BB2896" w:rsidRPr="008A1F0B" w:rsidTr="009D2A1C">
        <w:trPr>
          <w:trHeight w:val="49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15772,0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14815,2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93,9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jc w:val="both"/>
              <w:rPr>
                <w:bCs/>
                <w:sz w:val="28"/>
                <w:szCs w:val="28"/>
              </w:rPr>
            </w:pPr>
            <w:r w:rsidRPr="008A1F0B">
              <w:rPr>
                <w:bCs/>
                <w:sz w:val="28"/>
                <w:szCs w:val="28"/>
              </w:rPr>
              <w:t>Оплата кап. ремонта, ремонт квартиры д. Торошковичи</w:t>
            </w:r>
          </w:p>
        </w:tc>
      </w:tr>
      <w:tr w:rsidR="00BB2896" w:rsidRPr="008A1F0B" w:rsidTr="009D2A1C">
        <w:trPr>
          <w:trHeight w:val="49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41335,0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41280,5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jc w:val="both"/>
              <w:rPr>
                <w:bCs/>
                <w:sz w:val="28"/>
                <w:szCs w:val="28"/>
              </w:rPr>
            </w:pPr>
            <w:r w:rsidRPr="008A1F0B">
              <w:rPr>
                <w:bCs/>
                <w:sz w:val="28"/>
                <w:szCs w:val="28"/>
              </w:rPr>
              <w:t>Строительство котельной д. Торошковичи, демонтаж тепловых сетей в п. Дзержинского</w:t>
            </w:r>
          </w:p>
        </w:tc>
      </w:tr>
      <w:tr w:rsidR="00BB2896" w:rsidRPr="008A1F0B" w:rsidTr="009D2A1C">
        <w:trPr>
          <w:trHeight w:val="49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16071,1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15282,8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jc w:val="both"/>
              <w:rPr>
                <w:bCs/>
                <w:sz w:val="28"/>
                <w:szCs w:val="28"/>
              </w:rPr>
            </w:pPr>
            <w:r w:rsidRPr="008A1F0B">
              <w:rPr>
                <w:bCs/>
                <w:sz w:val="28"/>
                <w:szCs w:val="28"/>
              </w:rPr>
              <w:t>Вывоз мусора, борщевик, оплата договоров подряда, озеленение, спил деревьев</w:t>
            </w:r>
          </w:p>
        </w:tc>
      </w:tr>
      <w:tr w:rsidR="00BB2896" w:rsidRPr="008A1F0B" w:rsidTr="009D2A1C">
        <w:trPr>
          <w:trHeight w:val="49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6579,1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6203,5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94,3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jc w:val="both"/>
              <w:rPr>
                <w:bCs/>
                <w:sz w:val="28"/>
                <w:szCs w:val="28"/>
              </w:rPr>
            </w:pPr>
            <w:r w:rsidRPr="008A1F0B">
              <w:rPr>
                <w:bCs/>
                <w:sz w:val="28"/>
                <w:szCs w:val="28"/>
              </w:rPr>
              <w:t>з/п, взносы, договора подряда</w:t>
            </w:r>
          </w:p>
        </w:tc>
      </w:tr>
      <w:tr w:rsidR="00BB2896" w:rsidRPr="008A1F0B" w:rsidTr="009D2A1C">
        <w:trPr>
          <w:trHeight w:val="30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Физкультура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2131,9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1F0B">
              <w:rPr>
                <w:sz w:val="28"/>
                <w:szCs w:val="28"/>
                <w:lang w:eastAsia="en-US"/>
              </w:rPr>
              <w:t>2072,3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96" w:rsidRPr="008A1F0B" w:rsidRDefault="00BB2896" w:rsidP="00BB289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A1F0B">
              <w:rPr>
                <w:b/>
                <w:bCs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96" w:rsidRPr="008A1F0B" w:rsidRDefault="00BB2896" w:rsidP="00BB2896">
            <w:pPr>
              <w:jc w:val="both"/>
              <w:rPr>
                <w:bCs/>
                <w:sz w:val="28"/>
                <w:szCs w:val="28"/>
              </w:rPr>
            </w:pPr>
            <w:r w:rsidRPr="008A1F0B">
              <w:rPr>
                <w:bCs/>
                <w:sz w:val="28"/>
                <w:szCs w:val="28"/>
              </w:rPr>
              <w:t>з/п, взносы, договора подряда</w:t>
            </w:r>
          </w:p>
        </w:tc>
      </w:tr>
    </w:tbl>
    <w:p w:rsidR="00583D7E" w:rsidRPr="008A1F0B" w:rsidRDefault="00583D7E" w:rsidP="00583D7E">
      <w:pPr>
        <w:jc w:val="both"/>
        <w:rPr>
          <w:b/>
          <w:sz w:val="28"/>
          <w:szCs w:val="28"/>
          <w:u w:val="single"/>
        </w:rPr>
      </w:pPr>
    </w:p>
    <w:p w:rsidR="00A8604B" w:rsidRPr="008A1F0B" w:rsidRDefault="00A8604B" w:rsidP="00FF33D1">
      <w:pPr>
        <w:shd w:val="clear" w:color="auto" w:fill="FFFFFF" w:themeFill="background1"/>
        <w:jc w:val="both"/>
        <w:rPr>
          <w:sz w:val="28"/>
          <w:szCs w:val="28"/>
          <w:highlight w:val="yellow"/>
        </w:rPr>
      </w:pPr>
    </w:p>
    <w:p w:rsidR="00F85BAE" w:rsidRPr="008A1F0B" w:rsidRDefault="00F85BAE" w:rsidP="00F85BAE">
      <w:pPr>
        <w:ind w:firstLine="709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ЖКХ, коммунальное хозяйство и благоустройство территории</w:t>
      </w:r>
    </w:p>
    <w:p w:rsidR="00BE4EAB" w:rsidRPr="008A1F0B" w:rsidRDefault="00BE4EAB" w:rsidP="00F85BAE">
      <w:pPr>
        <w:ind w:firstLine="709"/>
        <w:jc w:val="center"/>
        <w:rPr>
          <w:b/>
          <w:sz w:val="28"/>
          <w:szCs w:val="28"/>
        </w:rPr>
      </w:pPr>
    </w:p>
    <w:p w:rsidR="00F85BAE" w:rsidRPr="008A1F0B" w:rsidRDefault="00BE4EAB" w:rsidP="00F85BAE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По</w:t>
      </w:r>
      <w:r w:rsidR="00F85BAE" w:rsidRPr="008A1F0B">
        <w:rPr>
          <w:sz w:val="28"/>
          <w:szCs w:val="28"/>
        </w:rPr>
        <w:t xml:space="preserve"> программ</w:t>
      </w:r>
      <w:r w:rsidRPr="008A1F0B">
        <w:rPr>
          <w:sz w:val="28"/>
          <w:szCs w:val="28"/>
        </w:rPr>
        <w:t>е</w:t>
      </w:r>
      <w:r w:rsidR="00F85BAE" w:rsidRPr="008A1F0B">
        <w:rPr>
          <w:sz w:val="28"/>
          <w:szCs w:val="28"/>
        </w:rPr>
        <w:t xml:space="preserve"> капитального ремонта многоквартирных домов</w:t>
      </w:r>
      <w:r w:rsidR="00957EBA" w:rsidRPr="008A1F0B">
        <w:rPr>
          <w:sz w:val="28"/>
          <w:szCs w:val="28"/>
        </w:rPr>
        <w:t>,</w:t>
      </w:r>
      <w:r w:rsidR="00F85BAE" w:rsidRPr="008A1F0B">
        <w:rPr>
          <w:sz w:val="28"/>
          <w:szCs w:val="28"/>
        </w:rPr>
        <w:t xml:space="preserve"> расположенных на территории Ленинградской области</w:t>
      </w:r>
      <w:r w:rsidRPr="008A1F0B">
        <w:rPr>
          <w:sz w:val="28"/>
          <w:szCs w:val="28"/>
        </w:rPr>
        <w:t>, в</w:t>
      </w:r>
      <w:r w:rsidR="00F85BAE" w:rsidRPr="008A1F0B">
        <w:rPr>
          <w:sz w:val="28"/>
          <w:szCs w:val="28"/>
        </w:rPr>
        <w:t xml:space="preserve"> 2019 году работы по капитальному ремонту многоквартирных домов </w:t>
      </w:r>
      <w:r w:rsidRPr="008A1F0B">
        <w:rPr>
          <w:sz w:val="28"/>
          <w:szCs w:val="28"/>
        </w:rPr>
        <w:t xml:space="preserve">на территории поселения </w:t>
      </w:r>
      <w:r w:rsidR="00F85BAE" w:rsidRPr="008A1F0B">
        <w:rPr>
          <w:sz w:val="28"/>
          <w:szCs w:val="28"/>
        </w:rPr>
        <w:t>не выполнялись.</w:t>
      </w:r>
    </w:p>
    <w:p w:rsidR="00A2191B" w:rsidRPr="008A1F0B" w:rsidRDefault="00A2191B" w:rsidP="00F85BAE">
      <w:pPr>
        <w:contextualSpacing/>
        <w:jc w:val="both"/>
        <w:rPr>
          <w:sz w:val="28"/>
          <w:szCs w:val="28"/>
        </w:rPr>
      </w:pPr>
    </w:p>
    <w:p w:rsidR="00F85BAE" w:rsidRPr="008A1F0B" w:rsidRDefault="00F85BAE" w:rsidP="00F85BAE">
      <w:pPr>
        <w:ind w:firstLine="708"/>
        <w:rPr>
          <w:b/>
          <w:sz w:val="28"/>
          <w:szCs w:val="28"/>
        </w:rPr>
      </w:pPr>
    </w:p>
    <w:p w:rsidR="00F85BAE" w:rsidRPr="008A1F0B" w:rsidRDefault="00F85BAE" w:rsidP="00F85BAE">
      <w:pPr>
        <w:ind w:firstLine="708"/>
        <w:rPr>
          <w:sz w:val="28"/>
          <w:szCs w:val="28"/>
        </w:rPr>
      </w:pPr>
      <w:r w:rsidRPr="008A1F0B">
        <w:rPr>
          <w:b/>
          <w:sz w:val="28"/>
          <w:szCs w:val="28"/>
        </w:rPr>
        <w:t>На 2020</w:t>
      </w:r>
      <w:r w:rsidR="00BE4EAB" w:rsidRPr="008A1F0B">
        <w:rPr>
          <w:b/>
          <w:sz w:val="28"/>
          <w:szCs w:val="28"/>
        </w:rPr>
        <w:t xml:space="preserve"> </w:t>
      </w:r>
      <w:r w:rsidRPr="008A1F0B">
        <w:rPr>
          <w:b/>
          <w:sz w:val="28"/>
          <w:szCs w:val="28"/>
        </w:rPr>
        <w:t xml:space="preserve">- 2021 год предусмотрены - </w:t>
      </w:r>
      <w:r w:rsidRPr="008A1F0B">
        <w:rPr>
          <w:color w:val="000000"/>
          <w:sz w:val="28"/>
          <w:szCs w:val="28"/>
          <w:shd w:val="clear" w:color="auto" w:fill="FFFFFF"/>
        </w:rPr>
        <w:t xml:space="preserve">проектно-изыскательские работы. 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8"/>
        <w:gridCol w:w="4254"/>
        <w:gridCol w:w="4536"/>
      </w:tblGrid>
      <w:tr w:rsidR="00F85BAE" w:rsidRPr="008A1F0B" w:rsidTr="009D2A1C">
        <w:trPr>
          <w:trHeight w:val="699"/>
        </w:trPr>
        <w:tc>
          <w:tcPr>
            <w:tcW w:w="708" w:type="dxa"/>
            <w:vAlign w:val="center"/>
            <w:hideMark/>
          </w:tcPr>
          <w:p w:rsidR="00F85BAE" w:rsidRPr="008A1F0B" w:rsidRDefault="00F85BAE" w:rsidP="00F85B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  <w:hideMark/>
          </w:tcPr>
          <w:p w:rsidR="00F85BAE" w:rsidRPr="008A1F0B" w:rsidRDefault="00F85BAE" w:rsidP="00F85B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536" w:type="dxa"/>
            <w:vAlign w:val="center"/>
            <w:hideMark/>
          </w:tcPr>
          <w:p w:rsidR="00F85BAE" w:rsidRPr="008A1F0B" w:rsidRDefault="00F85BAE" w:rsidP="00F85BA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1F0B">
              <w:rPr>
                <w:rFonts w:cs="Times New Roman"/>
                <w:b/>
                <w:sz w:val="28"/>
                <w:szCs w:val="28"/>
              </w:rPr>
              <w:t>2019-2020</w:t>
            </w:r>
          </w:p>
        </w:tc>
      </w:tr>
      <w:tr w:rsidR="00F85BAE" w:rsidRPr="008A1F0B" w:rsidTr="009D2A1C">
        <w:trPr>
          <w:trHeight w:val="142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Дер. Бор, ул. Новая, д. 1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ХВС, подвал, ПИР</w:t>
            </w:r>
          </w:p>
        </w:tc>
      </w:tr>
      <w:tr w:rsidR="00F85BAE" w:rsidRPr="008A1F0B" w:rsidTr="009D2A1C">
        <w:trPr>
          <w:trHeight w:val="274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Дер. Бор, ул. Новая, д. 2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ПИР</w:t>
            </w:r>
          </w:p>
        </w:tc>
      </w:tr>
      <w:tr w:rsidR="00F85BAE" w:rsidRPr="008A1F0B" w:rsidTr="009D2A1C">
        <w:trPr>
          <w:trHeight w:val="294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Дер. Бор, ул. Новая, д. 3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Электрика, ХВС, подвал, ПИР</w:t>
            </w:r>
          </w:p>
        </w:tc>
      </w:tr>
      <w:tr w:rsidR="00F85BAE" w:rsidRPr="008A1F0B" w:rsidTr="009D2A1C">
        <w:trPr>
          <w:trHeight w:val="284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Дер. Заозерье, пер. Полевой, д. 1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Электрика, подвал, ПИР</w:t>
            </w:r>
          </w:p>
        </w:tc>
      </w:tr>
      <w:tr w:rsidR="00F85BAE" w:rsidRPr="008A1F0B" w:rsidTr="009D2A1C">
        <w:trPr>
          <w:trHeight w:val="56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Дер. Торошковичи, ул. Козлова, д. 13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ПИР</w:t>
            </w:r>
          </w:p>
        </w:tc>
      </w:tr>
      <w:tr w:rsidR="00F85BAE" w:rsidRPr="008A1F0B" w:rsidTr="009D2A1C">
        <w:trPr>
          <w:trHeight w:val="279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Дер. Торошковичи, ул. Козлова, д. 91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ПИР</w:t>
            </w:r>
          </w:p>
        </w:tc>
      </w:tr>
      <w:tr w:rsidR="00F85BAE" w:rsidRPr="008A1F0B" w:rsidTr="009D2A1C">
        <w:trPr>
          <w:trHeight w:val="412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 xml:space="preserve">Пос. Дзержинского, ул. Лужская, </w:t>
            </w:r>
            <w:r w:rsidRPr="008A1F0B">
              <w:rPr>
                <w:rFonts w:cs="Times New Roman"/>
                <w:sz w:val="28"/>
                <w:szCs w:val="28"/>
              </w:rPr>
              <w:lastRenderedPageBreak/>
              <w:t>д. 3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lastRenderedPageBreak/>
              <w:t>подвал,  ПИР</w:t>
            </w:r>
          </w:p>
        </w:tc>
      </w:tr>
      <w:tr w:rsidR="00F85BAE" w:rsidRPr="008A1F0B" w:rsidTr="009D2A1C">
        <w:trPr>
          <w:trHeight w:val="275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Лужская, д. 4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Крыша, подвал, фасад, ПИР</w:t>
            </w:r>
          </w:p>
        </w:tc>
      </w:tr>
      <w:tr w:rsidR="00F85BAE" w:rsidRPr="008A1F0B" w:rsidTr="009D2A1C">
        <w:trPr>
          <w:trHeight w:val="266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Лужская, д. 7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Электрика, ТС, ХВС, ГВС, подвал, фасад, ПИР</w:t>
            </w:r>
          </w:p>
        </w:tc>
      </w:tr>
      <w:tr w:rsidR="00F85BAE" w:rsidRPr="008A1F0B" w:rsidTr="009D2A1C">
        <w:trPr>
          <w:trHeight w:val="283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Новая, д. 4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Электрика, подвал, фасад, , ПИР</w:t>
            </w:r>
          </w:p>
        </w:tc>
      </w:tr>
      <w:tr w:rsidR="00F85BAE" w:rsidRPr="008A1F0B" w:rsidTr="009D2A1C">
        <w:trPr>
          <w:trHeight w:val="274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Новая, д. 6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Крыша, подвал, фасад, ПИР</w:t>
            </w:r>
          </w:p>
        </w:tc>
      </w:tr>
      <w:tr w:rsidR="00F85BAE" w:rsidRPr="008A1F0B" w:rsidTr="009D2A1C">
        <w:trPr>
          <w:trHeight w:val="405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Парковая, д. 7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Электрика, ПИР</w:t>
            </w:r>
          </w:p>
        </w:tc>
      </w:tr>
      <w:tr w:rsidR="00F85BAE" w:rsidRPr="008A1F0B" w:rsidTr="009D2A1C">
        <w:trPr>
          <w:trHeight w:val="427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Центральная, д. 10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 xml:space="preserve">подвал, Электрика, ПИР </w:t>
            </w:r>
          </w:p>
        </w:tc>
      </w:tr>
      <w:tr w:rsidR="00F85BAE" w:rsidRPr="008A1F0B" w:rsidTr="009D2A1C">
        <w:trPr>
          <w:trHeight w:val="421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Центральная, д. 3</w:t>
            </w:r>
          </w:p>
        </w:tc>
        <w:tc>
          <w:tcPr>
            <w:tcW w:w="4536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Электрика, ПИР.</w:t>
            </w:r>
          </w:p>
        </w:tc>
      </w:tr>
      <w:tr w:rsidR="00F85BAE" w:rsidRPr="008A1F0B" w:rsidTr="009D2A1C">
        <w:trPr>
          <w:trHeight w:val="429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Центральная, д. 8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Электрика, ПИР.</w:t>
            </w:r>
          </w:p>
        </w:tc>
      </w:tr>
      <w:tr w:rsidR="00F85BAE" w:rsidRPr="008A1F0B" w:rsidTr="009D2A1C">
        <w:trPr>
          <w:trHeight w:val="70"/>
        </w:trPr>
        <w:tc>
          <w:tcPr>
            <w:tcW w:w="708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254" w:type="dxa"/>
            <w:hideMark/>
          </w:tcPr>
          <w:p w:rsidR="00F85BAE" w:rsidRPr="008A1F0B" w:rsidRDefault="00F85BAE" w:rsidP="00F85BAE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Пос. Дзержинского, ул. Школьная, д. 2</w:t>
            </w:r>
          </w:p>
        </w:tc>
        <w:tc>
          <w:tcPr>
            <w:tcW w:w="4536" w:type="dxa"/>
            <w:hideMark/>
          </w:tcPr>
          <w:p w:rsidR="00F85BAE" w:rsidRPr="008A1F0B" w:rsidRDefault="00F85BAE" w:rsidP="00BE4EAB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подвал, Электрика, ПИР.</w:t>
            </w:r>
          </w:p>
        </w:tc>
      </w:tr>
    </w:tbl>
    <w:p w:rsidR="00BE4EAB" w:rsidRPr="008A1F0B" w:rsidRDefault="00BE4EAB" w:rsidP="00BE4EAB">
      <w:pPr>
        <w:contextualSpacing/>
        <w:jc w:val="both"/>
        <w:rPr>
          <w:sz w:val="28"/>
          <w:szCs w:val="28"/>
        </w:rPr>
      </w:pPr>
    </w:p>
    <w:p w:rsidR="00F85BAE" w:rsidRPr="008A1F0B" w:rsidRDefault="00F85BAE" w:rsidP="00F85BAE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Администрация Дзержинского сельского поселения выполняет функцию по бесплатной приватизации жилых помещений. </w:t>
      </w:r>
      <w:r w:rsidR="00BE4EAB" w:rsidRPr="008A1F0B">
        <w:rPr>
          <w:sz w:val="28"/>
          <w:szCs w:val="28"/>
        </w:rPr>
        <w:t xml:space="preserve">На </w:t>
      </w:r>
      <w:r w:rsidR="00957EBA" w:rsidRPr="008A1F0B">
        <w:rPr>
          <w:sz w:val="28"/>
          <w:szCs w:val="28"/>
        </w:rPr>
        <w:t>01.01.</w:t>
      </w:r>
      <w:r w:rsidRPr="008A1F0B">
        <w:rPr>
          <w:sz w:val="28"/>
          <w:szCs w:val="28"/>
        </w:rPr>
        <w:t xml:space="preserve">2020 года оформлена передача 3 жилых помещений в собственность граждан. </w:t>
      </w:r>
    </w:p>
    <w:p w:rsidR="00F85BAE" w:rsidRPr="008A1F0B" w:rsidRDefault="00F85BAE" w:rsidP="00F85BAE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В рамках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в 2019 году, сертификатов о предоставлении социальной выплаты на приобретение (строительство) жилья в сельской местности – получила одна многодетная семья (сертификат реализован приобретено 2 квартиры </w:t>
      </w:r>
      <w:r w:rsidR="00957EBA" w:rsidRPr="008A1F0B">
        <w:rPr>
          <w:sz w:val="28"/>
          <w:szCs w:val="28"/>
        </w:rPr>
        <w:t xml:space="preserve">в </w:t>
      </w:r>
      <w:r w:rsidRPr="008A1F0B">
        <w:rPr>
          <w:sz w:val="28"/>
          <w:szCs w:val="28"/>
        </w:rPr>
        <w:t>п</w:t>
      </w:r>
      <w:r w:rsidR="00957EBA" w:rsidRPr="008A1F0B">
        <w:rPr>
          <w:sz w:val="28"/>
          <w:szCs w:val="28"/>
        </w:rPr>
        <w:t>ос</w:t>
      </w:r>
      <w:r w:rsidRPr="008A1F0B">
        <w:rPr>
          <w:sz w:val="28"/>
          <w:szCs w:val="28"/>
        </w:rPr>
        <w:t>. Дзержинского).</w:t>
      </w:r>
    </w:p>
    <w:p w:rsidR="00F85BAE" w:rsidRPr="008A1F0B" w:rsidRDefault="00F85BAE" w:rsidP="00957EB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1F0B">
        <w:rPr>
          <w:rFonts w:ascii="Times New Roman" w:hAnsi="Times New Roman"/>
          <w:sz w:val="28"/>
          <w:szCs w:val="28"/>
        </w:rPr>
        <w:t xml:space="preserve">В рамках ведомственной целевой программы «Устойчивое развитие сельских территорий» подпрограммы «Обеспечение условий развития агропромышленного комплекса» государственной программы развития сельского хозяйства и регулирования рынков сельскохозяйственной продукции сырья и продовольствия в 2019 году, сертификатов о предоставлении социальной выплаты на приобретение (строительство) жилья в сельской местности – получила одна многодетная семья (сертификат реализован приобретено 2 квартиры </w:t>
      </w:r>
      <w:r w:rsidR="00957EBA" w:rsidRPr="008A1F0B">
        <w:rPr>
          <w:rFonts w:ascii="Times New Roman" w:hAnsi="Times New Roman"/>
          <w:sz w:val="28"/>
          <w:szCs w:val="28"/>
        </w:rPr>
        <w:t xml:space="preserve">в </w:t>
      </w:r>
      <w:r w:rsidRPr="008A1F0B">
        <w:rPr>
          <w:rFonts w:ascii="Times New Roman" w:hAnsi="Times New Roman"/>
          <w:sz w:val="28"/>
          <w:szCs w:val="28"/>
        </w:rPr>
        <w:t>п</w:t>
      </w:r>
      <w:r w:rsidR="00957EBA" w:rsidRPr="008A1F0B">
        <w:rPr>
          <w:rFonts w:ascii="Times New Roman" w:hAnsi="Times New Roman"/>
          <w:sz w:val="28"/>
          <w:szCs w:val="28"/>
        </w:rPr>
        <w:t>ос</w:t>
      </w:r>
      <w:r w:rsidRPr="008A1F0B">
        <w:rPr>
          <w:rFonts w:ascii="Times New Roman" w:hAnsi="Times New Roman"/>
          <w:sz w:val="28"/>
          <w:szCs w:val="28"/>
        </w:rPr>
        <w:t>.</w:t>
      </w:r>
      <w:r w:rsidR="00957EBA" w:rsidRPr="008A1F0B">
        <w:rPr>
          <w:rFonts w:ascii="Times New Roman" w:hAnsi="Times New Roman"/>
          <w:sz w:val="28"/>
          <w:szCs w:val="28"/>
        </w:rPr>
        <w:t xml:space="preserve"> </w:t>
      </w:r>
      <w:r w:rsidRPr="008A1F0B">
        <w:rPr>
          <w:rFonts w:ascii="Times New Roman" w:hAnsi="Times New Roman"/>
          <w:sz w:val="28"/>
          <w:szCs w:val="28"/>
        </w:rPr>
        <w:t>Дзержинского).</w:t>
      </w:r>
    </w:p>
    <w:p w:rsidR="00F85BAE" w:rsidRPr="008A1F0B" w:rsidRDefault="00F85BAE" w:rsidP="00F85BAE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По состоянию на 31.12.2019 года на очереди нуждающихся в улучшении жилищных условий стоит 46 семей для участия в федеральных и региональных программах. Кроме этого, признанных малоимущими нуждающихся в жилом помещении- 13 семей. </w:t>
      </w:r>
    </w:p>
    <w:p w:rsidR="00F85BAE" w:rsidRPr="008A1F0B" w:rsidRDefault="00F85BAE" w:rsidP="00F85BAE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На получение сертификата в 2020 году запланировано 7 семей в рамках реализации ведомственной целевой программы «Устойчивое развитие сельских территорий» подпрограммы "Обеспечение условий развития агропромышленного комплекса" государственной программы развития </w:t>
      </w:r>
      <w:r w:rsidRPr="008A1F0B">
        <w:rPr>
          <w:sz w:val="28"/>
          <w:szCs w:val="28"/>
        </w:rPr>
        <w:lastRenderedPageBreak/>
        <w:t xml:space="preserve">сельского хозяйства и регулирования рынков сельскохозяйственной продукции, сырья и продовольствия. </w:t>
      </w:r>
    </w:p>
    <w:p w:rsidR="00F85BAE" w:rsidRPr="008A1F0B" w:rsidRDefault="00F85BAE" w:rsidP="00957EB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1F0B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в целях реализации на </w:t>
      </w:r>
      <w:r w:rsidRPr="008A1F0B">
        <w:rPr>
          <w:rFonts w:ascii="Times New Roman" w:hAnsi="Times New Roman"/>
          <w:sz w:val="28"/>
          <w:szCs w:val="28"/>
        </w:rPr>
        <w:t>территории муниципального образования Дзержинское сельское поселение, муниципальной программы «Формирование комфортной городской среды на 2018-2022 годы» администрацией поселения разработан</w:t>
      </w:r>
      <w:r w:rsidR="00BE4EAB" w:rsidRPr="008A1F0B">
        <w:rPr>
          <w:rFonts w:ascii="Times New Roman" w:hAnsi="Times New Roman"/>
          <w:sz w:val="28"/>
          <w:szCs w:val="28"/>
        </w:rPr>
        <w:t>а</w:t>
      </w:r>
      <w:r w:rsidRPr="008A1F0B">
        <w:rPr>
          <w:rFonts w:ascii="Times New Roman" w:hAnsi="Times New Roman"/>
          <w:sz w:val="28"/>
          <w:szCs w:val="28"/>
        </w:rPr>
        <w:t xml:space="preserve"> муниципальн</w:t>
      </w:r>
      <w:r w:rsidR="00BE4EAB" w:rsidRPr="008A1F0B">
        <w:rPr>
          <w:rFonts w:ascii="Times New Roman" w:hAnsi="Times New Roman"/>
          <w:sz w:val="28"/>
          <w:szCs w:val="28"/>
        </w:rPr>
        <w:t>ая</w:t>
      </w:r>
      <w:r w:rsidRPr="008A1F0B">
        <w:rPr>
          <w:rFonts w:ascii="Times New Roman" w:hAnsi="Times New Roman"/>
          <w:sz w:val="28"/>
          <w:szCs w:val="28"/>
        </w:rPr>
        <w:t xml:space="preserve"> программ</w:t>
      </w:r>
      <w:r w:rsidR="00BE4EAB" w:rsidRPr="008A1F0B">
        <w:rPr>
          <w:rFonts w:ascii="Times New Roman" w:hAnsi="Times New Roman"/>
          <w:sz w:val="28"/>
          <w:szCs w:val="28"/>
        </w:rPr>
        <w:t>а</w:t>
      </w:r>
      <w:r w:rsidRPr="008A1F0B">
        <w:rPr>
          <w:rFonts w:ascii="Times New Roman" w:hAnsi="Times New Roman"/>
          <w:sz w:val="28"/>
          <w:szCs w:val="28"/>
        </w:rPr>
        <w:t xml:space="preserve"> «Формирование комфортной городской (сельской) среды на 2018-2022 годы».</w:t>
      </w:r>
    </w:p>
    <w:p w:rsidR="00F85BAE" w:rsidRPr="008A1F0B" w:rsidRDefault="00F85BAE" w:rsidP="0051343E">
      <w:pPr>
        <w:ind w:firstLine="708"/>
        <w:jc w:val="both"/>
        <w:rPr>
          <w:b/>
          <w:sz w:val="28"/>
          <w:szCs w:val="28"/>
        </w:rPr>
      </w:pPr>
      <w:r w:rsidRPr="008A1F0B">
        <w:rPr>
          <w:sz w:val="28"/>
          <w:szCs w:val="28"/>
        </w:rPr>
        <w:t xml:space="preserve">По условиям программы в </w:t>
      </w:r>
      <w:r w:rsidR="00583D7E" w:rsidRPr="008A1F0B">
        <w:rPr>
          <w:sz w:val="28"/>
          <w:szCs w:val="28"/>
        </w:rPr>
        <w:t>ней</w:t>
      </w:r>
      <w:r w:rsidRPr="008A1F0B">
        <w:rPr>
          <w:sz w:val="28"/>
          <w:szCs w:val="28"/>
        </w:rPr>
        <w:t xml:space="preserve"> могут участвовать населенные пункты с численностью более 1000 человек, в связи с чем в Дзержинском сельском поселении участвуют в программе два населенных пункта: </w:t>
      </w:r>
      <w:r w:rsidRPr="008A1F0B">
        <w:rPr>
          <w:b/>
          <w:sz w:val="28"/>
          <w:szCs w:val="28"/>
        </w:rPr>
        <w:t>пос. Дзержинского</w:t>
      </w:r>
      <w:r w:rsidR="00957EBA" w:rsidRPr="008A1F0B">
        <w:rPr>
          <w:b/>
          <w:sz w:val="28"/>
          <w:szCs w:val="28"/>
        </w:rPr>
        <w:t xml:space="preserve"> и</w:t>
      </w:r>
      <w:r w:rsidRPr="008A1F0B">
        <w:rPr>
          <w:b/>
          <w:sz w:val="28"/>
          <w:szCs w:val="28"/>
        </w:rPr>
        <w:t xml:space="preserve"> дер. Торошковичи.</w:t>
      </w:r>
    </w:p>
    <w:p w:rsidR="00A2191B" w:rsidRPr="008A1F0B" w:rsidRDefault="00A2191B" w:rsidP="00A2191B">
      <w:pPr>
        <w:jc w:val="both"/>
        <w:rPr>
          <w:b/>
          <w:sz w:val="28"/>
          <w:szCs w:val="28"/>
          <w:u w:val="single"/>
        </w:rPr>
      </w:pPr>
    </w:p>
    <w:p w:rsidR="00F85BAE" w:rsidRPr="008A1F0B" w:rsidRDefault="00F85BAE" w:rsidP="00F85BAE">
      <w:pPr>
        <w:jc w:val="center"/>
        <w:rPr>
          <w:b/>
          <w:sz w:val="28"/>
          <w:szCs w:val="28"/>
        </w:rPr>
      </w:pPr>
    </w:p>
    <w:p w:rsidR="00F85BAE" w:rsidRPr="008A1F0B" w:rsidRDefault="00F85BAE" w:rsidP="00583D7E">
      <w:pPr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Всего</w:t>
      </w:r>
      <w:r w:rsidR="00BE4EAB" w:rsidRPr="008A1F0B">
        <w:rPr>
          <w:b/>
          <w:sz w:val="28"/>
          <w:szCs w:val="28"/>
        </w:rPr>
        <w:t xml:space="preserve"> по программе</w:t>
      </w:r>
      <w:r w:rsidRPr="008A1F0B">
        <w:rPr>
          <w:b/>
          <w:sz w:val="28"/>
          <w:szCs w:val="28"/>
        </w:rPr>
        <w:t xml:space="preserve"> на </w:t>
      </w:r>
      <w:r w:rsidRPr="008A1F0B">
        <w:rPr>
          <w:b/>
          <w:color w:val="000000"/>
          <w:sz w:val="28"/>
          <w:szCs w:val="28"/>
        </w:rPr>
        <w:t>2018-2022 годы</w:t>
      </w:r>
      <w:r w:rsidRPr="008A1F0B">
        <w:rPr>
          <w:b/>
          <w:sz w:val="28"/>
          <w:szCs w:val="28"/>
        </w:rPr>
        <w:t xml:space="preserve"> запланировано благоустройство:</w:t>
      </w:r>
    </w:p>
    <w:p w:rsidR="00F85BAE" w:rsidRPr="008A1F0B" w:rsidRDefault="00F85BAE" w:rsidP="00F85BAE">
      <w:pPr>
        <w:pStyle w:val="a4"/>
        <w:spacing w:after="0" w:line="240" w:lineRule="auto"/>
        <w:ind w:left="1760"/>
        <w:jc w:val="center"/>
        <w:rPr>
          <w:rFonts w:ascii="Times New Roman" w:hAnsi="Times New Roman"/>
          <w:sz w:val="28"/>
          <w:szCs w:val="28"/>
        </w:rPr>
      </w:pPr>
    </w:p>
    <w:p w:rsidR="00F85BAE" w:rsidRPr="008A1F0B" w:rsidRDefault="00F85BAE" w:rsidP="00583D7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A1F0B">
        <w:rPr>
          <w:rFonts w:ascii="Times New Roman" w:hAnsi="Times New Roman"/>
          <w:b/>
          <w:sz w:val="28"/>
          <w:szCs w:val="28"/>
        </w:rPr>
        <w:t>8 общественных территорий:</w:t>
      </w: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2"/>
        <w:gridCol w:w="8636"/>
      </w:tblGrid>
      <w:tr w:rsidR="00F85BAE" w:rsidRPr="008A1F0B" w:rsidTr="00957EBA">
        <w:trPr>
          <w:trHeight w:val="571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Наименование объекта, адрес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 Торговая площадь по ул. Центральная:</w:t>
            </w:r>
          </w:p>
          <w:p w:rsidR="00F85BAE" w:rsidRPr="008A1F0B" w:rsidRDefault="00F85BAE" w:rsidP="009D2A1C">
            <w:pPr>
              <w:rPr>
                <w:rFonts w:eastAsia="Calibri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>между д.5. по ул.</w:t>
            </w:r>
            <w:r w:rsidR="00957EBA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Центральная и магазином № 1 по ул. Центральная.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Дзержинского,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с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квер между д.4 по ул. Лужская и д. 3 и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1 по пер. Октябрьский. 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>д</w:t>
            </w:r>
            <w:r w:rsidR="00957EBA" w:rsidRPr="008A1F0B">
              <w:rPr>
                <w:rFonts w:eastAsia="Calibri"/>
                <w:color w:val="333333"/>
                <w:sz w:val="28"/>
                <w:szCs w:val="28"/>
              </w:rPr>
              <w:t>ер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. Торошковичи</w:t>
            </w:r>
            <w:r w:rsidR="00957EBA"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Мемориал между пер. Школьным и пер. Торговым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п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лощадь у торгового центра пер. Торговый, д.3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 Новая, напротив д.1  д.2( тренажерная и спортивная площадки)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6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от детской площадки включая  каток и сквер От д.1 по ул. Новая, по пер. Школьному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7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т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ерритория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п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ер. Школьный от контейнерной площадки до стадиона</w:t>
            </w:r>
          </w:p>
        </w:tc>
      </w:tr>
      <w:tr w:rsidR="00F85BAE" w:rsidRPr="008A1F0B" w:rsidTr="00957EBA">
        <w:trPr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D2A1C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с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квер между д.3 по ул. Парковая и д. 4  по ул. Центральная</w:t>
            </w:r>
          </w:p>
        </w:tc>
      </w:tr>
    </w:tbl>
    <w:p w:rsidR="00F85BAE" w:rsidRPr="008A1F0B" w:rsidRDefault="00F85BAE" w:rsidP="00957EBA">
      <w:pPr>
        <w:pStyle w:val="a4"/>
        <w:spacing w:after="0" w:line="240" w:lineRule="auto"/>
        <w:ind w:left="142" w:hanging="142"/>
        <w:rPr>
          <w:rFonts w:ascii="Times New Roman" w:eastAsia="Calibri" w:hAnsi="Times New Roman"/>
          <w:sz w:val="28"/>
          <w:szCs w:val="28"/>
        </w:rPr>
      </w:pPr>
    </w:p>
    <w:p w:rsidR="00F85BAE" w:rsidRPr="008A1F0B" w:rsidRDefault="00F85BAE" w:rsidP="00957EBA">
      <w:pPr>
        <w:pStyle w:val="a4"/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8A1F0B">
        <w:rPr>
          <w:rFonts w:ascii="Times New Roman" w:hAnsi="Times New Roman"/>
          <w:b/>
          <w:sz w:val="28"/>
          <w:szCs w:val="28"/>
        </w:rPr>
        <w:t>10 дворовых территорий:</w:t>
      </w: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647"/>
      </w:tblGrid>
      <w:tr w:rsidR="00F85BAE" w:rsidRPr="008A1F0B" w:rsidTr="00957EB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Наименование объекта, адрес</w:t>
            </w:r>
          </w:p>
        </w:tc>
      </w:tr>
      <w:tr w:rsidR="00F85BAE" w:rsidRPr="008A1F0B" w:rsidTr="00957EB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 Лужская д.4,3.</w:t>
            </w:r>
          </w:p>
        </w:tc>
      </w:tr>
      <w:tr w:rsidR="00F85BAE" w:rsidRPr="008A1F0B" w:rsidTr="00957EB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 Новая д.2,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Лужская д.6.</w:t>
            </w:r>
          </w:p>
        </w:tc>
      </w:tr>
      <w:tr w:rsidR="00F85BAE" w:rsidRPr="008A1F0B" w:rsidTr="00957EB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 Новая д.4а,4,6</w:t>
            </w:r>
          </w:p>
        </w:tc>
      </w:tr>
      <w:tr w:rsidR="00F85BAE" w:rsidRPr="008A1F0B" w:rsidTr="00957EBA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п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ер.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Октябрьский д.1,2,3.</w:t>
            </w:r>
          </w:p>
        </w:tc>
      </w:tr>
      <w:tr w:rsidR="00F85BAE" w:rsidRPr="008A1F0B" w:rsidTr="00957EBA"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A1F0B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пос.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Дзержинского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 Парковая 7, ул.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Центральная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д.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8,10;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lastRenderedPageBreak/>
              <w:t>Школьная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д.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2.</w:t>
            </w:r>
          </w:p>
        </w:tc>
      </w:tr>
      <w:tr w:rsidR="00F85BAE" w:rsidRPr="008A1F0B" w:rsidTr="00957EBA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ул. Новая, д.1</w:t>
            </w:r>
          </w:p>
        </w:tc>
      </w:tr>
      <w:tr w:rsidR="00F85BAE" w:rsidRPr="008A1F0B" w:rsidTr="00957EBA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957EBA">
            <w:pPr>
              <w:ind w:left="142" w:hanging="142"/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ind w:left="142" w:hanging="142"/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ул.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Новая д.2</w:t>
            </w:r>
          </w:p>
        </w:tc>
      </w:tr>
      <w:tr w:rsidR="00F85BAE" w:rsidRPr="008A1F0B" w:rsidTr="00957EBA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F85BA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ул. Новая, д.3</w:t>
            </w:r>
          </w:p>
        </w:tc>
      </w:tr>
      <w:tr w:rsidR="00F85BAE" w:rsidRPr="008A1F0B" w:rsidTr="00957EBA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F85BA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957EBA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у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л. Новая, д.4</w:t>
            </w:r>
          </w:p>
        </w:tc>
      </w:tr>
      <w:tr w:rsidR="00F85BAE" w:rsidRPr="008A1F0B" w:rsidTr="00957EBA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F85BAE" w:rsidP="00F85BAE">
            <w:pPr>
              <w:jc w:val="center"/>
              <w:rPr>
                <w:rFonts w:eastAsia="Calibri"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BAE" w:rsidRPr="008A1F0B" w:rsidRDefault="00957EBA" w:rsidP="00F85BAE">
            <w:pPr>
              <w:rPr>
                <w:rFonts w:eastAsia="Calibri"/>
                <w:color w:val="333333"/>
                <w:sz w:val="28"/>
                <w:szCs w:val="28"/>
              </w:rPr>
            </w:pPr>
            <w:r w:rsidRPr="008A1F0B">
              <w:rPr>
                <w:rFonts w:eastAsia="Calibri"/>
                <w:color w:val="333333"/>
                <w:sz w:val="28"/>
                <w:szCs w:val="28"/>
              </w:rPr>
              <w:t xml:space="preserve">дер. 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>Торошковичи</w:t>
            </w:r>
            <w:r w:rsidRPr="008A1F0B">
              <w:rPr>
                <w:rFonts w:eastAsia="Calibri"/>
                <w:color w:val="333333"/>
                <w:sz w:val="28"/>
                <w:szCs w:val="28"/>
              </w:rPr>
              <w:t>,</w:t>
            </w:r>
            <w:r w:rsidR="00F85BAE" w:rsidRPr="008A1F0B">
              <w:rPr>
                <w:rFonts w:eastAsia="Calibri"/>
                <w:color w:val="333333"/>
                <w:sz w:val="28"/>
                <w:szCs w:val="28"/>
              </w:rPr>
              <w:t xml:space="preserve"> ул. Новая, д.5,6</w:t>
            </w:r>
          </w:p>
        </w:tc>
      </w:tr>
    </w:tbl>
    <w:p w:rsidR="00F85BAE" w:rsidRPr="008A1F0B" w:rsidRDefault="00F85BAE" w:rsidP="00F85BAE">
      <w:pPr>
        <w:rPr>
          <w:rFonts w:eastAsia="Calibri"/>
          <w:sz w:val="28"/>
          <w:szCs w:val="28"/>
        </w:rPr>
      </w:pPr>
    </w:p>
    <w:p w:rsidR="00F85BAE" w:rsidRPr="008A1F0B" w:rsidRDefault="00F85BAE" w:rsidP="008A1F0B">
      <w:pPr>
        <w:ind w:firstLine="708"/>
        <w:jc w:val="both"/>
        <w:rPr>
          <w:rFonts w:eastAsia="Calibri"/>
          <w:sz w:val="28"/>
          <w:szCs w:val="28"/>
        </w:rPr>
      </w:pPr>
      <w:r w:rsidRPr="008A1F0B">
        <w:rPr>
          <w:rFonts w:eastAsia="Calibri"/>
          <w:sz w:val="28"/>
          <w:szCs w:val="28"/>
        </w:rPr>
        <w:t xml:space="preserve">При выборе на 2019 год данных дворовых и общественных территорий учитывалось их </w:t>
      </w:r>
      <w:r w:rsidRPr="008A1F0B">
        <w:rPr>
          <w:sz w:val="28"/>
          <w:szCs w:val="28"/>
        </w:rPr>
        <w:t>текущее состояние, количество проживающих на данной территории, а также отсутствие данных объектов в программе капитального ремонта и реконструкции инженерных сетей</w:t>
      </w:r>
      <w:r w:rsidR="00957EBA" w:rsidRPr="008A1F0B">
        <w:rPr>
          <w:sz w:val="28"/>
          <w:szCs w:val="28"/>
        </w:rPr>
        <w:t>,</w:t>
      </w:r>
      <w:r w:rsidRPr="008A1F0B">
        <w:rPr>
          <w:sz w:val="28"/>
          <w:szCs w:val="28"/>
        </w:rPr>
        <w:t xml:space="preserve"> расположенных на этой территории.</w:t>
      </w:r>
    </w:p>
    <w:p w:rsidR="00F85BAE" w:rsidRPr="008A1F0B" w:rsidRDefault="00F85BAE" w:rsidP="00F85BAE">
      <w:pPr>
        <w:autoSpaceDE w:val="0"/>
        <w:rPr>
          <w:b/>
          <w:sz w:val="28"/>
          <w:szCs w:val="28"/>
        </w:rPr>
      </w:pPr>
    </w:p>
    <w:p w:rsidR="00F85BAE" w:rsidRPr="008A1F0B" w:rsidRDefault="00F85BAE" w:rsidP="00F85BAE">
      <w:pPr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О ходе реализации приоритетного проекта «Комфортная городская среда»</w:t>
      </w:r>
    </w:p>
    <w:p w:rsidR="00F85BAE" w:rsidRPr="008A1F0B" w:rsidRDefault="00F85BAE" w:rsidP="00F85BAE">
      <w:pPr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 xml:space="preserve">в Дзержинском сельском поселении </w:t>
      </w:r>
      <w:proofErr w:type="spellStart"/>
      <w:r w:rsidRPr="008A1F0B">
        <w:rPr>
          <w:b/>
          <w:sz w:val="28"/>
          <w:szCs w:val="28"/>
        </w:rPr>
        <w:t>Лужского</w:t>
      </w:r>
      <w:proofErr w:type="spellEnd"/>
      <w:r w:rsidRPr="008A1F0B">
        <w:rPr>
          <w:b/>
          <w:sz w:val="28"/>
          <w:szCs w:val="28"/>
        </w:rPr>
        <w:t xml:space="preserve"> муниципального района в 2019 году.</w:t>
      </w:r>
    </w:p>
    <w:p w:rsidR="00A2191B" w:rsidRPr="008A1F0B" w:rsidRDefault="00A2191B" w:rsidP="00A2191B">
      <w:pPr>
        <w:jc w:val="both"/>
        <w:rPr>
          <w:b/>
          <w:sz w:val="28"/>
          <w:szCs w:val="28"/>
          <w:u w:val="single"/>
        </w:rPr>
      </w:pPr>
    </w:p>
    <w:p w:rsidR="00F85BAE" w:rsidRPr="008A1F0B" w:rsidRDefault="00F85BAE" w:rsidP="00F85BAE">
      <w:pPr>
        <w:jc w:val="center"/>
        <w:rPr>
          <w:b/>
          <w:sz w:val="28"/>
          <w:szCs w:val="28"/>
        </w:rPr>
      </w:pPr>
    </w:p>
    <w:p w:rsidR="00F85BAE" w:rsidRPr="008A1F0B" w:rsidRDefault="00F85BAE" w:rsidP="00F85BAE">
      <w:pPr>
        <w:jc w:val="center"/>
        <w:rPr>
          <w:rFonts w:eastAsia="Calibri"/>
          <w:b/>
          <w:sz w:val="28"/>
          <w:szCs w:val="28"/>
        </w:rPr>
      </w:pPr>
      <w:r w:rsidRPr="008A1F0B">
        <w:rPr>
          <w:b/>
          <w:sz w:val="28"/>
          <w:szCs w:val="28"/>
        </w:rPr>
        <w:t xml:space="preserve">Работы выполнены организацией </w:t>
      </w:r>
      <w:r w:rsidRPr="008A1F0B">
        <w:rPr>
          <w:rFonts w:eastAsia="Calibri"/>
          <w:b/>
          <w:sz w:val="28"/>
          <w:szCs w:val="28"/>
        </w:rPr>
        <w:t>ООО «Национальный дендропарк».</w:t>
      </w:r>
    </w:p>
    <w:tbl>
      <w:tblPr>
        <w:tblStyle w:val="a6"/>
        <w:tblW w:w="8911" w:type="dxa"/>
        <w:tblLook w:val="04A0" w:firstRow="1" w:lastRow="0" w:firstColumn="1" w:lastColumn="0" w:noHBand="0" w:noVBand="1"/>
      </w:tblPr>
      <w:tblGrid>
        <w:gridCol w:w="675"/>
        <w:gridCol w:w="2233"/>
        <w:gridCol w:w="2246"/>
        <w:gridCol w:w="3757"/>
      </w:tblGrid>
      <w:tr w:rsidR="00BE4EAB" w:rsidRPr="008A1F0B" w:rsidTr="00BE4EAB">
        <w:tc>
          <w:tcPr>
            <w:tcW w:w="675" w:type="dxa"/>
          </w:tcPr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8A1F0B">
              <w:rPr>
                <w:rFonts w:cs="Times New Roman"/>
                <w:sz w:val="28"/>
                <w:szCs w:val="28"/>
              </w:rPr>
              <w:t>п.п</w:t>
            </w:r>
            <w:proofErr w:type="spellEnd"/>
            <w:r w:rsidRPr="008A1F0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238" w:type="dxa"/>
            <w:vAlign w:val="center"/>
          </w:tcPr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Финансирование руб.</w:t>
            </w:r>
          </w:p>
        </w:tc>
        <w:tc>
          <w:tcPr>
            <w:tcW w:w="3765" w:type="dxa"/>
            <w:vAlign w:val="center"/>
          </w:tcPr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Информация о выполненных работах</w:t>
            </w:r>
          </w:p>
        </w:tc>
      </w:tr>
      <w:tr w:rsidR="00BE4EAB" w:rsidRPr="008A1F0B" w:rsidTr="00BE4EAB">
        <w:trPr>
          <w:trHeight w:val="2407"/>
        </w:trPr>
        <w:tc>
          <w:tcPr>
            <w:tcW w:w="675" w:type="dxa"/>
          </w:tcPr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1.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Благоустройство дворовой территории: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 xml:space="preserve">1.п. им. Дзержинского, ул. Новая, д.2, ул. Лужская, д.6 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 xml:space="preserve">1 526 304,00 </w:t>
            </w: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Работы завершены 18.07.2019г. Выполнение 100%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Устроены: пешеходные дорожки, подходы к подъездам.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Установлены: скамейки, урны, фигура медведя (искусственный топиарий), пергола, партерный газон, посажены декоративные кустарники.</w:t>
            </w:r>
          </w:p>
        </w:tc>
      </w:tr>
      <w:tr w:rsidR="00BE4EAB" w:rsidRPr="008A1F0B" w:rsidTr="00BE4EAB">
        <w:trPr>
          <w:trHeight w:val="4214"/>
        </w:trPr>
        <w:tc>
          <w:tcPr>
            <w:tcW w:w="675" w:type="dxa"/>
          </w:tcPr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2233" w:type="dxa"/>
          </w:tcPr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Благоустройство дворовой территории: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 xml:space="preserve">2. д. Торошковичи, ул. Новая, д.5,6 </w:t>
            </w:r>
          </w:p>
        </w:tc>
        <w:tc>
          <w:tcPr>
            <w:tcW w:w="2238" w:type="dxa"/>
          </w:tcPr>
          <w:p w:rsidR="00BE4EAB" w:rsidRPr="008A1F0B" w:rsidRDefault="00BE4EAB" w:rsidP="009D2A1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1 773 696,0</w:t>
            </w:r>
          </w:p>
        </w:tc>
        <w:tc>
          <w:tcPr>
            <w:tcW w:w="3765" w:type="dxa"/>
          </w:tcPr>
          <w:p w:rsidR="00BE4EAB" w:rsidRPr="008A1F0B" w:rsidRDefault="00BE4EAB" w:rsidP="009D2A1C">
            <w:pPr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 xml:space="preserve">Работы завершены 21.08.2019. </w:t>
            </w:r>
            <w:r w:rsidRPr="008A1F0B">
              <w:rPr>
                <w:rFonts w:cs="Times New Roman"/>
                <w:sz w:val="28"/>
                <w:szCs w:val="28"/>
              </w:rPr>
              <w:t>Выполнение - 100%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>Устроены: пешеходные дорожки, площадка сбора и вывоза ТБО с контейнерами заглубленного типа, основание для детской площадки, установлено ограждение детской площадки; произведено озеленение (высажены кустарники).</w:t>
            </w:r>
          </w:p>
          <w:p w:rsidR="00BE4EAB" w:rsidRPr="008A1F0B" w:rsidRDefault="00BE4EAB" w:rsidP="009D2A1C">
            <w:pPr>
              <w:rPr>
                <w:rFonts w:eastAsia="Calibri" w:cs="Times New Roman"/>
                <w:sz w:val="28"/>
                <w:szCs w:val="28"/>
              </w:rPr>
            </w:pPr>
            <w:r w:rsidRPr="008A1F0B">
              <w:rPr>
                <w:rFonts w:eastAsia="Calibri" w:cs="Times New Roman"/>
                <w:sz w:val="28"/>
                <w:szCs w:val="28"/>
              </w:rPr>
              <w:t xml:space="preserve">Установлено: детское игровое оборудование на </w:t>
            </w:r>
            <w:r w:rsidRPr="008A1F0B">
              <w:rPr>
                <w:rFonts w:eastAsia="Calibri" w:cs="Times New Roman"/>
                <w:sz w:val="28"/>
                <w:szCs w:val="28"/>
              </w:rPr>
              <w:lastRenderedPageBreak/>
              <w:t>площадке, на дворовой территории – (МАФ) фигурки сказочных героев, скамейки и урны.</w:t>
            </w:r>
          </w:p>
        </w:tc>
      </w:tr>
      <w:tr w:rsidR="00BE4EAB" w:rsidRPr="008A1F0B" w:rsidTr="00BE4EAB">
        <w:tc>
          <w:tcPr>
            <w:tcW w:w="2908" w:type="dxa"/>
            <w:gridSpan w:val="2"/>
          </w:tcPr>
          <w:p w:rsidR="00BE4EAB" w:rsidRPr="008A1F0B" w:rsidRDefault="00BE4EAB" w:rsidP="008A1F0B">
            <w:pPr>
              <w:jc w:val="left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b/>
                <w:sz w:val="28"/>
                <w:szCs w:val="28"/>
              </w:rPr>
              <w:lastRenderedPageBreak/>
              <w:t>ИТОГО:</w:t>
            </w:r>
            <w:r w:rsidR="008A1F0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A1F0B">
              <w:rPr>
                <w:rFonts w:cs="Times New Roman"/>
                <w:b/>
                <w:sz w:val="28"/>
                <w:szCs w:val="28"/>
              </w:rPr>
              <w:t>по Дзержинскому сельскому поселению</w:t>
            </w:r>
          </w:p>
        </w:tc>
        <w:tc>
          <w:tcPr>
            <w:tcW w:w="2238" w:type="dxa"/>
            <w:vAlign w:val="center"/>
          </w:tcPr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A1F0B">
              <w:rPr>
                <w:rFonts w:cs="Times New Roman"/>
                <w:sz w:val="28"/>
                <w:szCs w:val="28"/>
              </w:rPr>
              <w:t>3 300 000,0</w:t>
            </w:r>
          </w:p>
        </w:tc>
        <w:tc>
          <w:tcPr>
            <w:tcW w:w="3765" w:type="dxa"/>
          </w:tcPr>
          <w:p w:rsidR="00BE4EAB" w:rsidRPr="008A1F0B" w:rsidRDefault="00BE4EAB" w:rsidP="009D2A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85BAE" w:rsidRPr="008A1F0B" w:rsidRDefault="00F85BAE" w:rsidP="00F85BAE">
      <w:pPr>
        <w:ind w:firstLine="708"/>
        <w:jc w:val="both"/>
        <w:rPr>
          <w:b/>
          <w:sz w:val="28"/>
          <w:szCs w:val="28"/>
        </w:rPr>
      </w:pPr>
    </w:p>
    <w:p w:rsidR="00520340" w:rsidRPr="008A1F0B" w:rsidRDefault="00520340" w:rsidP="00FF33D1">
      <w:pPr>
        <w:ind w:firstLine="709"/>
        <w:jc w:val="center"/>
        <w:rPr>
          <w:b/>
          <w:sz w:val="28"/>
          <w:szCs w:val="28"/>
        </w:rPr>
      </w:pPr>
    </w:p>
    <w:p w:rsidR="00D52C0C" w:rsidRPr="008A1F0B" w:rsidRDefault="00D52C0C" w:rsidP="00FF33D1">
      <w:pPr>
        <w:ind w:firstLine="709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 xml:space="preserve">Дорожный фонд Дзержинского с/п </w:t>
      </w:r>
    </w:p>
    <w:p w:rsidR="00E52FA5" w:rsidRPr="008A1F0B" w:rsidRDefault="00E52FA5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Автотранспортная сеть территории поселения состоит из дорог </w:t>
      </w:r>
      <w:proofErr w:type="spellStart"/>
      <w:r w:rsidRPr="008A1F0B">
        <w:rPr>
          <w:sz w:val="28"/>
          <w:szCs w:val="28"/>
        </w:rPr>
        <w:t>асфальтно</w:t>
      </w:r>
      <w:proofErr w:type="spellEnd"/>
      <w:r w:rsidR="00BE4EAB" w:rsidRPr="008A1F0B">
        <w:rPr>
          <w:sz w:val="28"/>
          <w:szCs w:val="28"/>
        </w:rPr>
        <w:t>-бетонного</w:t>
      </w:r>
      <w:r w:rsidRPr="008A1F0B">
        <w:rPr>
          <w:sz w:val="28"/>
          <w:szCs w:val="28"/>
        </w:rPr>
        <w:t xml:space="preserve"> и грунтового покрытия. Общая протяженность дорог поселения 25 км, из них с твердым покрытием 19 км., грунтовое покрытие 6 км. На балансе администрации Дзержинского сельского поселения состоит 55 дорог, на кадастровом учете состоят 14 дорог, из них 7 дорог поставлено на кадастровый учет в 2019 году. </w:t>
      </w:r>
    </w:p>
    <w:p w:rsidR="00E52FA5" w:rsidRPr="008A1F0B" w:rsidRDefault="00E52FA5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Ежегодно производятся работы по содержанию, ремонту и благоустройству дорог.</w:t>
      </w:r>
    </w:p>
    <w:p w:rsidR="00E52FA5" w:rsidRPr="008A1F0B" w:rsidRDefault="00E52FA5" w:rsidP="00FF33D1">
      <w:pPr>
        <w:ind w:firstLine="709"/>
        <w:jc w:val="center"/>
        <w:rPr>
          <w:sz w:val="28"/>
          <w:szCs w:val="28"/>
          <w:highlight w:val="yellow"/>
        </w:rPr>
      </w:pPr>
    </w:p>
    <w:p w:rsidR="0092554A" w:rsidRPr="008A1F0B" w:rsidRDefault="0092554A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Дорожный фонд Дзержинского с/п на 2019 год составили 2551,0 </w:t>
      </w:r>
      <w:proofErr w:type="spellStart"/>
      <w:r w:rsidRPr="008A1F0B">
        <w:rPr>
          <w:sz w:val="28"/>
          <w:szCs w:val="28"/>
        </w:rPr>
        <w:t>т.р</w:t>
      </w:r>
      <w:proofErr w:type="spellEnd"/>
      <w:r w:rsidRPr="008A1F0B">
        <w:rPr>
          <w:sz w:val="28"/>
          <w:szCs w:val="28"/>
        </w:rPr>
        <w:t>., в том числе:</w:t>
      </w:r>
    </w:p>
    <w:p w:rsidR="0092554A" w:rsidRPr="008A1F0B" w:rsidRDefault="008A1F0B" w:rsidP="0092554A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- </w:t>
      </w:r>
      <w:r w:rsidR="0092554A" w:rsidRPr="008A1F0B">
        <w:rPr>
          <w:sz w:val="28"/>
          <w:szCs w:val="28"/>
        </w:rPr>
        <w:t>акцизы на нефтепродукты -1109,3т.р.</w:t>
      </w:r>
    </w:p>
    <w:p w:rsidR="0092554A" w:rsidRPr="008A1F0B" w:rsidRDefault="008A1F0B" w:rsidP="0092554A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- </w:t>
      </w:r>
      <w:r w:rsidR="0092554A" w:rsidRPr="008A1F0B">
        <w:rPr>
          <w:sz w:val="28"/>
          <w:szCs w:val="28"/>
        </w:rPr>
        <w:t xml:space="preserve">комитет дорожного хозяйства – 511,7 </w:t>
      </w:r>
      <w:proofErr w:type="spellStart"/>
      <w:r w:rsidR="0092554A" w:rsidRPr="008A1F0B">
        <w:rPr>
          <w:sz w:val="28"/>
          <w:szCs w:val="28"/>
        </w:rPr>
        <w:t>т.р</w:t>
      </w:r>
      <w:proofErr w:type="spellEnd"/>
      <w:r w:rsidR="0092554A" w:rsidRPr="008A1F0B">
        <w:rPr>
          <w:sz w:val="28"/>
          <w:szCs w:val="28"/>
        </w:rPr>
        <w:t>.</w:t>
      </w:r>
    </w:p>
    <w:p w:rsidR="0092554A" w:rsidRPr="008A1F0B" w:rsidRDefault="008A1F0B" w:rsidP="0092554A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- д</w:t>
      </w:r>
      <w:r w:rsidR="0092554A" w:rsidRPr="008A1F0B">
        <w:rPr>
          <w:sz w:val="28"/>
          <w:szCs w:val="28"/>
        </w:rPr>
        <w:t xml:space="preserve">еньги депутатов ЗАКС Ленинградской области – 800,0 </w:t>
      </w:r>
      <w:proofErr w:type="spellStart"/>
      <w:r w:rsidR="0092554A" w:rsidRPr="008A1F0B">
        <w:rPr>
          <w:sz w:val="28"/>
          <w:szCs w:val="28"/>
        </w:rPr>
        <w:t>т.р</w:t>
      </w:r>
      <w:proofErr w:type="spellEnd"/>
      <w:r w:rsidR="0092554A" w:rsidRPr="008A1F0B">
        <w:rPr>
          <w:sz w:val="28"/>
          <w:szCs w:val="28"/>
        </w:rPr>
        <w:t xml:space="preserve">. </w:t>
      </w:r>
    </w:p>
    <w:p w:rsidR="0092554A" w:rsidRPr="008A1F0B" w:rsidRDefault="008A1F0B" w:rsidP="0092554A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- </w:t>
      </w:r>
      <w:r w:rsidR="0092554A" w:rsidRPr="008A1F0B">
        <w:rPr>
          <w:sz w:val="28"/>
          <w:szCs w:val="28"/>
        </w:rPr>
        <w:t xml:space="preserve">средства местного бюджета – 130,0 </w:t>
      </w:r>
      <w:proofErr w:type="spellStart"/>
      <w:r w:rsidR="0092554A" w:rsidRPr="008A1F0B">
        <w:rPr>
          <w:sz w:val="28"/>
          <w:szCs w:val="28"/>
        </w:rPr>
        <w:t>т.р</w:t>
      </w:r>
      <w:proofErr w:type="spellEnd"/>
      <w:r w:rsidR="0092554A" w:rsidRPr="008A1F0B">
        <w:rPr>
          <w:sz w:val="28"/>
          <w:szCs w:val="28"/>
        </w:rPr>
        <w:t>.</w:t>
      </w:r>
    </w:p>
    <w:p w:rsidR="00F24C6D" w:rsidRPr="008A1F0B" w:rsidRDefault="0092554A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В 2019 году произведен ремонт автомобильных дорог общего пользования, местного значения на сумму 641,7 </w:t>
      </w:r>
      <w:proofErr w:type="spellStart"/>
      <w:r w:rsidRPr="008A1F0B">
        <w:rPr>
          <w:sz w:val="28"/>
          <w:szCs w:val="28"/>
        </w:rPr>
        <w:t>т.р</w:t>
      </w:r>
      <w:proofErr w:type="spellEnd"/>
      <w:r w:rsidRPr="008A1F0B">
        <w:rPr>
          <w:sz w:val="28"/>
          <w:szCs w:val="28"/>
        </w:rPr>
        <w:t>. (ФАКТ).</w:t>
      </w:r>
    </w:p>
    <w:p w:rsidR="0092554A" w:rsidRDefault="0092554A" w:rsidP="0092554A">
      <w:pPr>
        <w:jc w:val="both"/>
        <w:rPr>
          <w:b/>
          <w:sz w:val="28"/>
          <w:szCs w:val="28"/>
          <w:u w:val="single"/>
        </w:rPr>
      </w:pPr>
    </w:p>
    <w:p w:rsidR="008A1F0B" w:rsidRDefault="008A1F0B" w:rsidP="0092554A">
      <w:pPr>
        <w:jc w:val="both"/>
        <w:rPr>
          <w:b/>
          <w:sz w:val="28"/>
          <w:szCs w:val="28"/>
          <w:u w:val="single"/>
        </w:rPr>
      </w:pPr>
    </w:p>
    <w:p w:rsidR="00F24C6D" w:rsidRDefault="00F24C6D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Default="00D92C42" w:rsidP="00D560EB">
      <w:pPr>
        <w:ind w:firstLine="709"/>
        <w:jc w:val="center"/>
        <w:rPr>
          <w:b/>
          <w:sz w:val="28"/>
          <w:szCs w:val="28"/>
          <w:u w:val="single"/>
        </w:rPr>
      </w:pPr>
    </w:p>
    <w:p w:rsidR="00D92C42" w:rsidRPr="008A1F0B" w:rsidRDefault="00D92C42" w:rsidP="00D560EB">
      <w:pPr>
        <w:ind w:firstLine="709"/>
        <w:jc w:val="center"/>
        <w:rPr>
          <w:b/>
          <w:sz w:val="28"/>
          <w:szCs w:val="28"/>
          <w:lang w:val="en-US"/>
        </w:rPr>
      </w:pPr>
    </w:p>
    <w:p w:rsidR="00D560EB" w:rsidRPr="008A1F0B" w:rsidRDefault="00D560EB" w:rsidP="00D560EB">
      <w:pPr>
        <w:ind w:firstLine="709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lastRenderedPageBreak/>
        <w:t>Распределение расходов финансовых средств по улицам и дворовым территориям приведены в таблице.</w:t>
      </w:r>
    </w:p>
    <w:tbl>
      <w:tblPr>
        <w:tblW w:w="9824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664"/>
        <w:gridCol w:w="980"/>
        <w:gridCol w:w="756"/>
        <w:gridCol w:w="1589"/>
        <w:gridCol w:w="1418"/>
        <w:gridCol w:w="1417"/>
      </w:tblGrid>
      <w:tr w:rsidR="00D560EB" w:rsidRPr="008A1F0B" w:rsidTr="00A2191B">
        <w:trPr>
          <w:trHeight w:val="51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jc w:val="both"/>
              <w:rPr>
                <w:sz w:val="28"/>
                <w:szCs w:val="28"/>
              </w:rPr>
            </w:pPr>
            <w:proofErr w:type="spellStart"/>
            <w:r w:rsidRPr="008A1F0B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км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Всего,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местного бюджета</w:t>
            </w:r>
          </w:p>
        </w:tc>
      </w:tr>
      <w:tr w:rsidR="00D560EB" w:rsidRPr="008A1F0B" w:rsidTr="00A2191B">
        <w:trPr>
          <w:trHeight w:val="36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0EB" w:rsidRPr="008A1F0B" w:rsidRDefault="00D560EB" w:rsidP="00A2191B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A1F0B">
              <w:rPr>
                <w:i/>
                <w:iCs/>
                <w:color w:val="000000"/>
                <w:sz w:val="28"/>
                <w:szCs w:val="28"/>
              </w:rPr>
              <w:t xml:space="preserve">Ремонт автодороги общего пользования местного значения по улице Новая (участок от дома № 2 до пересечения с </w:t>
            </w:r>
            <w:proofErr w:type="spellStart"/>
            <w:r w:rsidRPr="008A1F0B">
              <w:rPr>
                <w:i/>
                <w:iCs/>
                <w:color w:val="000000"/>
                <w:sz w:val="28"/>
                <w:szCs w:val="28"/>
              </w:rPr>
              <w:t>ул.Лужская</w:t>
            </w:r>
            <w:proofErr w:type="spellEnd"/>
            <w:r w:rsidRPr="008A1F0B">
              <w:rPr>
                <w:i/>
                <w:iCs/>
                <w:color w:val="000000"/>
                <w:sz w:val="28"/>
                <w:szCs w:val="28"/>
              </w:rPr>
              <w:t xml:space="preserve">) в п. Дзержинского </w:t>
            </w:r>
            <w:proofErr w:type="spellStart"/>
            <w:r w:rsidRPr="008A1F0B">
              <w:rPr>
                <w:i/>
                <w:iCs/>
                <w:color w:val="000000"/>
                <w:sz w:val="28"/>
                <w:szCs w:val="28"/>
              </w:rPr>
              <w:t>Лужского</w:t>
            </w:r>
            <w:proofErr w:type="spellEnd"/>
            <w:r w:rsidRPr="008A1F0B">
              <w:rPr>
                <w:i/>
                <w:iCs/>
                <w:color w:val="000000"/>
                <w:sz w:val="28"/>
                <w:szCs w:val="28"/>
              </w:rPr>
              <w:t xml:space="preserve"> района Ленинградской области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60EB" w:rsidRPr="008A1F0B" w:rsidRDefault="00D560EB" w:rsidP="00A219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60EB" w:rsidRPr="008A1F0B" w:rsidRDefault="00D560EB" w:rsidP="00A2191B">
            <w:pPr>
              <w:jc w:val="center"/>
              <w:rPr>
                <w:i/>
                <w:iCs/>
                <w:sz w:val="28"/>
                <w:szCs w:val="28"/>
              </w:rPr>
            </w:pPr>
            <w:r w:rsidRPr="008A1F0B">
              <w:rPr>
                <w:i/>
                <w:iCs/>
                <w:sz w:val="28"/>
                <w:szCs w:val="28"/>
              </w:rPr>
              <w:t>0,117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60EB" w:rsidRPr="008A1F0B" w:rsidRDefault="00D560EB" w:rsidP="00A2191B">
            <w:pPr>
              <w:jc w:val="center"/>
              <w:rPr>
                <w:b/>
                <w:iCs/>
                <w:sz w:val="28"/>
                <w:szCs w:val="28"/>
              </w:rPr>
            </w:pPr>
            <w:r w:rsidRPr="008A1F0B">
              <w:rPr>
                <w:b/>
                <w:iCs/>
                <w:sz w:val="28"/>
                <w:szCs w:val="28"/>
              </w:rPr>
              <w:t>641 700,00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60EB" w:rsidRPr="008A1F0B" w:rsidRDefault="00D560EB" w:rsidP="00A2191B">
            <w:pPr>
              <w:jc w:val="center"/>
              <w:rPr>
                <w:iCs/>
                <w:sz w:val="28"/>
                <w:szCs w:val="28"/>
              </w:rPr>
            </w:pPr>
            <w:r w:rsidRPr="008A1F0B">
              <w:rPr>
                <w:iCs/>
                <w:sz w:val="28"/>
                <w:szCs w:val="28"/>
              </w:rPr>
              <w:t>511 700,00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0EB" w:rsidRPr="008A1F0B" w:rsidRDefault="00D560EB" w:rsidP="00A2191B">
            <w:pPr>
              <w:jc w:val="center"/>
              <w:rPr>
                <w:iCs/>
                <w:sz w:val="28"/>
                <w:szCs w:val="28"/>
              </w:rPr>
            </w:pPr>
            <w:r w:rsidRPr="008A1F0B">
              <w:rPr>
                <w:iCs/>
                <w:sz w:val="28"/>
                <w:szCs w:val="28"/>
              </w:rPr>
              <w:t>130 000,00</w:t>
            </w:r>
          </w:p>
        </w:tc>
      </w:tr>
    </w:tbl>
    <w:p w:rsidR="0090797E" w:rsidRPr="008A1F0B" w:rsidRDefault="0090797E" w:rsidP="00FF33D1">
      <w:pPr>
        <w:jc w:val="both"/>
        <w:rPr>
          <w:sz w:val="28"/>
          <w:szCs w:val="28"/>
          <w:highlight w:val="yellow"/>
        </w:rPr>
      </w:pPr>
    </w:p>
    <w:p w:rsidR="00A2191B" w:rsidRPr="008A1F0B" w:rsidRDefault="00A2191B" w:rsidP="00A2191B">
      <w:pPr>
        <w:jc w:val="both"/>
        <w:rPr>
          <w:b/>
          <w:sz w:val="28"/>
          <w:szCs w:val="28"/>
          <w:u w:val="single"/>
          <w:lang w:val="en-US"/>
        </w:rPr>
      </w:pPr>
      <w:r w:rsidRPr="008A1F0B">
        <w:rPr>
          <w:b/>
          <w:sz w:val="28"/>
          <w:szCs w:val="28"/>
          <w:u w:val="single"/>
        </w:rPr>
        <w:t>СЛАЙД</w:t>
      </w:r>
      <w:r w:rsidR="00AF59C7" w:rsidRPr="008A1F0B">
        <w:rPr>
          <w:b/>
          <w:sz w:val="28"/>
          <w:szCs w:val="28"/>
          <w:u w:val="single"/>
        </w:rPr>
        <w:t>Ы</w:t>
      </w:r>
      <w:r w:rsidRPr="008A1F0B">
        <w:rPr>
          <w:b/>
          <w:sz w:val="28"/>
          <w:szCs w:val="28"/>
          <w:u w:val="single"/>
        </w:rPr>
        <w:t xml:space="preserve"> 2</w:t>
      </w:r>
      <w:r w:rsidR="00F24C6D" w:rsidRPr="008A1F0B">
        <w:rPr>
          <w:b/>
          <w:sz w:val="28"/>
          <w:szCs w:val="28"/>
          <w:u w:val="single"/>
          <w:lang w:val="en-US"/>
        </w:rPr>
        <w:t>0</w:t>
      </w:r>
      <w:r w:rsidRPr="008A1F0B">
        <w:rPr>
          <w:b/>
          <w:sz w:val="28"/>
          <w:szCs w:val="28"/>
          <w:u w:val="single"/>
        </w:rPr>
        <w:t xml:space="preserve"> - 2</w:t>
      </w:r>
      <w:r w:rsidR="00F24C6D" w:rsidRPr="008A1F0B">
        <w:rPr>
          <w:b/>
          <w:sz w:val="28"/>
          <w:szCs w:val="28"/>
          <w:u w:val="single"/>
          <w:lang w:val="en-US"/>
        </w:rPr>
        <w:t>5</w:t>
      </w:r>
    </w:p>
    <w:p w:rsidR="00520340" w:rsidRPr="008A1F0B" w:rsidRDefault="00520340" w:rsidP="00FF33D1">
      <w:pPr>
        <w:jc w:val="center"/>
        <w:rPr>
          <w:b/>
          <w:sz w:val="28"/>
          <w:szCs w:val="28"/>
        </w:rPr>
      </w:pPr>
    </w:p>
    <w:p w:rsidR="00D52C0C" w:rsidRPr="008A1F0B" w:rsidRDefault="00D52C0C" w:rsidP="00FF33D1">
      <w:pPr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Федеральные и областные целевые программы.</w:t>
      </w:r>
    </w:p>
    <w:p w:rsidR="00D52C0C" w:rsidRPr="008A1F0B" w:rsidRDefault="00D52C0C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В 201</w:t>
      </w:r>
      <w:r w:rsidR="00A26ABF" w:rsidRPr="008A1F0B">
        <w:rPr>
          <w:sz w:val="28"/>
          <w:szCs w:val="28"/>
        </w:rPr>
        <w:t>9</w:t>
      </w:r>
      <w:r w:rsidRPr="008A1F0B">
        <w:rPr>
          <w:sz w:val="28"/>
          <w:szCs w:val="28"/>
        </w:rPr>
        <w:t xml:space="preserve"> году действовали следующие целевые программы:</w:t>
      </w:r>
    </w:p>
    <w:p w:rsidR="00BE39FD" w:rsidRPr="008A1F0B" w:rsidRDefault="00BE39FD" w:rsidP="00BE39F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A1F0B">
        <w:rPr>
          <w:rFonts w:ascii="Times New Roman" w:hAnsi="Times New Roman"/>
          <w:sz w:val="28"/>
          <w:szCs w:val="28"/>
        </w:rPr>
        <w:t>В 2019 году были построены площадки для сбора твердых коммунальных отходов в рамках программы Ленинградской области «Охрана окружающей среды Ленинградской области»:</w:t>
      </w: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557"/>
        <w:gridCol w:w="1980"/>
      </w:tblGrid>
      <w:tr w:rsidR="00BE39FD" w:rsidRPr="008A1F0B" w:rsidTr="00BE39FD">
        <w:tc>
          <w:tcPr>
            <w:tcW w:w="6238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Тип контейнерной площадки / место нахождения</w:t>
            </w:r>
          </w:p>
        </w:tc>
        <w:tc>
          <w:tcPr>
            <w:tcW w:w="1557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Количество (шт.)</w:t>
            </w:r>
          </w:p>
        </w:tc>
        <w:tc>
          <w:tcPr>
            <w:tcW w:w="1980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Стоимость работ итого (тыс.руб.)</w:t>
            </w:r>
          </w:p>
        </w:tc>
      </w:tr>
      <w:tr w:rsidR="00BE39FD" w:rsidRPr="008A1F0B" w:rsidTr="00BE39FD">
        <w:tc>
          <w:tcPr>
            <w:tcW w:w="6238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Создание мест накопления твердых коммунальных отходов для контейнеров типа К-6 (лодочка) по адресам: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Торошковичи, ул. Козлова ул.91(1 площадка).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дер. Заозерье, пер. Полевой (1 площадка) 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Заозерье (1 площадка - гр. кладбище)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Бор, ул. Центральная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Петровские Бабы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Поселок Герцена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дер. </w:t>
            </w:r>
            <w:proofErr w:type="spellStart"/>
            <w:r w:rsidRPr="008A1F0B">
              <w:rPr>
                <w:sz w:val="28"/>
                <w:szCs w:val="28"/>
              </w:rPr>
              <w:t>Щегоща</w:t>
            </w:r>
            <w:proofErr w:type="spellEnd"/>
            <w:r w:rsidRPr="008A1F0B">
              <w:rPr>
                <w:sz w:val="28"/>
                <w:szCs w:val="28"/>
              </w:rPr>
              <w:t xml:space="preserve">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Дзержинского, ул. Школьная ЧАСТНЫЙ СЕКТОР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Дзержинского ПЛЯЖ (1 площадка)</w:t>
            </w:r>
          </w:p>
        </w:tc>
        <w:tc>
          <w:tcPr>
            <w:tcW w:w="1557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1 669,5</w:t>
            </w:r>
          </w:p>
        </w:tc>
      </w:tr>
      <w:tr w:rsidR="00BE39FD" w:rsidRPr="008A1F0B" w:rsidTr="00BE39FD">
        <w:tc>
          <w:tcPr>
            <w:tcW w:w="6238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Создание мест (площадок) накопления твердых коммунальных отходов для контейнеров типа К-8 (лодочка) по адресам: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Торошковичи (1 площадка на гр. кладбище)</w:t>
            </w: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Бор, ул. Новая (1 площадка)</w:t>
            </w:r>
          </w:p>
        </w:tc>
        <w:tc>
          <w:tcPr>
            <w:tcW w:w="1557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449,2</w:t>
            </w:r>
          </w:p>
        </w:tc>
      </w:tr>
      <w:tr w:rsidR="00BE39FD" w:rsidRPr="008A1F0B" w:rsidTr="00BE39FD">
        <w:tc>
          <w:tcPr>
            <w:tcW w:w="6238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Создание мест (площадок) накопления твердых коммунальных отходов для контейнеров заглубленного типа по адресам: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пос. Дзержинского ул. Лесная д.11-13, (1 </w:t>
            </w:r>
            <w:r w:rsidRPr="008A1F0B">
              <w:rPr>
                <w:sz w:val="28"/>
                <w:szCs w:val="28"/>
              </w:rPr>
              <w:lastRenderedPageBreak/>
              <w:t>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Дзержинского ул. Школьная д.2.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дер. </w:t>
            </w:r>
            <w:proofErr w:type="spellStart"/>
            <w:r w:rsidRPr="008A1F0B">
              <w:rPr>
                <w:sz w:val="28"/>
                <w:szCs w:val="28"/>
              </w:rPr>
              <w:t>Естомичи</w:t>
            </w:r>
            <w:proofErr w:type="spellEnd"/>
            <w:r w:rsidRPr="008A1F0B">
              <w:rPr>
                <w:sz w:val="28"/>
                <w:szCs w:val="28"/>
              </w:rPr>
              <w:t xml:space="preserve"> (1 площадка)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Солнцев Берег (1 площадка)</w:t>
            </w: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Торошковичи  ул. Козлова уд.13 (1 площадка).</w:t>
            </w:r>
          </w:p>
        </w:tc>
        <w:tc>
          <w:tcPr>
            <w:tcW w:w="1557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0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1 122,47</w:t>
            </w:r>
          </w:p>
        </w:tc>
      </w:tr>
      <w:tr w:rsidR="00BE39FD" w:rsidRPr="008A1F0B" w:rsidTr="00BE39FD">
        <w:tc>
          <w:tcPr>
            <w:tcW w:w="6238" w:type="dxa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lastRenderedPageBreak/>
              <w:t>Создание мест (площадок) накопления твердых коммунальных отходов для контейнеров заглубленного типа + контейнеров типа К-8 (лодочка) по адресам:</w:t>
            </w:r>
          </w:p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п. Дзержинского, ул. Центральная, д. 4 (2 заглубленных) + (</w:t>
            </w:r>
            <w:r w:rsidRPr="008A1F0B">
              <w:rPr>
                <w:b/>
                <w:sz w:val="28"/>
                <w:szCs w:val="28"/>
              </w:rPr>
              <w:t>1 контейнер типа К-8)</w:t>
            </w: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д. Торошковичи, ул. Новая у д.1.  (2  заглубленных)+ (</w:t>
            </w:r>
            <w:r w:rsidRPr="008A1F0B">
              <w:rPr>
                <w:b/>
                <w:sz w:val="28"/>
                <w:szCs w:val="28"/>
              </w:rPr>
              <w:t>1 контейнер типа К-8)</w:t>
            </w:r>
          </w:p>
        </w:tc>
        <w:tc>
          <w:tcPr>
            <w:tcW w:w="1557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  <w:p w:rsidR="00BE39FD" w:rsidRPr="008A1F0B" w:rsidRDefault="00BE39FD" w:rsidP="00D560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(4 заглубленных +2 </w:t>
            </w:r>
            <w:r w:rsidRPr="008A1F0B">
              <w:rPr>
                <w:b/>
                <w:sz w:val="28"/>
                <w:szCs w:val="28"/>
              </w:rPr>
              <w:t>контейнера типа К-8)</w:t>
            </w:r>
          </w:p>
        </w:tc>
        <w:tc>
          <w:tcPr>
            <w:tcW w:w="1980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897,979</w:t>
            </w: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449,2</w:t>
            </w:r>
          </w:p>
        </w:tc>
      </w:tr>
      <w:tr w:rsidR="00BE39FD" w:rsidRPr="008A1F0B" w:rsidTr="00BE39FD">
        <w:trPr>
          <w:trHeight w:val="232"/>
        </w:trPr>
        <w:tc>
          <w:tcPr>
            <w:tcW w:w="6238" w:type="dxa"/>
          </w:tcPr>
          <w:p w:rsidR="00BE39FD" w:rsidRPr="008A1F0B" w:rsidRDefault="00BE39FD" w:rsidP="00A21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  <w:vAlign w:val="center"/>
          </w:tcPr>
          <w:p w:rsidR="00BE39FD" w:rsidRPr="008A1F0B" w:rsidRDefault="00BE39FD" w:rsidP="00BE39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4 588.349</w:t>
            </w:r>
          </w:p>
        </w:tc>
      </w:tr>
    </w:tbl>
    <w:p w:rsidR="00A2191B" w:rsidRPr="008A1F0B" w:rsidRDefault="00A2191B" w:rsidP="00A2191B">
      <w:pPr>
        <w:ind w:firstLine="708"/>
        <w:jc w:val="both"/>
        <w:rPr>
          <w:sz w:val="28"/>
          <w:szCs w:val="28"/>
        </w:rPr>
      </w:pPr>
    </w:p>
    <w:p w:rsidR="00A2191B" w:rsidRPr="008A1F0B" w:rsidRDefault="00BE39FD" w:rsidP="00A2191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2</w:t>
      </w:r>
      <w:r w:rsidR="00A2191B" w:rsidRPr="008A1F0B">
        <w:rPr>
          <w:sz w:val="28"/>
          <w:szCs w:val="28"/>
        </w:rPr>
        <w:t>. В рамках реализации государственной программы ленинградской области «Охрана окружающей среды Ленинградской области» оборудовано 18 контейнерных площадок на общую сумму 4588,35 тыс. руб., из них 4413,81 тыс. руб. средства бюджета Ленинградской области и 174,54 тыс. руб. – средства бюджета Дзержинского сельского поселения.</w:t>
      </w:r>
    </w:p>
    <w:p w:rsidR="008A1F0B" w:rsidRPr="008A1F0B" w:rsidRDefault="008A1F0B" w:rsidP="00F24C6D">
      <w:pPr>
        <w:jc w:val="both"/>
        <w:rPr>
          <w:b/>
          <w:sz w:val="28"/>
          <w:szCs w:val="28"/>
          <w:u w:val="single"/>
        </w:rPr>
      </w:pPr>
    </w:p>
    <w:p w:rsidR="00D52C0C" w:rsidRPr="008A1F0B" w:rsidRDefault="00A2191B" w:rsidP="00FF33D1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3</w:t>
      </w:r>
      <w:r w:rsidR="00D52C0C" w:rsidRPr="008A1F0B">
        <w:rPr>
          <w:sz w:val="28"/>
          <w:szCs w:val="28"/>
        </w:rPr>
        <w:t xml:space="preserve">. В рамках </w:t>
      </w:r>
      <w:r w:rsidR="00D52C0C" w:rsidRPr="008A1F0B">
        <w:rPr>
          <w:rFonts w:eastAsia="Calibri"/>
          <w:sz w:val="28"/>
          <w:szCs w:val="28"/>
          <w:lang w:eastAsia="en-US"/>
        </w:rPr>
        <w:t xml:space="preserve">реализации мероприятий по обеспечению устойчивого функционирования </w:t>
      </w:r>
      <w:r w:rsidR="00D52C0C" w:rsidRPr="008A1F0B">
        <w:rPr>
          <w:sz w:val="28"/>
          <w:szCs w:val="28"/>
        </w:rPr>
        <w:t xml:space="preserve">объектов теплоснабжения на территории Ленинградской области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D52C0C" w:rsidRPr="008A1F0B">
        <w:rPr>
          <w:sz w:val="28"/>
          <w:szCs w:val="28"/>
        </w:rPr>
        <w:t>энергоэффективности</w:t>
      </w:r>
      <w:proofErr w:type="spellEnd"/>
      <w:r w:rsidR="00D52C0C" w:rsidRPr="008A1F0B">
        <w:rPr>
          <w:sz w:val="28"/>
          <w:szCs w:val="28"/>
        </w:rPr>
        <w:t xml:space="preserve"> Ленинградской области», с целью обеспечения реализации мероприятий по подготовке объектов теплоснабжения к отопительному сезону на территории Ленинградской области выполнены работы: </w:t>
      </w:r>
    </w:p>
    <w:p w:rsidR="00D560EB" w:rsidRPr="008A1F0B" w:rsidRDefault="00D560EB" w:rsidP="00D560EB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- замена тепловых сетей в п. Дзержинского-  средства бюджета </w:t>
      </w:r>
      <w:proofErr w:type="spellStart"/>
      <w:r w:rsidRPr="008A1F0B">
        <w:rPr>
          <w:sz w:val="28"/>
          <w:szCs w:val="28"/>
        </w:rPr>
        <w:t>Лужского</w:t>
      </w:r>
      <w:proofErr w:type="spellEnd"/>
      <w:r w:rsidRPr="008A1F0B">
        <w:rPr>
          <w:sz w:val="28"/>
          <w:szCs w:val="28"/>
        </w:rPr>
        <w:t xml:space="preserve"> муниципального района – 19156,99 тыс. руб. – полностью </w:t>
      </w:r>
      <w:r w:rsidR="00AF59C7" w:rsidRPr="008A1F0B">
        <w:rPr>
          <w:sz w:val="28"/>
          <w:szCs w:val="28"/>
        </w:rPr>
        <w:t>исполнены</w:t>
      </w:r>
      <w:r w:rsidRPr="008A1F0B">
        <w:rPr>
          <w:sz w:val="28"/>
          <w:szCs w:val="28"/>
        </w:rPr>
        <w:t>;</w:t>
      </w:r>
    </w:p>
    <w:p w:rsidR="00D560EB" w:rsidRPr="008A1F0B" w:rsidRDefault="00D560EB" w:rsidP="00D560EB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- замена трех котлов в котельной пос. Дзержинского- средства бюджета </w:t>
      </w:r>
      <w:proofErr w:type="spellStart"/>
      <w:r w:rsidRPr="008A1F0B">
        <w:rPr>
          <w:sz w:val="28"/>
          <w:szCs w:val="28"/>
        </w:rPr>
        <w:t>Лужского</w:t>
      </w:r>
      <w:proofErr w:type="spellEnd"/>
      <w:r w:rsidRPr="008A1F0B">
        <w:rPr>
          <w:sz w:val="28"/>
          <w:szCs w:val="28"/>
        </w:rPr>
        <w:t xml:space="preserve"> муниципального района – 3 141,61 тыс. руб. – полностью </w:t>
      </w:r>
      <w:r w:rsidR="00AF59C7" w:rsidRPr="008A1F0B">
        <w:rPr>
          <w:sz w:val="28"/>
          <w:szCs w:val="28"/>
        </w:rPr>
        <w:t>исполнены.</w:t>
      </w:r>
    </w:p>
    <w:p w:rsidR="00A2191B" w:rsidRPr="008A1F0B" w:rsidRDefault="00A2191B" w:rsidP="00D560EB">
      <w:pPr>
        <w:ind w:firstLine="708"/>
        <w:jc w:val="both"/>
        <w:rPr>
          <w:sz w:val="28"/>
          <w:szCs w:val="28"/>
        </w:rPr>
      </w:pPr>
    </w:p>
    <w:p w:rsidR="00D560EB" w:rsidRPr="008A1F0B" w:rsidRDefault="00D560EB" w:rsidP="00D560E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4. В рамках реализации государственной программы Ленинградской области «Борьба с борщевиком Сосновского на территории Ленинградской области» проведены мероприятия по борьбе с борщевиком Сосновского на территории Дзержинского сельского поселения, финансирование в 2019 году составило: </w:t>
      </w:r>
    </w:p>
    <w:p w:rsidR="00D560EB" w:rsidRPr="008A1F0B" w:rsidRDefault="00D560EB" w:rsidP="00D560EB">
      <w:pPr>
        <w:ind w:firstLine="708"/>
        <w:jc w:val="both"/>
        <w:rPr>
          <w:sz w:val="28"/>
          <w:szCs w:val="28"/>
        </w:rPr>
      </w:pPr>
      <w:r w:rsidRPr="008A1F0B">
        <w:rPr>
          <w:rFonts w:eastAsia="Calibri"/>
          <w:sz w:val="28"/>
          <w:szCs w:val="28"/>
          <w:lang w:eastAsia="en-US"/>
        </w:rPr>
        <w:t xml:space="preserve">539,75 </w:t>
      </w:r>
      <w:r w:rsidRPr="008A1F0B">
        <w:rPr>
          <w:sz w:val="28"/>
          <w:szCs w:val="28"/>
        </w:rPr>
        <w:t xml:space="preserve">рублей, из них </w:t>
      </w:r>
      <w:r w:rsidRPr="008A1F0B">
        <w:rPr>
          <w:rFonts w:eastAsia="Calibri"/>
          <w:sz w:val="28"/>
          <w:szCs w:val="28"/>
          <w:lang w:eastAsia="en-US"/>
        </w:rPr>
        <w:t>377,82 тыс. руб. областной бюджет</w:t>
      </w:r>
      <w:r w:rsidRPr="008A1F0B">
        <w:rPr>
          <w:sz w:val="28"/>
          <w:szCs w:val="28"/>
        </w:rPr>
        <w:t xml:space="preserve">, </w:t>
      </w:r>
      <w:r w:rsidRPr="008A1F0B">
        <w:rPr>
          <w:rFonts w:eastAsia="Calibri"/>
          <w:sz w:val="28"/>
          <w:szCs w:val="28"/>
          <w:lang w:eastAsia="en-US"/>
        </w:rPr>
        <w:t>161,93 тыс. руб. – местный бюджет</w:t>
      </w:r>
      <w:r w:rsidRPr="008A1F0B">
        <w:rPr>
          <w:sz w:val="28"/>
          <w:szCs w:val="28"/>
        </w:rPr>
        <w:t xml:space="preserve">.  Средства </w:t>
      </w:r>
      <w:r w:rsidR="00AF59C7" w:rsidRPr="008A1F0B">
        <w:rPr>
          <w:sz w:val="28"/>
          <w:szCs w:val="28"/>
        </w:rPr>
        <w:t xml:space="preserve">исполнены </w:t>
      </w:r>
      <w:r w:rsidRPr="008A1F0B">
        <w:rPr>
          <w:sz w:val="28"/>
          <w:szCs w:val="28"/>
        </w:rPr>
        <w:t>в полном объеме.</w:t>
      </w:r>
    </w:p>
    <w:p w:rsidR="00A2191B" w:rsidRPr="008A1F0B" w:rsidRDefault="00A2191B" w:rsidP="00D560EB">
      <w:pPr>
        <w:ind w:firstLine="567"/>
        <w:jc w:val="both"/>
        <w:rPr>
          <w:sz w:val="28"/>
          <w:szCs w:val="28"/>
        </w:rPr>
      </w:pPr>
    </w:p>
    <w:p w:rsidR="00D560EB" w:rsidRPr="008A1F0B" w:rsidRDefault="00D560EB" w:rsidP="00D560EB">
      <w:pPr>
        <w:ind w:firstLine="567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В рамках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</w:t>
      </w:r>
      <w:r w:rsidRPr="008A1F0B">
        <w:rPr>
          <w:sz w:val="28"/>
          <w:szCs w:val="28"/>
        </w:rPr>
        <w:lastRenderedPageBreak/>
        <w:t>образований Ленинградской области» был устроен тротуар и освещение к зданию общественной бани п. Дзержинского. Финансирование составило 1 109,8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</w:t>
      </w:r>
      <w:r w:rsidR="00E376CA" w:rsidRPr="008A1F0B">
        <w:rPr>
          <w:sz w:val="28"/>
          <w:szCs w:val="28"/>
        </w:rPr>
        <w:t>.</w:t>
      </w:r>
      <w:r w:rsidRPr="008A1F0B">
        <w:rPr>
          <w:sz w:val="28"/>
          <w:szCs w:val="28"/>
        </w:rPr>
        <w:t>, в том числе: ОБ-1 028,8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руб., МБ-56,0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 и внебюджетные источники -25,0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 xml:space="preserve">руб. Финансирование </w:t>
      </w:r>
      <w:r w:rsidR="00AF59C7" w:rsidRPr="008A1F0B">
        <w:rPr>
          <w:sz w:val="28"/>
          <w:szCs w:val="28"/>
        </w:rPr>
        <w:t xml:space="preserve">исполнено </w:t>
      </w:r>
      <w:r w:rsidRPr="008A1F0B">
        <w:rPr>
          <w:sz w:val="28"/>
          <w:szCs w:val="28"/>
        </w:rPr>
        <w:t>полностью.</w:t>
      </w:r>
    </w:p>
    <w:p w:rsidR="00A43154" w:rsidRPr="008A1F0B" w:rsidRDefault="00A43154" w:rsidP="00D560EB">
      <w:pPr>
        <w:ind w:firstLine="567"/>
        <w:jc w:val="both"/>
        <w:rPr>
          <w:sz w:val="28"/>
          <w:szCs w:val="28"/>
        </w:rPr>
      </w:pPr>
    </w:p>
    <w:p w:rsidR="00A43154" w:rsidRPr="008A1F0B" w:rsidRDefault="00A43154" w:rsidP="00D560EB">
      <w:pPr>
        <w:ind w:firstLine="567"/>
        <w:jc w:val="both"/>
        <w:rPr>
          <w:sz w:val="28"/>
          <w:szCs w:val="28"/>
        </w:rPr>
      </w:pPr>
    </w:p>
    <w:p w:rsidR="00D560EB" w:rsidRPr="008A1F0B" w:rsidRDefault="00D560EB" w:rsidP="00D560EB">
      <w:pPr>
        <w:ind w:firstLine="567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В рамках реализации областного закона от 28.12.2018 г.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проведено благоустройство дворовой территории по ул.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Новая д.1,2,3 в д</w:t>
      </w:r>
      <w:r w:rsidR="00E376CA" w:rsidRPr="008A1F0B">
        <w:rPr>
          <w:sz w:val="28"/>
          <w:szCs w:val="28"/>
        </w:rPr>
        <w:t>ер</w:t>
      </w:r>
      <w:r w:rsidRPr="008A1F0B">
        <w:rPr>
          <w:sz w:val="28"/>
          <w:szCs w:val="28"/>
        </w:rPr>
        <w:t>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Бор, построено 40 сараев.</w:t>
      </w:r>
    </w:p>
    <w:p w:rsidR="00D560EB" w:rsidRPr="008A1F0B" w:rsidRDefault="00D560EB" w:rsidP="00D560EB">
      <w:pPr>
        <w:ind w:firstLine="567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Общее финансирование составило – 706,59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руб., из них ОБ- 616,59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 МБ- 60,0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руб., финансовый вклад юр.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лиц – 30,0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</w:t>
      </w:r>
    </w:p>
    <w:p w:rsidR="00A43154" w:rsidRPr="008A1F0B" w:rsidRDefault="00A43154" w:rsidP="00D560EB">
      <w:pPr>
        <w:ind w:firstLine="567"/>
        <w:jc w:val="both"/>
        <w:rPr>
          <w:sz w:val="28"/>
          <w:szCs w:val="28"/>
        </w:rPr>
      </w:pPr>
    </w:p>
    <w:p w:rsidR="00A43154" w:rsidRPr="008A1F0B" w:rsidRDefault="00A43154" w:rsidP="00D560EB">
      <w:pPr>
        <w:ind w:firstLine="567"/>
        <w:jc w:val="both"/>
        <w:rPr>
          <w:sz w:val="28"/>
          <w:szCs w:val="28"/>
        </w:rPr>
      </w:pPr>
    </w:p>
    <w:p w:rsidR="00D560EB" w:rsidRPr="008A1F0B" w:rsidRDefault="00D560EB" w:rsidP="00D560EB">
      <w:pPr>
        <w:ind w:firstLine="567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В рамках грантовой поддержки местных инициатив граждан, проживающих в сельской местности проведено благоустройство общественной территории в д</w:t>
      </w:r>
      <w:r w:rsidR="00E376CA" w:rsidRPr="008A1F0B">
        <w:rPr>
          <w:sz w:val="28"/>
          <w:szCs w:val="28"/>
        </w:rPr>
        <w:t>ер</w:t>
      </w:r>
      <w:r w:rsidRPr="008A1F0B">
        <w:rPr>
          <w:sz w:val="28"/>
          <w:szCs w:val="28"/>
        </w:rPr>
        <w:t>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Торошковичи пер.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Торговый на сумму 3 956, 56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руб., в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том числе: средства областного бюджета – 2 670,94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руб., местный бюджет -</w:t>
      </w:r>
      <w:r w:rsidRPr="008A1F0B">
        <w:rPr>
          <w:rFonts w:eastAsia="Calibri"/>
          <w:sz w:val="28"/>
          <w:szCs w:val="28"/>
        </w:rPr>
        <w:t>1186,62, средства юр.</w:t>
      </w:r>
      <w:r w:rsidR="00E376CA" w:rsidRPr="008A1F0B">
        <w:rPr>
          <w:rFonts w:eastAsia="Calibri"/>
          <w:sz w:val="28"/>
          <w:szCs w:val="28"/>
        </w:rPr>
        <w:t xml:space="preserve"> </w:t>
      </w:r>
      <w:r w:rsidRPr="008A1F0B">
        <w:rPr>
          <w:rFonts w:eastAsia="Calibri"/>
          <w:sz w:val="28"/>
          <w:szCs w:val="28"/>
        </w:rPr>
        <w:t>лиц – 99, 0 тыс.</w:t>
      </w:r>
      <w:r w:rsidR="00E376CA" w:rsidRPr="008A1F0B">
        <w:rPr>
          <w:rFonts w:eastAsia="Calibri"/>
          <w:sz w:val="28"/>
          <w:szCs w:val="28"/>
        </w:rPr>
        <w:t xml:space="preserve"> </w:t>
      </w:r>
      <w:r w:rsidRPr="008A1F0B">
        <w:rPr>
          <w:rFonts w:eastAsia="Calibri"/>
          <w:sz w:val="28"/>
          <w:szCs w:val="28"/>
        </w:rPr>
        <w:t>руб.</w:t>
      </w:r>
      <w:r w:rsidRPr="008A1F0B">
        <w:rPr>
          <w:sz w:val="28"/>
          <w:szCs w:val="28"/>
        </w:rPr>
        <w:t xml:space="preserve"> Грант предоставлен комитетом по АПК ЛО.  Средства </w:t>
      </w:r>
      <w:r w:rsidR="00AF59C7" w:rsidRPr="008A1F0B">
        <w:rPr>
          <w:sz w:val="28"/>
          <w:szCs w:val="28"/>
        </w:rPr>
        <w:t xml:space="preserve">исполнены </w:t>
      </w:r>
      <w:r w:rsidRPr="008A1F0B">
        <w:rPr>
          <w:sz w:val="28"/>
          <w:szCs w:val="28"/>
        </w:rPr>
        <w:t>полностью.</w:t>
      </w:r>
    </w:p>
    <w:p w:rsidR="00A43154" w:rsidRPr="008A1F0B" w:rsidRDefault="00A43154" w:rsidP="00D560EB">
      <w:pPr>
        <w:ind w:firstLine="567"/>
        <w:jc w:val="both"/>
        <w:rPr>
          <w:sz w:val="28"/>
          <w:szCs w:val="28"/>
        </w:rPr>
      </w:pPr>
    </w:p>
    <w:p w:rsidR="00A43154" w:rsidRPr="008A1F0B" w:rsidRDefault="00A43154" w:rsidP="00D560EB">
      <w:pPr>
        <w:ind w:firstLine="567"/>
        <w:jc w:val="both"/>
        <w:rPr>
          <w:sz w:val="28"/>
          <w:szCs w:val="28"/>
        </w:rPr>
      </w:pPr>
    </w:p>
    <w:p w:rsidR="00A26ABF" w:rsidRPr="008A1F0B" w:rsidRDefault="00A26ABF" w:rsidP="00D560EB">
      <w:pPr>
        <w:ind w:firstLine="567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14 июня 2019 года в пос. Дзержинского состоялся пуск природного газа на мероприятии присутствовали жители, а также заместитель главы администрации </w:t>
      </w:r>
      <w:proofErr w:type="spellStart"/>
      <w:r w:rsidRPr="008A1F0B">
        <w:rPr>
          <w:sz w:val="28"/>
          <w:szCs w:val="28"/>
        </w:rPr>
        <w:t>Лужского</w:t>
      </w:r>
      <w:proofErr w:type="spellEnd"/>
      <w:r w:rsidRPr="008A1F0B">
        <w:rPr>
          <w:sz w:val="28"/>
          <w:szCs w:val="28"/>
        </w:rPr>
        <w:t xml:space="preserve"> муниципального района Ленинградской области</w:t>
      </w:r>
      <w:r w:rsidR="00E376CA" w:rsidRPr="008A1F0B">
        <w:rPr>
          <w:sz w:val="28"/>
          <w:szCs w:val="28"/>
        </w:rPr>
        <w:t>.</w:t>
      </w:r>
    </w:p>
    <w:p w:rsidR="00D560EB" w:rsidRPr="008A1F0B" w:rsidRDefault="00D560EB" w:rsidP="008A1F0B">
      <w:pPr>
        <w:ind w:firstLine="567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Отдельно хочется выразить благодарность депутату законодательного собрания Коваль Н.О. за выделение финансовых средств на благоустройство дворовой территории в д</w:t>
      </w:r>
      <w:r w:rsidR="00E376CA" w:rsidRPr="008A1F0B">
        <w:rPr>
          <w:sz w:val="28"/>
          <w:szCs w:val="28"/>
        </w:rPr>
        <w:t>ер</w:t>
      </w:r>
      <w:r w:rsidRPr="008A1F0B">
        <w:rPr>
          <w:sz w:val="28"/>
          <w:szCs w:val="28"/>
        </w:rPr>
        <w:t>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Торошковичи, ул.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Козлова, д.13 на сумму 800 тыс.</w:t>
      </w:r>
      <w:r w:rsidR="00E376CA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 xml:space="preserve">руб. </w:t>
      </w:r>
    </w:p>
    <w:p w:rsidR="00D52C0C" w:rsidRDefault="00D52C0C" w:rsidP="00FF33D1">
      <w:pPr>
        <w:rPr>
          <w:sz w:val="28"/>
          <w:szCs w:val="28"/>
          <w:highlight w:val="yellow"/>
        </w:rPr>
      </w:pPr>
    </w:p>
    <w:p w:rsidR="008A1F0B" w:rsidRDefault="008A1F0B" w:rsidP="00FF33D1">
      <w:pPr>
        <w:rPr>
          <w:sz w:val="28"/>
          <w:szCs w:val="28"/>
          <w:highlight w:val="yellow"/>
        </w:rPr>
      </w:pPr>
    </w:p>
    <w:p w:rsidR="008A1F0B" w:rsidRDefault="008A1F0B" w:rsidP="00FF33D1">
      <w:pPr>
        <w:rPr>
          <w:sz w:val="28"/>
          <w:szCs w:val="28"/>
          <w:highlight w:val="yellow"/>
        </w:rPr>
      </w:pPr>
    </w:p>
    <w:p w:rsidR="008A1F0B" w:rsidRDefault="008A1F0B" w:rsidP="00FF33D1">
      <w:pPr>
        <w:rPr>
          <w:sz w:val="28"/>
          <w:szCs w:val="28"/>
          <w:highlight w:val="yellow"/>
        </w:rPr>
      </w:pPr>
    </w:p>
    <w:p w:rsidR="00520340" w:rsidRDefault="00520340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ind w:firstLine="708"/>
        <w:jc w:val="center"/>
        <w:rPr>
          <w:b/>
          <w:sz w:val="28"/>
          <w:szCs w:val="28"/>
          <w:u w:val="single"/>
        </w:rPr>
      </w:pPr>
    </w:p>
    <w:p w:rsidR="00D92C42" w:rsidRPr="008A1F0B" w:rsidRDefault="00D92C42" w:rsidP="00FF33D1">
      <w:pPr>
        <w:ind w:firstLine="708"/>
        <w:jc w:val="center"/>
        <w:rPr>
          <w:b/>
          <w:sz w:val="28"/>
          <w:szCs w:val="28"/>
        </w:rPr>
      </w:pPr>
    </w:p>
    <w:p w:rsidR="0090797E" w:rsidRPr="008A1F0B" w:rsidRDefault="004763E4" w:rsidP="00FF33D1">
      <w:pPr>
        <w:ind w:firstLine="708"/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lastRenderedPageBreak/>
        <w:t xml:space="preserve">Демографические показатели </w:t>
      </w:r>
    </w:p>
    <w:p w:rsidR="002435A9" w:rsidRPr="008A1F0B" w:rsidRDefault="0090797E" w:rsidP="00FF33D1">
      <w:pPr>
        <w:ind w:firstLine="709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На территории Дзержинского сель</w:t>
      </w:r>
      <w:r w:rsidR="00044F8A" w:rsidRPr="008A1F0B">
        <w:rPr>
          <w:sz w:val="28"/>
          <w:szCs w:val="28"/>
        </w:rPr>
        <w:t>ского поселения на 01 января 2020</w:t>
      </w:r>
      <w:r w:rsidRPr="008A1F0B">
        <w:rPr>
          <w:sz w:val="28"/>
          <w:szCs w:val="28"/>
        </w:rPr>
        <w:t xml:space="preserve"> года проживает постоянно зарегистрированных </w:t>
      </w:r>
      <w:r w:rsidR="000512C6" w:rsidRPr="008A1F0B">
        <w:rPr>
          <w:sz w:val="28"/>
          <w:szCs w:val="28"/>
        </w:rPr>
        <w:t>3</w:t>
      </w:r>
      <w:r w:rsidR="002435A9" w:rsidRPr="008A1F0B">
        <w:rPr>
          <w:sz w:val="28"/>
          <w:szCs w:val="28"/>
        </w:rPr>
        <w:t>138</w:t>
      </w:r>
      <w:r w:rsidRPr="008A1F0B">
        <w:rPr>
          <w:sz w:val="28"/>
          <w:szCs w:val="28"/>
        </w:rPr>
        <w:t xml:space="preserve"> человек</w:t>
      </w:r>
      <w:r w:rsidR="00EE4D14" w:rsidRPr="008A1F0B">
        <w:rPr>
          <w:sz w:val="28"/>
          <w:szCs w:val="28"/>
        </w:rPr>
        <w:t xml:space="preserve"> (на 01.01.2019 г. </w:t>
      </w:r>
      <w:r w:rsidR="0067599F" w:rsidRPr="008A1F0B">
        <w:rPr>
          <w:sz w:val="28"/>
          <w:szCs w:val="28"/>
        </w:rPr>
        <w:t>было</w:t>
      </w:r>
      <w:r w:rsidR="00EE4D14" w:rsidRPr="008A1F0B">
        <w:rPr>
          <w:sz w:val="28"/>
          <w:szCs w:val="28"/>
        </w:rPr>
        <w:t xml:space="preserve"> 3177 чел</w:t>
      </w:r>
      <w:r w:rsidR="0067599F" w:rsidRPr="008A1F0B">
        <w:rPr>
          <w:sz w:val="28"/>
          <w:szCs w:val="28"/>
        </w:rPr>
        <w:t>овек;</w:t>
      </w:r>
      <w:r w:rsidR="00EE4D14" w:rsidRPr="008A1F0B">
        <w:rPr>
          <w:sz w:val="28"/>
          <w:szCs w:val="28"/>
        </w:rPr>
        <w:t xml:space="preserve"> </w:t>
      </w:r>
      <w:r w:rsidR="00EE4D14" w:rsidRPr="008A1F0B">
        <w:rPr>
          <w:b/>
          <w:sz w:val="28"/>
          <w:szCs w:val="28"/>
        </w:rPr>
        <w:t xml:space="preserve">- </w:t>
      </w:r>
      <w:r w:rsidR="0067599F" w:rsidRPr="008A1F0B">
        <w:rPr>
          <w:b/>
          <w:sz w:val="28"/>
          <w:szCs w:val="28"/>
        </w:rPr>
        <w:t>39 чел.</w:t>
      </w:r>
      <w:r w:rsidR="0067599F" w:rsidRPr="008A1F0B">
        <w:rPr>
          <w:sz w:val="28"/>
          <w:szCs w:val="28"/>
        </w:rPr>
        <w:t>)</w:t>
      </w:r>
      <w:r w:rsidRPr="008A1F0B">
        <w:rPr>
          <w:sz w:val="28"/>
          <w:szCs w:val="28"/>
        </w:rPr>
        <w:t xml:space="preserve">, временно зарегистрированных </w:t>
      </w:r>
      <w:r w:rsidR="002435A9" w:rsidRPr="008A1F0B">
        <w:rPr>
          <w:sz w:val="28"/>
          <w:szCs w:val="28"/>
        </w:rPr>
        <w:t>115</w:t>
      </w:r>
      <w:r w:rsidRPr="008A1F0B">
        <w:rPr>
          <w:sz w:val="28"/>
          <w:szCs w:val="28"/>
        </w:rPr>
        <w:t xml:space="preserve"> человек</w:t>
      </w:r>
      <w:r w:rsidR="0067599F" w:rsidRPr="008A1F0B">
        <w:rPr>
          <w:sz w:val="28"/>
          <w:szCs w:val="28"/>
        </w:rPr>
        <w:t xml:space="preserve"> (было 139 человек</w:t>
      </w:r>
      <w:r w:rsidR="0067599F" w:rsidRPr="008A1F0B">
        <w:rPr>
          <w:b/>
          <w:sz w:val="28"/>
          <w:szCs w:val="28"/>
        </w:rPr>
        <w:t>; - 24 чел</w:t>
      </w:r>
      <w:r w:rsidR="0067599F" w:rsidRPr="008A1F0B">
        <w:rPr>
          <w:sz w:val="28"/>
          <w:szCs w:val="28"/>
        </w:rPr>
        <w:t>.)</w:t>
      </w:r>
      <w:r w:rsidRPr="008A1F0B">
        <w:rPr>
          <w:sz w:val="28"/>
          <w:szCs w:val="28"/>
        </w:rPr>
        <w:t xml:space="preserve">, всего численность проживающих жителей, с учетом временно зарегистрированных, составляет </w:t>
      </w:r>
      <w:r w:rsidR="002435A9" w:rsidRPr="008A1F0B">
        <w:rPr>
          <w:sz w:val="28"/>
          <w:szCs w:val="28"/>
        </w:rPr>
        <w:t>3253</w:t>
      </w:r>
      <w:r w:rsidRPr="008A1F0B">
        <w:rPr>
          <w:sz w:val="28"/>
          <w:szCs w:val="28"/>
        </w:rPr>
        <w:t xml:space="preserve"> человек</w:t>
      </w:r>
      <w:r w:rsidR="0067599F" w:rsidRPr="008A1F0B">
        <w:rPr>
          <w:sz w:val="28"/>
          <w:szCs w:val="28"/>
        </w:rPr>
        <w:t xml:space="preserve"> (в 2019 году – 3316 человек; </w:t>
      </w:r>
      <w:r w:rsidR="0067599F" w:rsidRPr="008A1F0B">
        <w:rPr>
          <w:b/>
          <w:sz w:val="28"/>
          <w:szCs w:val="28"/>
        </w:rPr>
        <w:t>- 63 чел.</w:t>
      </w:r>
      <w:r w:rsidR="0067599F" w:rsidRPr="008A1F0B">
        <w:rPr>
          <w:sz w:val="28"/>
          <w:szCs w:val="28"/>
        </w:rPr>
        <w:t>)</w:t>
      </w:r>
      <w:r w:rsidRPr="008A1F0B">
        <w:rPr>
          <w:sz w:val="28"/>
          <w:szCs w:val="28"/>
        </w:rPr>
        <w:t xml:space="preserve">. </w:t>
      </w:r>
    </w:p>
    <w:p w:rsidR="00EE4D14" w:rsidRPr="008A1F0B" w:rsidRDefault="00EE4D14" w:rsidP="00FF33D1">
      <w:pPr>
        <w:ind w:firstLine="709"/>
        <w:jc w:val="both"/>
        <w:rPr>
          <w:sz w:val="28"/>
          <w:szCs w:val="28"/>
        </w:rPr>
      </w:pPr>
    </w:p>
    <w:p w:rsidR="0090797E" w:rsidRPr="008A1F0B" w:rsidRDefault="0090797E" w:rsidP="008A1F0B">
      <w:pPr>
        <w:jc w:val="center"/>
        <w:rPr>
          <w:sz w:val="28"/>
          <w:szCs w:val="28"/>
        </w:rPr>
      </w:pPr>
      <w:r w:rsidRPr="008A1F0B">
        <w:rPr>
          <w:sz w:val="28"/>
          <w:szCs w:val="28"/>
        </w:rPr>
        <w:t>СПИСОК</w:t>
      </w:r>
    </w:p>
    <w:p w:rsidR="0090797E" w:rsidRPr="008A1F0B" w:rsidRDefault="0090797E" w:rsidP="00FF33D1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Населения по Дзержинскому сельскому поселению на 01 январ</w:t>
      </w:r>
      <w:r w:rsidR="00044F8A" w:rsidRPr="008A1F0B">
        <w:rPr>
          <w:sz w:val="28"/>
          <w:szCs w:val="28"/>
        </w:rPr>
        <w:t xml:space="preserve">я 2020 </w:t>
      </w:r>
      <w:r w:rsidRPr="008A1F0B">
        <w:rPr>
          <w:sz w:val="28"/>
          <w:szCs w:val="28"/>
        </w:rPr>
        <w:t>года.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4"/>
        <w:gridCol w:w="2469"/>
        <w:gridCol w:w="1586"/>
        <w:gridCol w:w="2777"/>
        <w:gridCol w:w="2239"/>
      </w:tblGrid>
      <w:tr w:rsidR="0090797E" w:rsidRPr="008A1F0B" w:rsidTr="00B47CC7">
        <w:trPr>
          <w:trHeight w:val="45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№</w:t>
            </w:r>
          </w:p>
          <w:p w:rsidR="0090797E" w:rsidRPr="008A1F0B" w:rsidRDefault="0090797E" w:rsidP="00FF33D1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9D2A1C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Наименование сельского или городского поселения, населенных пунктов.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Всего численность</w:t>
            </w:r>
          </w:p>
          <w:p w:rsidR="0090797E" w:rsidRPr="008A1F0B" w:rsidRDefault="0090797E" w:rsidP="00FF33D1">
            <w:pPr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человек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90797E" w:rsidP="009D2A1C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В том числе</w:t>
            </w:r>
          </w:p>
        </w:tc>
      </w:tr>
      <w:tr w:rsidR="0090797E" w:rsidRPr="008A1F0B" w:rsidTr="00B47CC7">
        <w:trPr>
          <w:trHeight w:val="375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97E" w:rsidRPr="008A1F0B" w:rsidRDefault="0090797E" w:rsidP="00FF3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97E" w:rsidRPr="008A1F0B" w:rsidRDefault="0090797E" w:rsidP="00FF3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97E" w:rsidRPr="008A1F0B" w:rsidRDefault="0090797E" w:rsidP="00FF3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постоянно зарегистрированных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временно зарегистрированных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Бор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16</w:t>
            </w:r>
            <w:r w:rsidR="00044F8A" w:rsidRPr="008A1F0B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044F8A" w:rsidRPr="008A1F0B">
              <w:rPr>
                <w:sz w:val="28"/>
                <w:szCs w:val="28"/>
              </w:rPr>
              <w:t>59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044F8A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дом отдыха «Боровое»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</w:t>
            </w:r>
            <w:r w:rsidR="002435A9" w:rsidRPr="008A1F0B">
              <w:rPr>
                <w:sz w:val="28"/>
                <w:szCs w:val="28"/>
              </w:rPr>
              <w:t>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</w:t>
            </w:r>
            <w:r w:rsidR="002435A9" w:rsidRPr="008A1F0B">
              <w:rPr>
                <w:sz w:val="28"/>
                <w:szCs w:val="28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Дзержинского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16</w:t>
            </w:r>
            <w:r w:rsidR="002435A9" w:rsidRPr="008A1F0B">
              <w:rPr>
                <w:sz w:val="28"/>
                <w:szCs w:val="28"/>
              </w:rPr>
              <w:t>13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2435A9" w:rsidRPr="008A1F0B">
              <w:rPr>
                <w:sz w:val="28"/>
                <w:szCs w:val="28"/>
              </w:rPr>
              <w:t>571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</w:t>
            </w:r>
            <w:r w:rsidR="002435A9" w:rsidRPr="008A1F0B">
              <w:rPr>
                <w:sz w:val="28"/>
                <w:szCs w:val="28"/>
              </w:rPr>
              <w:t>2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дер. </w:t>
            </w:r>
            <w:proofErr w:type="spellStart"/>
            <w:r w:rsidRPr="008A1F0B">
              <w:rPr>
                <w:sz w:val="28"/>
                <w:szCs w:val="28"/>
              </w:rPr>
              <w:t>Естомичи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</w:t>
            </w:r>
            <w:r w:rsidR="002435A9" w:rsidRPr="008A1F0B">
              <w:rPr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Романщина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625A2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6.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дер. </w:t>
            </w:r>
            <w:proofErr w:type="spellStart"/>
            <w:r w:rsidRPr="008A1F0B">
              <w:rPr>
                <w:sz w:val="28"/>
                <w:szCs w:val="28"/>
              </w:rPr>
              <w:t>Чеголи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5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7.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Солнцев Берег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625A2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  <w:r w:rsidR="002435A9" w:rsidRPr="008A1F0B">
              <w:rPr>
                <w:sz w:val="28"/>
                <w:szCs w:val="28"/>
              </w:rPr>
              <w:t>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625A2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  <w:r w:rsidR="002435A9" w:rsidRPr="008A1F0B">
              <w:rPr>
                <w:sz w:val="28"/>
                <w:szCs w:val="28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8.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Герцена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625A2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2435A9" w:rsidRPr="008A1F0B">
              <w:rPr>
                <w:sz w:val="28"/>
                <w:szCs w:val="28"/>
              </w:rPr>
              <w:t>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625A2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3C67C2" w:rsidRPr="008A1F0B">
              <w:rPr>
                <w:sz w:val="28"/>
                <w:szCs w:val="28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Заозерье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72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62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10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10.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Новое Село-1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  <w:r w:rsidR="002435A9" w:rsidRPr="008A1F0B">
              <w:rPr>
                <w:sz w:val="28"/>
                <w:szCs w:val="28"/>
              </w:rPr>
              <w:t>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7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11.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Новое-Село -2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2435A9" w:rsidRPr="008A1F0B">
              <w:rPr>
                <w:sz w:val="28"/>
                <w:szCs w:val="28"/>
              </w:rPr>
              <w:t>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12.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Петровские Бабы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625A2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2435A9" w:rsidRPr="008A1F0B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13.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дер.Ручьи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14.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A1F0B">
              <w:rPr>
                <w:sz w:val="28"/>
                <w:szCs w:val="28"/>
              </w:rPr>
              <w:t>дер.Стрешево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2435A9" w:rsidRPr="008A1F0B">
              <w:rPr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2435A9" w:rsidRPr="008A1F0B">
              <w:rPr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15.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Торошковичи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3C67C2" w:rsidRPr="008A1F0B">
              <w:rPr>
                <w:sz w:val="28"/>
                <w:szCs w:val="28"/>
              </w:rPr>
              <w:t>0</w:t>
            </w:r>
            <w:r w:rsidR="002435A9" w:rsidRPr="008A1F0B">
              <w:rPr>
                <w:sz w:val="28"/>
                <w:szCs w:val="28"/>
              </w:rPr>
              <w:t>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975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27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16.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Филимонова Горка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2435A9" w:rsidRPr="008A1F0B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2435A9" w:rsidRPr="008A1F0B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0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17.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дер. </w:t>
            </w:r>
            <w:proofErr w:type="spellStart"/>
            <w:r w:rsidRPr="008A1F0B">
              <w:rPr>
                <w:sz w:val="28"/>
                <w:szCs w:val="28"/>
              </w:rPr>
              <w:t>Щегоща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2435A9" w:rsidRPr="008A1F0B">
              <w:rPr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2435A9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7</w:t>
            </w:r>
          </w:p>
        </w:tc>
      </w:tr>
      <w:tr w:rsidR="0090797E" w:rsidRPr="008A1F0B" w:rsidTr="00B47CC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90797E" w:rsidP="00FF33D1">
            <w:pPr>
              <w:snapToGri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</w:t>
            </w:r>
            <w:r w:rsidR="002435A9" w:rsidRPr="008A1F0B">
              <w:rPr>
                <w:sz w:val="28"/>
                <w:szCs w:val="28"/>
              </w:rPr>
              <w:t>253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31</w:t>
            </w:r>
            <w:r w:rsidR="002435A9" w:rsidRPr="008A1F0B">
              <w:rPr>
                <w:sz w:val="28"/>
                <w:szCs w:val="28"/>
              </w:rPr>
              <w:t>38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7E" w:rsidRPr="008A1F0B" w:rsidRDefault="003C67C2" w:rsidP="00F85BAE">
            <w:pPr>
              <w:snapToGri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1</w:t>
            </w:r>
            <w:r w:rsidR="002435A9" w:rsidRPr="008A1F0B">
              <w:rPr>
                <w:sz w:val="28"/>
                <w:szCs w:val="28"/>
              </w:rPr>
              <w:t>15</w:t>
            </w:r>
          </w:p>
        </w:tc>
      </w:tr>
    </w:tbl>
    <w:p w:rsidR="00F85BAE" w:rsidRPr="008A1F0B" w:rsidRDefault="00F85BAE" w:rsidP="00FF33D1">
      <w:pPr>
        <w:jc w:val="center"/>
        <w:rPr>
          <w:b/>
          <w:iCs/>
          <w:sz w:val="28"/>
          <w:szCs w:val="28"/>
        </w:rPr>
      </w:pPr>
    </w:p>
    <w:p w:rsidR="0067599F" w:rsidRPr="008A1F0B" w:rsidRDefault="0067599F" w:rsidP="0067599F">
      <w:pPr>
        <w:jc w:val="both"/>
        <w:rPr>
          <w:b/>
          <w:sz w:val="28"/>
          <w:szCs w:val="28"/>
          <w:u w:val="single"/>
        </w:rPr>
      </w:pPr>
    </w:p>
    <w:p w:rsidR="0090797E" w:rsidRPr="008A1F0B" w:rsidRDefault="0090797E" w:rsidP="00FF33D1">
      <w:pPr>
        <w:jc w:val="center"/>
        <w:rPr>
          <w:b/>
          <w:iCs/>
          <w:sz w:val="28"/>
          <w:szCs w:val="28"/>
        </w:rPr>
      </w:pPr>
      <w:r w:rsidRPr="008A1F0B">
        <w:rPr>
          <w:b/>
          <w:iCs/>
          <w:sz w:val="28"/>
          <w:szCs w:val="28"/>
        </w:rPr>
        <w:t>Культурно-досуговый центр «Родник»</w:t>
      </w:r>
    </w:p>
    <w:p w:rsidR="00C053B2" w:rsidRPr="008A1F0B" w:rsidRDefault="00C053B2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По состоянию на 01.01.2019 года в Дзержинском сельском поселении имеется Культурно-досуговый центр «Родник». Он включает в себя 1 клуб, 2 библиотеки, которые расположены в п</w:t>
      </w:r>
      <w:r w:rsidR="009D2A1C" w:rsidRPr="008A1F0B">
        <w:rPr>
          <w:sz w:val="28"/>
          <w:szCs w:val="28"/>
        </w:rPr>
        <w:t>ос</w:t>
      </w:r>
      <w:r w:rsidRPr="008A1F0B">
        <w:rPr>
          <w:sz w:val="28"/>
          <w:szCs w:val="28"/>
        </w:rPr>
        <w:t>. Дзержинского и д</w:t>
      </w:r>
      <w:r w:rsidR="009D2A1C" w:rsidRPr="008A1F0B">
        <w:rPr>
          <w:sz w:val="28"/>
          <w:szCs w:val="28"/>
        </w:rPr>
        <w:t>ер</w:t>
      </w:r>
      <w:r w:rsidRPr="008A1F0B">
        <w:rPr>
          <w:sz w:val="28"/>
          <w:szCs w:val="28"/>
        </w:rPr>
        <w:t xml:space="preserve">. Торошковичи. Общая численность сотрудников составляет 9 человек (штатных единиц). </w:t>
      </w:r>
    </w:p>
    <w:p w:rsidR="00C053B2" w:rsidRPr="008A1F0B" w:rsidRDefault="00C053B2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lastRenderedPageBreak/>
        <w:t>За 2019 год проведено 96 мероприяти</w:t>
      </w:r>
      <w:r w:rsidR="009D2A1C" w:rsidRPr="008A1F0B">
        <w:rPr>
          <w:sz w:val="28"/>
          <w:szCs w:val="28"/>
        </w:rPr>
        <w:t>й</w:t>
      </w:r>
      <w:r w:rsidRPr="008A1F0B">
        <w:rPr>
          <w:sz w:val="28"/>
          <w:szCs w:val="28"/>
        </w:rPr>
        <w:t xml:space="preserve">, </w:t>
      </w:r>
      <w:r w:rsidR="009D2A1C" w:rsidRPr="008A1F0B">
        <w:rPr>
          <w:sz w:val="28"/>
          <w:szCs w:val="28"/>
        </w:rPr>
        <w:t>в которых приняли участие</w:t>
      </w:r>
      <w:r w:rsidRPr="008A1F0B">
        <w:rPr>
          <w:sz w:val="28"/>
          <w:szCs w:val="28"/>
        </w:rPr>
        <w:t xml:space="preserve"> 3282 человек, данные мероприятия включали:</w:t>
      </w:r>
    </w:p>
    <w:p w:rsidR="00C053B2" w:rsidRPr="008A1F0B" w:rsidRDefault="00C053B2" w:rsidP="00FF33D1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15 мероприятий для молодежи от 14 до 35 лет, количество человек 472,</w:t>
      </w:r>
    </w:p>
    <w:p w:rsidR="00C053B2" w:rsidRPr="008A1F0B" w:rsidRDefault="00C053B2" w:rsidP="00FF33D1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48 мероприятия для детей до 14 лет, 1089 человек,</w:t>
      </w:r>
    </w:p>
    <w:p w:rsidR="00C053B2" w:rsidRPr="008A1F0B" w:rsidRDefault="00C053B2" w:rsidP="00FF33D1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10 Традиционные праздники (фольклорные, народные), 350 человек,</w:t>
      </w:r>
    </w:p>
    <w:p w:rsidR="00C053B2" w:rsidRPr="008A1F0B" w:rsidRDefault="00C053B2" w:rsidP="00FF33D1">
      <w:pPr>
        <w:jc w:val="both"/>
        <w:rPr>
          <w:sz w:val="28"/>
          <w:szCs w:val="28"/>
        </w:rPr>
      </w:pPr>
      <w:r w:rsidRPr="008A1F0B">
        <w:rPr>
          <w:sz w:val="28"/>
          <w:szCs w:val="28"/>
        </w:rPr>
        <w:t>23 Прочие мероприятия, численность присутствовавших 1371 человек.</w:t>
      </w:r>
    </w:p>
    <w:p w:rsidR="0067599F" w:rsidRPr="008A1F0B" w:rsidRDefault="0067599F" w:rsidP="00FF33D1">
      <w:pPr>
        <w:ind w:firstLine="709"/>
        <w:jc w:val="both"/>
        <w:rPr>
          <w:sz w:val="28"/>
          <w:szCs w:val="28"/>
        </w:rPr>
      </w:pPr>
    </w:p>
    <w:p w:rsidR="0067599F" w:rsidRPr="008A1F0B" w:rsidRDefault="0067599F" w:rsidP="00FF33D1">
      <w:pPr>
        <w:ind w:firstLine="709"/>
        <w:jc w:val="both"/>
        <w:rPr>
          <w:sz w:val="28"/>
          <w:szCs w:val="28"/>
        </w:rPr>
      </w:pPr>
    </w:p>
    <w:p w:rsidR="002764AC" w:rsidRPr="008A1F0B" w:rsidRDefault="00C053B2" w:rsidP="00FF33D1">
      <w:pPr>
        <w:ind w:firstLine="709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Культурно-досуговый центр «Родник» организует работу театральных, танцевальных, художественных и спортивных кружков</w:t>
      </w:r>
      <w:r w:rsidR="002764AC" w:rsidRPr="008A1F0B">
        <w:rPr>
          <w:sz w:val="28"/>
          <w:szCs w:val="28"/>
        </w:rPr>
        <w:t xml:space="preserve"> для детей и взрослых</w:t>
      </w:r>
      <w:r w:rsidRPr="008A1F0B">
        <w:rPr>
          <w:sz w:val="28"/>
          <w:szCs w:val="28"/>
        </w:rPr>
        <w:t>. Провод</w:t>
      </w:r>
      <w:r w:rsidR="002764AC" w:rsidRPr="008A1F0B">
        <w:rPr>
          <w:sz w:val="28"/>
          <w:szCs w:val="28"/>
        </w:rPr>
        <w:t>ятся</w:t>
      </w:r>
      <w:r w:rsidRPr="008A1F0B">
        <w:rPr>
          <w:sz w:val="28"/>
          <w:szCs w:val="28"/>
        </w:rPr>
        <w:t xml:space="preserve"> вечера отдыха для населения всех возрастов к праздникам. </w:t>
      </w:r>
      <w:r w:rsidR="002764AC" w:rsidRPr="008A1F0B">
        <w:rPr>
          <w:sz w:val="28"/>
          <w:szCs w:val="28"/>
        </w:rPr>
        <w:t>Ежегодно</w:t>
      </w:r>
      <w:r w:rsidRPr="008A1F0B">
        <w:rPr>
          <w:sz w:val="28"/>
          <w:szCs w:val="28"/>
        </w:rPr>
        <w:t xml:space="preserve"> проходит </w:t>
      </w:r>
      <w:r w:rsidR="002764AC" w:rsidRPr="008A1F0B">
        <w:rPr>
          <w:sz w:val="28"/>
          <w:szCs w:val="28"/>
        </w:rPr>
        <w:t>акция «</w:t>
      </w:r>
      <w:r w:rsidRPr="008A1F0B">
        <w:rPr>
          <w:sz w:val="28"/>
          <w:szCs w:val="28"/>
        </w:rPr>
        <w:t>Бессмертный полк</w:t>
      </w:r>
      <w:r w:rsidR="002764AC" w:rsidRPr="008A1F0B">
        <w:rPr>
          <w:sz w:val="28"/>
          <w:szCs w:val="28"/>
        </w:rPr>
        <w:t>»</w:t>
      </w:r>
      <w:r w:rsidRPr="008A1F0B">
        <w:rPr>
          <w:sz w:val="28"/>
          <w:szCs w:val="28"/>
        </w:rPr>
        <w:t>, организован тур</w:t>
      </w:r>
      <w:r w:rsidR="002764AC" w:rsidRPr="008A1F0B">
        <w:rPr>
          <w:sz w:val="28"/>
          <w:szCs w:val="28"/>
        </w:rPr>
        <w:t>истический</w:t>
      </w:r>
      <w:r w:rsidRPr="008A1F0B">
        <w:rPr>
          <w:sz w:val="28"/>
          <w:szCs w:val="28"/>
        </w:rPr>
        <w:t xml:space="preserve"> слет, сформирован молодежный совет и волонтерское движение «Семья добра». Проводятся новогодние мероприятия для детей</w:t>
      </w:r>
      <w:r w:rsidR="0067599F" w:rsidRPr="008A1F0B">
        <w:rPr>
          <w:sz w:val="28"/>
          <w:szCs w:val="28"/>
        </w:rPr>
        <w:t>.</w:t>
      </w:r>
      <w:r w:rsidRPr="008A1F0B">
        <w:rPr>
          <w:sz w:val="28"/>
          <w:szCs w:val="28"/>
        </w:rPr>
        <w:t xml:space="preserve"> </w:t>
      </w:r>
    </w:p>
    <w:p w:rsidR="00C053B2" w:rsidRPr="008A1F0B" w:rsidRDefault="00C053B2" w:rsidP="00FF33D1">
      <w:pPr>
        <w:ind w:firstLine="709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Дома Культуры поселения оснащены музыкальной и сценической аппаратурой, имеют театральные костюмы и прочий инвентарь для удовлетворения населения в духовном, моральном</w:t>
      </w:r>
      <w:r w:rsidR="002764AC" w:rsidRPr="008A1F0B">
        <w:rPr>
          <w:sz w:val="28"/>
          <w:szCs w:val="28"/>
        </w:rPr>
        <w:t xml:space="preserve"> и</w:t>
      </w:r>
      <w:r w:rsidRPr="008A1F0B">
        <w:rPr>
          <w:sz w:val="28"/>
          <w:szCs w:val="28"/>
        </w:rPr>
        <w:t xml:space="preserve"> развлекательном плане. </w:t>
      </w:r>
    </w:p>
    <w:p w:rsidR="00C053B2" w:rsidRPr="008A1F0B" w:rsidRDefault="00C053B2" w:rsidP="00FF33D1">
      <w:pPr>
        <w:ind w:firstLine="709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В 2019 год</w:t>
      </w:r>
      <w:r w:rsidR="002764AC" w:rsidRPr="008A1F0B">
        <w:rPr>
          <w:sz w:val="28"/>
          <w:szCs w:val="28"/>
        </w:rPr>
        <w:t>у</w:t>
      </w:r>
      <w:r w:rsidRPr="008A1F0B">
        <w:rPr>
          <w:sz w:val="28"/>
          <w:szCs w:val="28"/>
        </w:rPr>
        <w:t xml:space="preserve"> КДЦ «Родник было приобретено основных средств на сумму 300 000 рублей</w:t>
      </w:r>
      <w:r w:rsidR="002764AC" w:rsidRPr="008A1F0B">
        <w:rPr>
          <w:sz w:val="28"/>
          <w:szCs w:val="28"/>
        </w:rPr>
        <w:t xml:space="preserve"> (</w:t>
      </w:r>
      <w:r w:rsidRPr="008A1F0B">
        <w:rPr>
          <w:sz w:val="28"/>
          <w:szCs w:val="28"/>
        </w:rPr>
        <w:t>новое световое оборудование для сцены</w:t>
      </w:r>
      <w:r w:rsidR="002764AC" w:rsidRPr="008A1F0B">
        <w:rPr>
          <w:sz w:val="28"/>
          <w:szCs w:val="28"/>
        </w:rPr>
        <w:t>)</w:t>
      </w:r>
      <w:r w:rsidRPr="008A1F0B">
        <w:rPr>
          <w:sz w:val="28"/>
          <w:szCs w:val="28"/>
        </w:rPr>
        <w:t>.</w:t>
      </w:r>
    </w:p>
    <w:p w:rsidR="00D92C42" w:rsidRDefault="00D92C42" w:rsidP="0078325B">
      <w:pPr>
        <w:jc w:val="center"/>
        <w:rPr>
          <w:b/>
          <w:sz w:val="28"/>
          <w:szCs w:val="28"/>
          <w:u w:val="single"/>
        </w:rPr>
      </w:pPr>
    </w:p>
    <w:p w:rsidR="00516238" w:rsidRPr="008A1F0B" w:rsidRDefault="00071B88" w:rsidP="0078325B">
      <w:pPr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ТУРСЛЁТ</w:t>
      </w:r>
      <w:r w:rsidR="00A93050" w:rsidRPr="008A1F0B">
        <w:rPr>
          <w:b/>
          <w:sz w:val="28"/>
          <w:szCs w:val="28"/>
        </w:rPr>
        <w:t>-2019</w:t>
      </w:r>
    </w:p>
    <w:p w:rsidR="0078325B" w:rsidRPr="008A1F0B" w:rsidRDefault="0078325B" w:rsidP="00ED6560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C 12 по 14 июля на берегу </w:t>
      </w:r>
      <w:proofErr w:type="spellStart"/>
      <w:r w:rsidRPr="008A1F0B">
        <w:rPr>
          <w:sz w:val="28"/>
          <w:szCs w:val="28"/>
        </w:rPr>
        <w:t>Череменецкого</w:t>
      </w:r>
      <w:proofErr w:type="spellEnd"/>
      <w:r w:rsidRPr="008A1F0B">
        <w:rPr>
          <w:sz w:val="28"/>
          <w:szCs w:val="28"/>
        </w:rPr>
        <w:t xml:space="preserve"> озера прошел районный спортивно-туристский слёт, организованный администрацией </w:t>
      </w:r>
      <w:proofErr w:type="spellStart"/>
      <w:r w:rsidRPr="008A1F0B">
        <w:rPr>
          <w:sz w:val="28"/>
          <w:szCs w:val="28"/>
        </w:rPr>
        <w:t>Лужского</w:t>
      </w:r>
      <w:proofErr w:type="spellEnd"/>
      <w:r w:rsidRPr="008A1F0B">
        <w:rPr>
          <w:sz w:val="28"/>
          <w:szCs w:val="28"/>
        </w:rPr>
        <w:t xml:space="preserve"> муниципального района и администрацией Дзержинского сельского поселения, в котором приняли участие 8 команд из разных поселений: «</w:t>
      </w:r>
      <w:proofErr w:type="spellStart"/>
      <w:r w:rsidRPr="008A1F0B">
        <w:rPr>
          <w:sz w:val="28"/>
          <w:szCs w:val="28"/>
        </w:rPr>
        <w:t>Дзержинка</w:t>
      </w:r>
      <w:proofErr w:type="spellEnd"/>
      <w:r w:rsidRPr="008A1F0B">
        <w:rPr>
          <w:sz w:val="28"/>
          <w:szCs w:val="28"/>
        </w:rPr>
        <w:t xml:space="preserve"> STAR» «Молодёжка» Дзержинское СП, «</w:t>
      </w:r>
      <w:proofErr w:type="spellStart"/>
      <w:r w:rsidRPr="008A1F0B">
        <w:rPr>
          <w:sz w:val="28"/>
          <w:szCs w:val="28"/>
        </w:rPr>
        <w:t>Ретюнь</w:t>
      </w:r>
      <w:proofErr w:type="spellEnd"/>
      <w:r w:rsidRPr="008A1F0B">
        <w:rPr>
          <w:sz w:val="28"/>
          <w:szCs w:val="28"/>
        </w:rPr>
        <w:t xml:space="preserve">» </w:t>
      </w:r>
      <w:proofErr w:type="spellStart"/>
      <w:r w:rsidRPr="008A1F0B">
        <w:rPr>
          <w:sz w:val="28"/>
          <w:szCs w:val="28"/>
        </w:rPr>
        <w:t>Ретюньское</w:t>
      </w:r>
      <w:proofErr w:type="spellEnd"/>
      <w:r w:rsidRPr="008A1F0B">
        <w:rPr>
          <w:sz w:val="28"/>
          <w:szCs w:val="28"/>
        </w:rPr>
        <w:t xml:space="preserve"> СП, «Оба-на» и «Молодёжь» </w:t>
      </w:r>
      <w:proofErr w:type="spellStart"/>
      <w:r w:rsidRPr="008A1F0B">
        <w:rPr>
          <w:sz w:val="28"/>
          <w:szCs w:val="28"/>
        </w:rPr>
        <w:t>Серебрянское</w:t>
      </w:r>
      <w:proofErr w:type="spellEnd"/>
      <w:r w:rsidRPr="008A1F0B">
        <w:rPr>
          <w:sz w:val="28"/>
          <w:szCs w:val="28"/>
        </w:rPr>
        <w:t xml:space="preserve"> СП, Спортивно- молодёжный центр г. Луга, «</w:t>
      </w:r>
      <w:proofErr w:type="spellStart"/>
      <w:r w:rsidRPr="008A1F0B">
        <w:rPr>
          <w:sz w:val="28"/>
          <w:szCs w:val="28"/>
        </w:rPr>
        <w:t>Матроскин</w:t>
      </w:r>
      <w:proofErr w:type="spellEnd"/>
      <w:r w:rsidRPr="008A1F0B">
        <w:rPr>
          <w:sz w:val="28"/>
          <w:szCs w:val="28"/>
        </w:rPr>
        <w:t xml:space="preserve"> и Ко» </w:t>
      </w:r>
      <w:proofErr w:type="spellStart"/>
      <w:r w:rsidRPr="008A1F0B">
        <w:rPr>
          <w:sz w:val="28"/>
          <w:szCs w:val="28"/>
        </w:rPr>
        <w:t>Тёсовское</w:t>
      </w:r>
      <w:proofErr w:type="spellEnd"/>
      <w:r w:rsidRPr="008A1F0B">
        <w:rPr>
          <w:sz w:val="28"/>
          <w:szCs w:val="28"/>
        </w:rPr>
        <w:t xml:space="preserve"> СП, «Позитив» </w:t>
      </w:r>
      <w:proofErr w:type="spellStart"/>
      <w:r w:rsidRPr="008A1F0B">
        <w:rPr>
          <w:sz w:val="28"/>
          <w:szCs w:val="28"/>
        </w:rPr>
        <w:t>Толмочёвское</w:t>
      </w:r>
      <w:proofErr w:type="spellEnd"/>
      <w:r w:rsidRPr="008A1F0B">
        <w:rPr>
          <w:sz w:val="28"/>
          <w:szCs w:val="28"/>
        </w:rPr>
        <w:t xml:space="preserve"> городское поселение.</w:t>
      </w:r>
    </w:p>
    <w:p w:rsidR="0078325B" w:rsidRPr="008A1F0B" w:rsidRDefault="0078325B" w:rsidP="00ED6560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Мероприятие собрало самую спортивную, творческую и целеустремлённую молодёжь </w:t>
      </w:r>
      <w:proofErr w:type="spellStart"/>
      <w:r w:rsidRPr="008A1F0B">
        <w:rPr>
          <w:sz w:val="28"/>
          <w:szCs w:val="28"/>
        </w:rPr>
        <w:t>Лужского</w:t>
      </w:r>
      <w:proofErr w:type="spellEnd"/>
      <w:r w:rsidRPr="008A1F0B">
        <w:rPr>
          <w:sz w:val="28"/>
          <w:szCs w:val="28"/>
        </w:rPr>
        <w:t xml:space="preserve"> района Ленинградской области. </w:t>
      </w:r>
    </w:p>
    <w:p w:rsidR="0078325B" w:rsidRPr="008A1F0B" w:rsidRDefault="0078325B" w:rsidP="0078325B">
      <w:pPr>
        <w:rPr>
          <w:sz w:val="28"/>
          <w:szCs w:val="28"/>
        </w:rPr>
      </w:pPr>
      <w:r w:rsidRPr="008A1F0B">
        <w:rPr>
          <w:sz w:val="28"/>
          <w:szCs w:val="28"/>
        </w:rPr>
        <w:t> </w:t>
      </w:r>
      <w:r w:rsidR="00ED6560" w:rsidRPr="008A1F0B">
        <w:rPr>
          <w:sz w:val="28"/>
          <w:szCs w:val="28"/>
        </w:rPr>
        <w:tab/>
      </w:r>
      <w:r w:rsidRPr="008A1F0B">
        <w:rPr>
          <w:sz w:val="28"/>
          <w:szCs w:val="28"/>
        </w:rPr>
        <w:t xml:space="preserve">В течении трёх дней участники </w:t>
      </w:r>
      <w:r w:rsidR="0051343E" w:rsidRPr="008A1F0B">
        <w:rPr>
          <w:sz w:val="28"/>
          <w:szCs w:val="28"/>
        </w:rPr>
        <w:t xml:space="preserve">соревновались </w:t>
      </w:r>
      <w:r w:rsidRPr="008A1F0B">
        <w:rPr>
          <w:sz w:val="28"/>
          <w:szCs w:val="28"/>
        </w:rPr>
        <w:t>в конкурсах и соревнованиях</w:t>
      </w:r>
      <w:r w:rsidR="0051343E" w:rsidRPr="008A1F0B">
        <w:rPr>
          <w:sz w:val="28"/>
          <w:szCs w:val="28"/>
        </w:rPr>
        <w:t xml:space="preserve"> и выявляли победителей</w:t>
      </w:r>
      <w:r w:rsidR="00ED6560" w:rsidRPr="008A1F0B">
        <w:rPr>
          <w:sz w:val="28"/>
          <w:szCs w:val="28"/>
        </w:rPr>
        <w:t>.</w:t>
      </w:r>
      <w:r w:rsidRPr="008A1F0B">
        <w:rPr>
          <w:sz w:val="28"/>
          <w:szCs w:val="28"/>
        </w:rPr>
        <w:t> </w:t>
      </w:r>
    </w:p>
    <w:p w:rsidR="0078325B" w:rsidRDefault="0078325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8A1F0B" w:rsidRDefault="008A1F0B" w:rsidP="00ED6560">
      <w:pPr>
        <w:rPr>
          <w:sz w:val="28"/>
          <w:szCs w:val="28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D92C42" w:rsidRDefault="00D92C42" w:rsidP="00FF33D1">
      <w:pPr>
        <w:jc w:val="center"/>
        <w:rPr>
          <w:b/>
          <w:sz w:val="28"/>
          <w:szCs w:val="28"/>
          <w:u w:val="single"/>
        </w:rPr>
      </w:pPr>
    </w:p>
    <w:p w:rsidR="0071242C" w:rsidRPr="008A1F0B" w:rsidRDefault="0071242C" w:rsidP="00FF33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1F0B">
        <w:rPr>
          <w:b/>
          <w:sz w:val="28"/>
          <w:szCs w:val="28"/>
        </w:rPr>
        <w:t>Планы</w:t>
      </w:r>
    </w:p>
    <w:p w:rsidR="0071242C" w:rsidRPr="008A1F0B" w:rsidRDefault="0071242C" w:rsidP="00E52FA5">
      <w:pPr>
        <w:jc w:val="center"/>
        <w:rPr>
          <w:b/>
          <w:sz w:val="28"/>
          <w:szCs w:val="28"/>
        </w:rPr>
      </w:pPr>
      <w:r w:rsidRPr="008A1F0B">
        <w:rPr>
          <w:b/>
          <w:sz w:val="28"/>
          <w:szCs w:val="28"/>
        </w:rPr>
        <w:t>администрации Дзержинс</w:t>
      </w:r>
      <w:r w:rsidR="00D7735C" w:rsidRPr="008A1F0B">
        <w:rPr>
          <w:b/>
          <w:sz w:val="28"/>
          <w:szCs w:val="28"/>
        </w:rPr>
        <w:t>кого сельского поселения на 20</w:t>
      </w:r>
      <w:r w:rsidR="00F1319D" w:rsidRPr="008A1F0B">
        <w:rPr>
          <w:b/>
          <w:sz w:val="28"/>
          <w:szCs w:val="28"/>
        </w:rPr>
        <w:t>20</w:t>
      </w:r>
      <w:r w:rsidRPr="008A1F0B">
        <w:rPr>
          <w:b/>
          <w:sz w:val="28"/>
          <w:szCs w:val="28"/>
        </w:rPr>
        <w:t xml:space="preserve"> год</w:t>
      </w:r>
    </w:p>
    <w:p w:rsidR="0071242C" w:rsidRPr="008A1F0B" w:rsidRDefault="0071242C" w:rsidP="00FF33D1">
      <w:pPr>
        <w:ind w:firstLine="708"/>
        <w:jc w:val="center"/>
        <w:rPr>
          <w:b/>
          <w:sz w:val="28"/>
          <w:szCs w:val="28"/>
        </w:rPr>
      </w:pPr>
    </w:p>
    <w:p w:rsidR="00E376CA" w:rsidRDefault="00887BDA" w:rsidP="00E376CA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887BDA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 xml:space="preserve"> запланирована о</w:t>
      </w:r>
      <w:r w:rsidR="00E376CA" w:rsidRPr="00887BDA">
        <w:rPr>
          <w:rFonts w:ascii="Times New Roman" w:hAnsi="Times New Roman"/>
          <w:sz w:val="28"/>
          <w:szCs w:val="28"/>
        </w:rPr>
        <w:t xml:space="preserve">бработка </w:t>
      </w:r>
      <w:r>
        <w:rPr>
          <w:rFonts w:ascii="Times New Roman" w:hAnsi="Times New Roman"/>
          <w:sz w:val="28"/>
          <w:szCs w:val="28"/>
        </w:rPr>
        <w:t xml:space="preserve">территории населенных пунктов </w:t>
      </w:r>
      <w:r w:rsidR="00E376CA" w:rsidRPr="00887BDA">
        <w:rPr>
          <w:rFonts w:ascii="Times New Roman" w:hAnsi="Times New Roman"/>
          <w:sz w:val="28"/>
          <w:szCs w:val="28"/>
        </w:rPr>
        <w:t xml:space="preserve">от борщевика Сосновского </w:t>
      </w:r>
      <w:r>
        <w:rPr>
          <w:rFonts w:ascii="Times New Roman" w:hAnsi="Times New Roman"/>
          <w:sz w:val="28"/>
          <w:szCs w:val="28"/>
        </w:rPr>
        <w:t>в объеме 56,8 Га (2019 – 52,2 Га)</w:t>
      </w:r>
    </w:p>
    <w:p w:rsidR="00E376CA" w:rsidRPr="008A1F0B" w:rsidRDefault="00E376CA" w:rsidP="008A1F0B">
      <w:pPr>
        <w:ind w:firstLine="708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Прошу особо учесть всех собственников, арендаторов и пользователей об обязанности проведения мероприятий по уничтожению борщевика Сосновского </w:t>
      </w:r>
      <w:r w:rsidRPr="008A1F0B">
        <w:rPr>
          <w:sz w:val="28"/>
          <w:szCs w:val="28"/>
          <w:u w:val="single"/>
        </w:rPr>
        <w:t>на своих земельных участках за счет собственных средств</w:t>
      </w:r>
      <w:r w:rsidRPr="008A1F0B">
        <w:rPr>
          <w:sz w:val="28"/>
          <w:szCs w:val="28"/>
        </w:rPr>
        <w:t xml:space="preserve"> с учетом соблюдения техники безопасности при работе с химическими препаратами - с 05.01.2019 года областным законом № 47-оз от 02.07.2003 г. «Об административных правонарушениях» внесены поправки и включена статья 4.10. «Нарушение требований по скашиванию и уборке дикорастущей травы, корчеванию и удалению дикорастущего кустарника и удалению борщевика Сосновского» предусмотрена административная ответственность граждан, должностных лиц и юридических лиц и влечет наложение административного штрафа. </w:t>
      </w:r>
    </w:p>
    <w:p w:rsidR="00167455" w:rsidRPr="00887BDA" w:rsidRDefault="001F396C" w:rsidP="00887BD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87BDA">
        <w:rPr>
          <w:rFonts w:ascii="Times New Roman" w:hAnsi="Times New Roman"/>
          <w:sz w:val="28"/>
          <w:szCs w:val="28"/>
        </w:rPr>
        <w:t xml:space="preserve">Оборудование новых контейнерных площадок: 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991"/>
      </w:tblGrid>
      <w:tr w:rsidR="00167455" w:rsidRPr="008A1F0B" w:rsidTr="00D560EB">
        <w:tc>
          <w:tcPr>
            <w:tcW w:w="5671" w:type="dxa"/>
          </w:tcPr>
          <w:p w:rsidR="00167455" w:rsidRPr="008A1F0B" w:rsidRDefault="00167455" w:rsidP="00C314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Тип контейнерной площадки / место нахождения</w:t>
            </w:r>
          </w:p>
        </w:tc>
        <w:tc>
          <w:tcPr>
            <w:tcW w:w="3991" w:type="dxa"/>
          </w:tcPr>
          <w:p w:rsidR="00167455" w:rsidRPr="008A1F0B" w:rsidRDefault="00167455" w:rsidP="001674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Количество (шт.)</w:t>
            </w:r>
          </w:p>
        </w:tc>
      </w:tr>
      <w:tr w:rsidR="00167455" w:rsidRPr="008A1F0B" w:rsidTr="00D560EB">
        <w:tc>
          <w:tcPr>
            <w:tcW w:w="5671" w:type="dxa"/>
          </w:tcPr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Создание мест накопления твердых коммунальных отходов для контейнеров типа К-6 (лодочка) по адресам: </w:t>
            </w:r>
          </w:p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Заозерье, ул. Главная (1 площадка);</w:t>
            </w:r>
          </w:p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Филимонова Горка, ул. Липовая (1 площадка)</w:t>
            </w:r>
          </w:p>
        </w:tc>
        <w:tc>
          <w:tcPr>
            <w:tcW w:w="3991" w:type="dxa"/>
          </w:tcPr>
          <w:p w:rsidR="00167455" w:rsidRPr="008A1F0B" w:rsidRDefault="00167455" w:rsidP="00C31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2</w:t>
            </w:r>
          </w:p>
        </w:tc>
      </w:tr>
      <w:tr w:rsidR="00167455" w:rsidRPr="008A1F0B" w:rsidTr="00D560EB">
        <w:tc>
          <w:tcPr>
            <w:tcW w:w="5671" w:type="dxa"/>
          </w:tcPr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Создание мест (площадок) накопления твердых коммунальных отходов для контейнеров заглубленного типа по адресам:</w:t>
            </w:r>
          </w:p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 xml:space="preserve">пос. Дзержинского ул. </w:t>
            </w:r>
            <w:proofErr w:type="spellStart"/>
            <w:r w:rsidRPr="008A1F0B">
              <w:rPr>
                <w:sz w:val="28"/>
                <w:szCs w:val="28"/>
              </w:rPr>
              <w:t>Череменецкая</w:t>
            </w:r>
            <w:proofErr w:type="spellEnd"/>
            <w:r w:rsidRPr="008A1F0B">
              <w:rPr>
                <w:sz w:val="28"/>
                <w:szCs w:val="28"/>
              </w:rPr>
              <w:t xml:space="preserve"> (1 площадка)</w:t>
            </w:r>
          </w:p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пос. Дзержинского ул. Заречная. (1 площадка)</w:t>
            </w:r>
          </w:p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Романщина</w:t>
            </w:r>
            <w:r w:rsidR="00E376CA" w:rsidRPr="008A1F0B">
              <w:rPr>
                <w:sz w:val="28"/>
                <w:szCs w:val="28"/>
              </w:rPr>
              <w:t>,</w:t>
            </w:r>
            <w:r w:rsidRPr="008A1F0B">
              <w:rPr>
                <w:sz w:val="28"/>
                <w:szCs w:val="28"/>
              </w:rPr>
              <w:t xml:space="preserve"> ул.</w:t>
            </w:r>
            <w:r w:rsidR="00E376CA" w:rsidRPr="008A1F0B">
              <w:rPr>
                <w:sz w:val="28"/>
                <w:szCs w:val="28"/>
              </w:rPr>
              <w:t xml:space="preserve"> </w:t>
            </w:r>
            <w:r w:rsidRPr="008A1F0B">
              <w:rPr>
                <w:sz w:val="28"/>
                <w:szCs w:val="28"/>
              </w:rPr>
              <w:t>Дубовая(1 площадка)</w:t>
            </w:r>
          </w:p>
          <w:p w:rsidR="00167455" w:rsidRPr="008A1F0B" w:rsidRDefault="00167455" w:rsidP="001674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дер. Солнцев Берег (</w:t>
            </w:r>
            <w:proofErr w:type="spellStart"/>
            <w:r w:rsidRPr="008A1F0B">
              <w:rPr>
                <w:sz w:val="28"/>
                <w:szCs w:val="28"/>
              </w:rPr>
              <w:t>Дроздовский</w:t>
            </w:r>
            <w:proofErr w:type="spellEnd"/>
            <w:r w:rsidRPr="008A1F0B">
              <w:rPr>
                <w:sz w:val="28"/>
                <w:szCs w:val="28"/>
              </w:rPr>
              <w:t xml:space="preserve"> хутор) (1 площадка)</w:t>
            </w:r>
          </w:p>
        </w:tc>
        <w:tc>
          <w:tcPr>
            <w:tcW w:w="3991" w:type="dxa"/>
          </w:tcPr>
          <w:p w:rsidR="00167455" w:rsidRPr="008A1F0B" w:rsidRDefault="00167455" w:rsidP="00C31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4</w:t>
            </w:r>
          </w:p>
        </w:tc>
      </w:tr>
      <w:tr w:rsidR="00167455" w:rsidRPr="008A1F0B" w:rsidTr="00D560EB">
        <w:trPr>
          <w:trHeight w:val="136"/>
        </w:trPr>
        <w:tc>
          <w:tcPr>
            <w:tcW w:w="5671" w:type="dxa"/>
          </w:tcPr>
          <w:p w:rsidR="00167455" w:rsidRPr="008A1F0B" w:rsidRDefault="00167455" w:rsidP="00C314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F0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991" w:type="dxa"/>
          </w:tcPr>
          <w:p w:rsidR="00167455" w:rsidRPr="008A1F0B" w:rsidRDefault="00167455" w:rsidP="00C314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F0B">
              <w:rPr>
                <w:sz w:val="28"/>
                <w:szCs w:val="28"/>
              </w:rPr>
              <w:t>6</w:t>
            </w:r>
          </w:p>
        </w:tc>
      </w:tr>
    </w:tbl>
    <w:p w:rsidR="0071242C" w:rsidRPr="008A1F0B" w:rsidRDefault="005F53CD" w:rsidP="00887BDA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Благоустройство </w:t>
      </w:r>
      <w:r w:rsidR="00DD5165" w:rsidRPr="008A1F0B">
        <w:rPr>
          <w:sz w:val="28"/>
          <w:szCs w:val="28"/>
        </w:rPr>
        <w:t xml:space="preserve">общественной зоны по адресу: д. Торошковичи, </w:t>
      </w:r>
      <w:r w:rsidR="00147D74" w:rsidRPr="008A1F0B">
        <w:rPr>
          <w:sz w:val="28"/>
          <w:szCs w:val="28"/>
        </w:rPr>
        <w:t xml:space="preserve">Торговая площадь, </w:t>
      </w:r>
      <w:r w:rsidR="00DD5165" w:rsidRPr="008A1F0B">
        <w:rPr>
          <w:sz w:val="28"/>
          <w:szCs w:val="28"/>
        </w:rPr>
        <w:t>пер. Торговый, д.3</w:t>
      </w:r>
      <w:r w:rsidR="00147D74" w:rsidRPr="008A1F0B">
        <w:rPr>
          <w:sz w:val="28"/>
          <w:szCs w:val="28"/>
        </w:rPr>
        <w:t>,</w:t>
      </w:r>
      <w:r w:rsidR="00DD5165" w:rsidRPr="008A1F0B">
        <w:rPr>
          <w:sz w:val="28"/>
          <w:szCs w:val="28"/>
        </w:rPr>
        <w:t xml:space="preserve"> в рамках </w:t>
      </w:r>
      <w:r w:rsidR="00147D74" w:rsidRPr="008A1F0B">
        <w:rPr>
          <w:sz w:val="28"/>
          <w:szCs w:val="28"/>
        </w:rPr>
        <w:t>национального проекта «Комфортная городская среда»</w:t>
      </w:r>
      <w:r w:rsidR="002207A9" w:rsidRPr="008A1F0B">
        <w:rPr>
          <w:sz w:val="28"/>
          <w:szCs w:val="28"/>
        </w:rPr>
        <w:t>, про</w:t>
      </w:r>
      <w:r w:rsidR="00DD5165" w:rsidRPr="008A1F0B">
        <w:rPr>
          <w:sz w:val="28"/>
          <w:szCs w:val="28"/>
        </w:rPr>
        <w:t xml:space="preserve">живающих в сельской местности. </w:t>
      </w:r>
    </w:p>
    <w:p w:rsidR="00147D74" w:rsidRPr="008A1F0B" w:rsidRDefault="00322D42" w:rsidP="00887BDA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В рамках реализации</w:t>
      </w:r>
      <w:r w:rsidR="00DD5165" w:rsidRPr="008A1F0B">
        <w:rPr>
          <w:sz w:val="28"/>
          <w:szCs w:val="28"/>
        </w:rPr>
        <w:t xml:space="preserve"> 147</w:t>
      </w:r>
      <w:r w:rsidR="00147D74" w:rsidRPr="008A1F0B">
        <w:rPr>
          <w:sz w:val="28"/>
          <w:szCs w:val="28"/>
        </w:rPr>
        <w:t>-</w:t>
      </w:r>
      <w:r w:rsidR="00DD5165" w:rsidRPr="008A1F0B">
        <w:rPr>
          <w:sz w:val="28"/>
          <w:szCs w:val="28"/>
        </w:rPr>
        <w:t>ОЗ будет проведено</w:t>
      </w:r>
      <w:r w:rsidR="00147D74" w:rsidRPr="008A1F0B">
        <w:rPr>
          <w:sz w:val="28"/>
          <w:szCs w:val="28"/>
        </w:rPr>
        <w:t>:</w:t>
      </w:r>
    </w:p>
    <w:p w:rsidR="00147D74" w:rsidRPr="008A1F0B" w:rsidRDefault="00147D74" w:rsidP="00E376CA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>-</w:t>
      </w:r>
      <w:r w:rsidR="00520340" w:rsidRPr="008A1F0B">
        <w:rPr>
          <w:sz w:val="28"/>
          <w:szCs w:val="28"/>
        </w:rPr>
        <w:t xml:space="preserve"> оборудование и </w:t>
      </w:r>
      <w:r w:rsidRPr="008A1F0B">
        <w:rPr>
          <w:sz w:val="28"/>
          <w:szCs w:val="28"/>
        </w:rPr>
        <w:t>ограждение нового гражданского кладбища в дер. Торошковичи;</w:t>
      </w:r>
    </w:p>
    <w:p w:rsidR="00147D74" w:rsidRDefault="00147D74" w:rsidP="00E376CA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>- благоустройство пожарного водоема в дер. Романщина.</w:t>
      </w:r>
    </w:p>
    <w:p w:rsidR="00887BDA" w:rsidRDefault="00887BDA" w:rsidP="00E376CA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</w:p>
    <w:p w:rsidR="00887BDA" w:rsidRDefault="00887BDA" w:rsidP="00E376CA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</w:p>
    <w:p w:rsidR="00887BDA" w:rsidRPr="008A1F0B" w:rsidRDefault="00887BDA" w:rsidP="00E376CA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</w:p>
    <w:p w:rsidR="00147D74" w:rsidRPr="008A1F0B" w:rsidRDefault="00147D74" w:rsidP="00887BDA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lastRenderedPageBreak/>
        <w:t>В рамках реализации 3-ОЗ будет проведено:</w:t>
      </w:r>
    </w:p>
    <w:p w:rsidR="00147D74" w:rsidRPr="008A1F0B" w:rsidRDefault="00147D74" w:rsidP="00E376CA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>- комплекс мероприятий по организации безопасности дорожного движения на территории пос. Дзержинского (разметка дорог Центральная и Лужская, освещение и ограждение ул. Лужская)</w:t>
      </w:r>
    </w:p>
    <w:p w:rsidR="00147D74" w:rsidRPr="008A1F0B" w:rsidRDefault="0051343E" w:rsidP="00887BDA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Спланировано б</w:t>
      </w:r>
      <w:r w:rsidR="00147D74" w:rsidRPr="008A1F0B">
        <w:rPr>
          <w:sz w:val="28"/>
          <w:szCs w:val="28"/>
        </w:rPr>
        <w:t xml:space="preserve">лагоустройство общественной зоны по адресу: пос. Дзержинского, ул. Лужская, д. 4 и пер. Октябрьский д. 1 и д. 3 в рамках грантовой поддержки местных инициатив граждан, проживающих в сельской местности. </w:t>
      </w:r>
    </w:p>
    <w:p w:rsidR="004E0BA9" w:rsidRPr="008A1F0B" w:rsidRDefault="0071242C" w:rsidP="00887BDA">
      <w:pPr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Ремонт автомобильных дорог</w:t>
      </w:r>
      <w:r w:rsidR="004E0BA9" w:rsidRPr="008A1F0B">
        <w:rPr>
          <w:sz w:val="28"/>
          <w:szCs w:val="28"/>
        </w:rPr>
        <w:t>:</w:t>
      </w:r>
    </w:p>
    <w:p w:rsidR="0071242C" w:rsidRPr="008A1F0B" w:rsidRDefault="0071242C" w:rsidP="00E376CA">
      <w:pPr>
        <w:tabs>
          <w:tab w:val="left" w:pos="28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 xml:space="preserve">- </w:t>
      </w:r>
      <w:r w:rsidR="00C57620" w:rsidRPr="008A1F0B">
        <w:rPr>
          <w:sz w:val="28"/>
          <w:szCs w:val="28"/>
        </w:rPr>
        <w:t>п</w:t>
      </w:r>
      <w:r w:rsidR="00147D74" w:rsidRPr="008A1F0B">
        <w:rPr>
          <w:sz w:val="28"/>
          <w:szCs w:val="28"/>
        </w:rPr>
        <w:t>ос</w:t>
      </w:r>
      <w:r w:rsidR="00C57620" w:rsidRPr="008A1F0B">
        <w:rPr>
          <w:sz w:val="28"/>
          <w:szCs w:val="28"/>
        </w:rPr>
        <w:t>.</w:t>
      </w:r>
      <w:r w:rsidR="00147D74" w:rsidRPr="008A1F0B">
        <w:rPr>
          <w:sz w:val="28"/>
          <w:szCs w:val="28"/>
        </w:rPr>
        <w:t xml:space="preserve"> </w:t>
      </w:r>
      <w:r w:rsidR="00C57620" w:rsidRPr="008A1F0B">
        <w:rPr>
          <w:sz w:val="28"/>
          <w:szCs w:val="28"/>
        </w:rPr>
        <w:t xml:space="preserve">Дзержинского </w:t>
      </w:r>
      <w:r w:rsidR="00147D74" w:rsidRPr="008A1F0B">
        <w:rPr>
          <w:sz w:val="28"/>
          <w:szCs w:val="28"/>
        </w:rPr>
        <w:t>–</w:t>
      </w:r>
      <w:r w:rsidR="00C57620" w:rsidRPr="008A1F0B">
        <w:rPr>
          <w:sz w:val="28"/>
          <w:szCs w:val="28"/>
        </w:rPr>
        <w:t xml:space="preserve"> </w:t>
      </w:r>
      <w:r w:rsidR="00147D74" w:rsidRPr="008A1F0B">
        <w:rPr>
          <w:sz w:val="28"/>
          <w:szCs w:val="28"/>
        </w:rPr>
        <w:t>ул. Центральная;</w:t>
      </w:r>
    </w:p>
    <w:p w:rsidR="00147D74" w:rsidRPr="008A1F0B" w:rsidRDefault="00147D74" w:rsidP="00E376CA">
      <w:pPr>
        <w:tabs>
          <w:tab w:val="left" w:pos="28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>- пос. Дзержинского – участок дороги по ул. Липовая;</w:t>
      </w:r>
    </w:p>
    <w:p w:rsidR="00147D74" w:rsidRPr="008A1F0B" w:rsidRDefault="00147D74" w:rsidP="00E376CA">
      <w:pPr>
        <w:tabs>
          <w:tab w:val="left" w:pos="28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>- дер. Торошковичи – участок дороги ул. Благодатная;</w:t>
      </w:r>
    </w:p>
    <w:p w:rsidR="00147D74" w:rsidRPr="008A1F0B" w:rsidRDefault="00147D74" w:rsidP="00E376CA">
      <w:pPr>
        <w:tabs>
          <w:tab w:val="left" w:pos="284"/>
        </w:tabs>
        <w:jc w:val="both"/>
        <w:rPr>
          <w:sz w:val="28"/>
          <w:szCs w:val="28"/>
        </w:rPr>
      </w:pPr>
      <w:r w:rsidRPr="008A1F0B">
        <w:rPr>
          <w:sz w:val="28"/>
          <w:szCs w:val="28"/>
        </w:rPr>
        <w:t>- пос. Герцена – участок дороги ул. Дорожная.</w:t>
      </w:r>
    </w:p>
    <w:p w:rsidR="00147D74" w:rsidRPr="008A1F0B" w:rsidRDefault="00147D74" w:rsidP="00887BDA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Устройство покрытия детской площадки в деревне Торошковичи у дома № 2 по ул. Новая.</w:t>
      </w:r>
    </w:p>
    <w:p w:rsidR="0071242C" w:rsidRPr="008A1F0B" w:rsidRDefault="00E12572" w:rsidP="00887BDA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Разработка проекта планировки территории, расположенной в восточной части</w:t>
      </w:r>
      <w:r w:rsidR="00C00595" w:rsidRPr="008A1F0B">
        <w:rPr>
          <w:sz w:val="28"/>
          <w:szCs w:val="28"/>
        </w:rPr>
        <w:t xml:space="preserve"> </w:t>
      </w:r>
      <w:r w:rsidRPr="008A1F0B">
        <w:rPr>
          <w:sz w:val="28"/>
          <w:szCs w:val="28"/>
        </w:rPr>
        <w:t>п. Дзержинского (квартал застройки)</w:t>
      </w:r>
      <w:r w:rsidR="00B916B8" w:rsidRPr="008A1F0B">
        <w:rPr>
          <w:sz w:val="28"/>
          <w:szCs w:val="28"/>
        </w:rPr>
        <w:t xml:space="preserve">. </w:t>
      </w:r>
    </w:p>
    <w:p w:rsidR="0071242C" w:rsidRPr="008A1F0B" w:rsidRDefault="00E376CA" w:rsidP="00887BDA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A1F0B">
        <w:rPr>
          <w:sz w:val="28"/>
          <w:szCs w:val="28"/>
        </w:rPr>
        <w:t>Прокладка сетей ГВС в пос. Дзержинского.</w:t>
      </w:r>
    </w:p>
    <w:p w:rsidR="00207F44" w:rsidRPr="008A1F0B" w:rsidRDefault="00207F44" w:rsidP="00FF33D1">
      <w:pPr>
        <w:rPr>
          <w:color w:val="000000"/>
          <w:sz w:val="28"/>
          <w:szCs w:val="28"/>
        </w:rPr>
      </w:pPr>
    </w:p>
    <w:p w:rsidR="00442888" w:rsidRPr="00D30C07" w:rsidRDefault="00442888" w:rsidP="00D30C07">
      <w:pPr>
        <w:jc w:val="center"/>
        <w:rPr>
          <w:b/>
          <w:color w:val="000000"/>
          <w:sz w:val="28"/>
          <w:szCs w:val="28"/>
        </w:rPr>
      </w:pPr>
      <w:r w:rsidRPr="00D30C07">
        <w:rPr>
          <w:b/>
          <w:color w:val="000000"/>
          <w:sz w:val="28"/>
          <w:szCs w:val="28"/>
        </w:rPr>
        <w:t>Спасибо за внимание!</w:t>
      </w:r>
    </w:p>
    <w:p w:rsidR="00442888" w:rsidRPr="00AC7330" w:rsidRDefault="00442888" w:rsidP="00FF33D1">
      <w:pPr>
        <w:rPr>
          <w:color w:val="000000"/>
        </w:rPr>
      </w:pPr>
    </w:p>
    <w:sectPr w:rsidR="00442888" w:rsidRPr="00AC7330" w:rsidSect="009D2A1C">
      <w:pgSz w:w="11906" w:h="16838" w:code="9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627"/>
    <w:multiLevelType w:val="hybridMultilevel"/>
    <w:tmpl w:val="FBFA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313F3"/>
    <w:multiLevelType w:val="hybridMultilevel"/>
    <w:tmpl w:val="F91E78B6"/>
    <w:lvl w:ilvl="0" w:tplc="4A6E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87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28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4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C2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2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CA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81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4E1ACD"/>
    <w:multiLevelType w:val="hybridMultilevel"/>
    <w:tmpl w:val="79264D10"/>
    <w:lvl w:ilvl="0" w:tplc="B20E5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55653"/>
    <w:multiLevelType w:val="hybridMultilevel"/>
    <w:tmpl w:val="5378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7401"/>
    <w:multiLevelType w:val="hybridMultilevel"/>
    <w:tmpl w:val="12F81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B4907"/>
    <w:multiLevelType w:val="hybridMultilevel"/>
    <w:tmpl w:val="C10682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1444E2"/>
    <w:multiLevelType w:val="hybridMultilevel"/>
    <w:tmpl w:val="A7C4BA54"/>
    <w:lvl w:ilvl="0" w:tplc="DB38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2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0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E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CB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E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6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2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BA178D"/>
    <w:multiLevelType w:val="hybridMultilevel"/>
    <w:tmpl w:val="C5F85F1C"/>
    <w:lvl w:ilvl="0" w:tplc="74F4108E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C1DF0"/>
    <w:rsid w:val="00001229"/>
    <w:rsid w:val="00004F2C"/>
    <w:rsid w:val="0001153A"/>
    <w:rsid w:val="00013A32"/>
    <w:rsid w:val="00016113"/>
    <w:rsid w:val="00016E7C"/>
    <w:rsid w:val="00032977"/>
    <w:rsid w:val="000347C9"/>
    <w:rsid w:val="00044263"/>
    <w:rsid w:val="00044F8A"/>
    <w:rsid w:val="00050756"/>
    <w:rsid w:val="000512C6"/>
    <w:rsid w:val="00053DA9"/>
    <w:rsid w:val="000604C7"/>
    <w:rsid w:val="00071B88"/>
    <w:rsid w:val="00074C3E"/>
    <w:rsid w:val="0009127C"/>
    <w:rsid w:val="00094501"/>
    <w:rsid w:val="00094DB4"/>
    <w:rsid w:val="000A2AA0"/>
    <w:rsid w:val="000A4605"/>
    <w:rsid w:val="000B3B52"/>
    <w:rsid w:val="000C3C9B"/>
    <w:rsid w:val="000C4DB1"/>
    <w:rsid w:val="000C5A77"/>
    <w:rsid w:val="000F15DA"/>
    <w:rsid w:val="00101B19"/>
    <w:rsid w:val="001058BB"/>
    <w:rsid w:val="001119E6"/>
    <w:rsid w:val="00123647"/>
    <w:rsid w:val="00127649"/>
    <w:rsid w:val="00135A31"/>
    <w:rsid w:val="00141568"/>
    <w:rsid w:val="00141798"/>
    <w:rsid w:val="00147D74"/>
    <w:rsid w:val="00167455"/>
    <w:rsid w:val="00170C2A"/>
    <w:rsid w:val="0017506F"/>
    <w:rsid w:val="00181ABB"/>
    <w:rsid w:val="00186FBA"/>
    <w:rsid w:val="001A60A6"/>
    <w:rsid w:val="001C41E8"/>
    <w:rsid w:val="001D2083"/>
    <w:rsid w:val="001D594B"/>
    <w:rsid w:val="001E15F3"/>
    <w:rsid w:val="001F396C"/>
    <w:rsid w:val="001F3D4E"/>
    <w:rsid w:val="001F660F"/>
    <w:rsid w:val="002068A3"/>
    <w:rsid w:val="00207F44"/>
    <w:rsid w:val="002207A9"/>
    <w:rsid w:val="002222F2"/>
    <w:rsid w:val="0023735B"/>
    <w:rsid w:val="002374D4"/>
    <w:rsid w:val="002435A9"/>
    <w:rsid w:val="00250B7D"/>
    <w:rsid w:val="002570A2"/>
    <w:rsid w:val="00260A6D"/>
    <w:rsid w:val="00262CB8"/>
    <w:rsid w:val="002662D7"/>
    <w:rsid w:val="002764AC"/>
    <w:rsid w:val="00286BAF"/>
    <w:rsid w:val="00296650"/>
    <w:rsid w:val="002B051E"/>
    <w:rsid w:val="002C4F42"/>
    <w:rsid w:val="002D21DB"/>
    <w:rsid w:val="002D2ECF"/>
    <w:rsid w:val="00322D42"/>
    <w:rsid w:val="003279DE"/>
    <w:rsid w:val="00341A30"/>
    <w:rsid w:val="0035524F"/>
    <w:rsid w:val="0036420B"/>
    <w:rsid w:val="0037666F"/>
    <w:rsid w:val="00393BAC"/>
    <w:rsid w:val="00396AFD"/>
    <w:rsid w:val="003B12F6"/>
    <w:rsid w:val="003B191C"/>
    <w:rsid w:val="003B366E"/>
    <w:rsid w:val="003C2772"/>
    <w:rsid w:val="003C67C2"/>
    <w:rsid w:val="003F533B"/>
    <w:rsid w:val="003F7090"/>
    <w:rsid w:val="003F7335"/>
    <w:rsid w:val="0040132C"/>
    <w:rsid w:val="0040736C"/>
    <w:rsid w:val="00414989"/>
    <w:rsid w:val="00421B2A"/>
    <w:rsid w:val="00427CD0"/>
    <w:rsid w:val="00442888"/>
    <w:rsid w:val="00446607"/>
    <w:rsid w:val="004561F8"/>
    <w:rsid w:val="004568A8"/>
    <w:rsid w:val="004574E1"/>
    <w:rsid w:val="004763E4"/>
    <w:rsid w:val="004777D6"/>
    <w:rsid w:val="00483A94"/>
    <w:rsid w:val="00485D1D"/>
    <w:rsid w:val="00487494"/>
    <w:rsid w:val="00496530"/>
    <w:rsid w:val="004A3681"/>
    <w:rsid w:val="004B0B6A"/>
    <w:rsid w:val="004B1D5F"/>
    <w:rsid w:val="004D616E"/>
    <w:rsid w:val="004E08A4"/>
    <w:rsid w:val="004E0BA9"/>
    <w:rsid w:val="004F1F11"/>
    <w:rsid w:val="004F21E4"/>
    <w:rsid w:val="004F552D"/>
    <w:rsid w:val="00504F15"/>
    <w:rsid w:val="0050626F"/>
    <w:rsid w:val="0051343E"/>
    <w:rsid w:val="00516238"/>
    <w:rsid w:val="00520340"/>
    <w:rsid w:val="005206B4"/>
    <w:rsid w:val="0052348B"/>
    <w:rsid w:val="00523F1E"/>
    <w:rsid w:val="00531978"/>
    <w:rsid w:val="005414C4"/>
    <w:rsid w:val="00547C0E"/>
    <w:rsid w:val="00570082"/>
    <w:rsid w:val="00571A61"/>
    <w:rsid w:val="00574476"/>
    <w:rsid w:val="00583D7E"/>
    <w:rsid w:val="00587B28"/>
    <w:rsid w:val="005A100B"/>
    <w:rsid w:val="005A2077"/>
    <w:rsid w:val="005A377F"/>
    <w:rsid w:val="005A5B5C"/>
    <w:rsid w:val="005B6FE1"/>
    <w:rsid w:val="005C698F"/>
    <w:rsid w:val="005D5475"/>
    <w:rsid w:val="005D7EF3"/>
    <w:rsid w:val="005E1FE3"/>
    <w:rsid w:val="005E6EBF"/>
    <w:rsid w:val="005F25FB"/>
    <w:rsid w:val="005F53CD"/>
    <w:rsid w:val="005F6A3E"/>
    <w:rsid w:val="005F7C6F"/>
    <w:rsid w:val="00623241"/>
    <w:rsid w:val="006235C2"/>
    <w:rsid w:val="00623AA2"/>
    <w:rsid w:val="00625A22"/>
    <w:rsid w:val="0063516E"/>
    <w:rsid w:val="00636890"/>
    <w:rsid w:val="00650FE7"/>
    <w:rsid w:val="00664FA4"/>
    <w:rsid w:val="00672677"/>
    <w:rsid w:val="0067599F"/>
    <w:rsid w:val="006759DA"/>
    <w:rsid w:val="0067678E"/>
    <w:rsid w:val="00677BDF"/>
    <w:rsid w:val="006818D5"/>
    <w:rsid w:val="006871D3"/>
    <w:rsid w:val="006940B8"/>
    <w:rsid w:val="00694EB5"/>
    <w:rsid w:val="00696B5B"/>
    <w:rsid w:val="006A50C6"/>
    <w:rsid w:val="006A6D92"/>
    <w:rsid w:val="006A6DA4"/>
    <w:rsid w:val="006B03AF"/>
    <w:rsid w:val="006B71F8"/>
    <w:rsid w:val="006C1DF0"/>
    <w:rsid w:val="006C452B"/>
    <w:rsid w:val="006C4A53"/>
    <w:rsid w:val="006C79BE"/>
    <w:rsid w:val="006F6718"/>
    <w:rsid w:val="006F7AA9"/>
    <w:rsid w:val="00701A51"/>
    <w:rsid w:val="007021AA"/>
    <w:rsid w:val="00710734"/>
    <w:rsid w:val="0071242C"/>
    <w:rsid w:val="007242A3"/>
    <w:rsid w:val="00736CD2"/>
    <w:rsid w:val="0078325B"/>
    <w:rsid w:val="00795F70"/>
    <w:rsid w:val="007A355A"/>
    <w:rsid w:val="007B2755"/>
    <w:rsid w:val="007B4455"/>
    <w:rsid w:val="007C7A0C"/>
    <w:rsid w:val="007F0A67"/>
    <w:rsid w:val="00801AD9"/>
    <w:rsid w:val="00802CB6"/>
    <w:rsid w:val="0080434A"/>
    <w:rsid w:val="00816021"/>
    <w:rsid w:val="00825F73"/>
    <w:rsid w:val="008408E3"/>
    <w:rsid w:val="00847BED"/>
    <w:rsid w:val="008742B1"/>
    <w:rsid w:val="00886079"/>
    <w:rsid w:val="00887BDA"/>
    <w:rsid w:val="008A08C4"/>
    <w:rsid w:val="008A1F0B"/>
    <w:rsid w:val="008B10B1"/>
    <w:rsid w:val="008F26BC"/>
    <w:rsid w:val="008F5A39"/>
    <w:rsid w:val="0090797E"/>
    <w:rsid w:val="00907F0F"/>
    <w:rsid w:val="009179E5"/>
    <w:rsid w:val="009210E1"/>
    <w:rsid w:val="0092136A"/>
    <w:rsid w:val="0092554A"/>
    <w:rsid w:val="009458CC"/>
    <w:rsid w:val="009500C3"/>
    <w:rsid w:val="00957EBA"/>
    <w:rsid w:val="0096719E"/>
    <w:rsid w:val="00971125"/>
    <w:rsid w:val="00976E5F"/>
    <w:rsid w:val="00981A84"/>
    <w:rsid w:val="00996AD2"/>
    <w:rsid w:val="009B190E"/>
    <w:rsid w:val="009B27EB"/>
    <w:rsid w:val="009B290A"/>
    <w:rsid w:val="009B3875"/>
    <w:rsid w:val="009B48A2"/>
    <w:rsid w:val="009C49A1"/>
    <w:rsid w:val="009D2A1C"/>
    <w:rsid w:val="009E1CB7"/>
    <w:rsid w:val="009E7F2D"/>
    <w:rsid w:val="009F7FE4"/>
    <w:rsid w:val="00A11D7C"/>
    <w:rsid w:val="00A1743B"/>
    <w:rsid w:val="00A20139"/>
    <w:rsid w:val="00A2191B"/>
    <w:rsid w:val="00A21D50"/>
    <w:rsid w:val="00A25E0E"/>
    <w:rsid w:val="00A26ABF"/>
    <w:rsid w:val="00A300FD"/>
    <w:rsid w:val="00A4093D"/>
    <w:rsid w:val="00A42974"/>
    <w:rsid w:val="00A43154"/>
    <w:rsid w:val="00A43A3D"/>
    <w:rsid w:val="00A64111"/>
    <w:rsid w:val="00A71003"/>
    <w:rsid w:val="00A74D22"/>
    <w:rsid w:val="00A771A8"/>
    <w:rsid w:val="00A7797B"/>
    <w:rsid w:val="00A828D6"/>
    <w:rsid w:val="00A8405D"/>
    <w:rsid w:val="00A8604B"/>
    <w:rsid w:val="00A93050"/>
    <w:rsid w:val="00AA3A78"/>
    <w:rsid w:val="00AB35CC"/>
    <w:rsid w:val="00AC2DCA"/>
    <w:rsid w:val="00AC3942"/>
    <w:rsid w:val="00AC4DB2"/>
    <w:rsid w:val="00AC5754"/>
    <w:rsid w:val="00AC7330"/>
    <w:rsid w:val="00AD03DA"/>
    <w:rsid w:val="00AE1B9A"/>
    <w:rsid w:val="00AE26AA"/>
    <w:rsid w:val="00AF47A8"/>
    <w:rsid w:val="00AF59C7"/>
    <w:rsid w:val="00B04DBC"/>
    <w:rsid w:val="00B06620"/>
    <w:rsid w:val="00B101BB"/>
    <w:rsid w:val="00B1344C"/>
    <w:rsid w:val="00B457E7"/>
    <w:rsid w:val="00B474C3"/>
    <w:rsid w:val="00B47CC7"/>
    <w:rsid w:val="00B505FA"/>
    <w:rsid w:val="00B57E7E"/>
    <w:rsid w:val="00B6127B"/>
    <w:rsid w:val="00B7133B"/>
    <w:rsid w:val="00B82BAC"/>
    <w:rsid w:val="00B916B8"/>
    <w:rsid w:val="00BA2EAB"/>
    <w:rsid w:val="00BA77AC"/>
    <w:rsid w:val="00BB2896"/>
    <w:rsid w:val="00BB4048"/>
    <w:rsid w:val="00BC3D9F"/>
    <w:rsid w:val="00BD3929"/>
    <w:rsid w:val="00BE39FD"/>
    <w:rsid w:val="00BE4EAB"/>
    <w:rsid w:val="00BF09F3"/>
    <w:rsid w:val="00BF680F"/>
    <w:rsid w:val="00BF6B75"/>
    <w:rsid w:val="00C00595"/>
    <w:rsid w:val="00C00B58"/>
    <w:rsid w:val="00C053B2"/>
    <w:rsid w:val="00C074EB"/>
    <w:rsid w:val="00C23F69"/>
    <w:rsid w:val="00C24E08"/>
    <w:rsid w:val="00C3149D"/>
    <w:rsid w:val="00C37C56"/>
    <w:rsid w:val="00C45A88"/>
    <w:rsid w:val="00C547CA"/>
    <w:rsid w:val="00C57620"/>
    <w:rsid w:val="00C633FE"/>
    <w:rsid w:val="00C74FEE"/>
    <w:rsid w:val="00C87683"/>
    <w:rsid w:val="00C94BEA"/>
    <w:rsid w:val="00CA6225"/>
    <w:rsid w:val="00CA6A31"/>
    <w:rsid w:val="00CB3397"/>
    <w:rsid w:val="00CC0943"/>
    <w:rsid w:val="00CC4843"/>
    <w:rsid w:val="00CD1FB9"/>
    <w:rsid w:val="00CD5151"/>
    <w:rsid w:val="00CE3A50"/>
    <w:rsid w:val="00CF0D17"/>
    <w:rsid w:val="00D06E5A"/>
    <w:rsid w:val="00D10E93"/>
    <w:rsid w:val="00D13A5D"/>
    <w:rsid w:val="00D13E1D"/>
    <w:rsid w:val="00D14E12"/>
    <w:rsid w:val="00D21D54"/>
    <w:rsid w:val="00D30C07"/>
    <w:rsid w:val="00D50619"/>
    <w:rsid w:val="00D52C0C"/>
    <w:rsid w:val="00D53AAF"/>
    <w:rsid w:val="00D560EB"/>
    <w:rsid w:val="00D64EBD"/>
    <w:rsid w:val="00D653E8"/>
    <w:rsid w:val="00D71AD9"/>
    <w:rsid w:val="00D728B8"/>
    <w:rsid w:val="00D7735C"/>
    <w:rsid w:val="00D85F93"/>
    <w:rsid w:val="00D92C42"/>
    <w:rsid w:val="00D940A2"/>
    <w:rsid w:val="00D959E6"/>
    <w:rsid w:val="00DA0272"/>
    <w:rsid w:val="00DC270C"/>
    <w:rsid w:val="00DC43C6"/>
    <w:rsid w:val="00DD5165"/>
    <w:rsid w:val="00DE650F"/>
    <w:rsid w:val="00E04DC4"/>
    <w:rsid w:val="00E05796"/>
    <w:rsid w:val="00E101F9"/>
    <w:rsid w:val="00E12572"/>
    <w:rsid w:val="00E212EC"/>
    <w:rsid w:val="00E23DD1"/>
    <w:rsid w:val="00E24C5E"/>
    <w:rsid w:val="00E27E3F"/>
    <w:rsid w:val="00E31E51"/>
    <w:rsid w:val="00E376CA"/>
    <w:rsid w:val="00E37B60"/>
    <w:rsid w:val="00E43D9B"/>
    <w:rsid w:val="00E52FA5"/>
    <w:rsid w:val="00E53791"/>
    <w:rsid w:val="00E62AC7"/>
    <w:rsid w:val="00E775D6"/>
    <w:rsid w:val="00E80AE5"/>
    <w:rsid w:val="00E812EE"/>
    <w:rsid w:val="00E83EE4"/>
    <w:rsid w:val="00E921A6"/>
    <w:rsid w:val="00EA7D55"/>
    <w:rsid w:val="00EB2501"/>
    <w:rsid w:val="00EB4791"/>
    <w:rsid w:val="00EC1129"/>
    <w:rsid w:val="00ED241D"/>
    <w:rsid w:val="00ED6560"/>
    <w:rsid w:val="00ED6B9F"/>
    <w:rsid w:val="00EE2D47"/>
    <w:rsid w:val="00EE4D14"/>
    <w:rsid w:val="00EF42F9"/>
    <w:rsid w:val="00EF7012"/>
    <w:rsid w:val="00F12EBB"/>
    <w:rsid w:val="00F1319D"/>
    <w:rsid w:val="00F24C6D"/>
    <w:rsid w:val="00F465B4"/>
    <w:rsid w:val="00F624F4"/>
    <w:rsid w:val="00F71822"/>
    <w:rsid w:val="00F72A58"/>
    <w:rsid w:val="00F8126B"/>
    <w:rsid w:val="00F85BAE"/>
    <w:rsid w:val="00FB695B"/>
    <w:rsid w:val="00FB7435"/>
    <w:rsid w:val="00FC2216"/>
    <w:rsid w:val="00FE0644"/>
    <w:rsid w:val="00FE081F"/>
    <w:rsid w:val="00FE275F"/>
    <w:rsid w:val="00FE2F61"/>
    <w:rsid w:val="00FE5E5B"/>
    <w:rsid w:val="00FF33D1"/>
    <w:rsid w:val="00FF4DF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4D878"/>
  <w15:docId w15:val="{DC76C842-1639-4BD5-A5DC-F302E6AF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34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A46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4605"/>
    <w:rPr>
      <w:sz w:val="16"/>
      <w:szCs w:val="16"/>
    </w:rPr>
  </w:style>
  <w:style w:type="paragraph" w:styleId="a4">
    <w:name w:val="List Paragraph"/>
    <w:basedOn w:val="a"/>
    <w:uiPriority w:val="34"/>
    <w:qFormat/>
    <w:rsid w:val="009079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link w:val="31"/>
    <w:uiPriority w:val="99"/>
    <w:locked/>
    <w:rsid w:val="00207F44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5"/>
    <w:uiPriority w:val="99"/>
    <w:rsid w:val="00207F44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27"/>
      <w:szCs w:val="20"/>
    </w:rPr>
  </w:style>
  <w:style w:type="character" w:customStyle="1" w:styleId="2">
    <w:name w:val="Основной текст2"/>
    <w:uiPriority w:val="99"/>
    <w:rsid w:val="00207F44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E921A6"/>
    <w:pPr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qFormat/>
    <w:rsid w:val="001F396C"/>
    <w:pPr>
      <w:widowControl w:val="0"/>
    </w:pPr>
    <w:rPr>
      <w:rFonts w:ascii="Liberation Serif" w:eastAsia="SimSun" w:hAnsi="Liberation Serif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5E38-4799-4FD7-8B7C-7A1900CF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16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MoBIL GROUP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subject/>
  <dc:creator>Admin</dc:creator>
  <cp:keywords/>
  <dc:description/>
  <cp:lastModifiedBy>RePack by Diakov</cp:lastModifiedBy>
  <cp:revision>56</cp:revision>
  <cp:lastPrinted>2020-03-04T13:52:00Z</cp:lastPrinted>
  <dcterms:created xsi:type="dcterms:W3CDTF">2018-02-13T11:50:00Z</dcterms:created>
  <dcterms:modified xsi:type="dcterms:W3CDTF">2020-03-11T14:01:00Z</dcterms:modified>
</cp:coreProperties>
</file>