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5F" w:rsidRPr="00B2155F" w:rsidRDefault="00B2155F" w:rsidP="00B2155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2155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B2155F" w:rsidRPr="00B2155F" w:rsidRDefault="00B2155F" w:rsidP="00B2155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2155F">
        <w:rPr>
          <w:rFonts w:ascii="Tahoma" w:eastAsia="Times New Roman" w:hAnsi="Tahoma" w:cs="Tahoma"/>
          <w:sz w:val="21"/>
          <w:szCs w:val="21"/>
          <w:lang w:eastAsia="ru-RU"/>
        </w:rPr>
        <w:t>для закупки №0145300025914000016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B2155F" w:rsidRPr="00B2155F" w:rsidTr="00B2155F">
        <w:tc>
          <w:tcPr>
            <w:tcW w:w="2000" w:type="pct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0145300025914000016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газоснабжению природным газом пос</w:t>
            </w:r>
            <w:proofErr w:type="gram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.Д</w:t>
            </w:r>
            <w:proofErr w:type="gram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зержинского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Лужского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Ленинградской области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Дзержинского сельского поселения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Лужского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188279, Ленинградская </w:t>
            </w:r>
            <w:proofErr w:type="spellStart"/>
            <w:proofErr w:type="gram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Лужский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улица Центральная, 4, -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188279, Ленинградская </w:t>
            </w:r>
            <w:proofErr w:type="spellStart"/>
            <w:proofErr w:type="gram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Лужский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улица Центральная, 4, -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Султанов Марс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Минзагитович</w:t>
            </w:r>
            <w:proofErr w:type="spellEnd"/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adm.dzerzhinka@mail.ru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8-81372-50448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8-81372-50448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14:00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17.11.2014 10:00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188279, Ленинградская </w:t>
            </w:r>
            <w:proofErr w:type="spellStart"/>
            <w:proofErr w:type="gram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Лужский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улица Центральная, 4, -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Прием заявок (в том числе изменений к заявкам) на участие в конкурсе: с 27 октября 2014 года с 14.00 по 14 ноября 2014 года по адресу: Ленинградская область,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Лужский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район, п</w:t>
            </w:r>
            <w:proofErr w:type="gram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.Д</w:t>
            </w:r>
            <w:proofErr w:type="gram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зержинского, ул.Центральная, д.4. , ежедневно в рабочие дни с 10 до 12 часов и с 14 до 16 часов (московское время) 17 ноября 2014 года до 10-00 (московское время) заявки (в том числе изменения к заявкам) можно подать непосредственно на заседании конкурсной комиссии после объявления участникам о возможности подать заявки. Прием заявок на участие в открытом конкурсе прекращается с наступлением срока вскрытия конвертов с заявками на участие в открытом конкурсе. Заседание комиссии состоится по адресу: Ленинградская область,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Лужский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район, п</w:t>
            </w:r>
            <w:proofErr w:type="gram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.Д</w:t>
            </w:r>
            <w:proofErr w:type="gram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зержинского, ул.Центральная, д.4. 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17.11.2014 10:00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188279, Ленинградская </w:t>
            </w:r>
            <w:proofErr w:type="spellStart"/>
            <w:proofErr w:type="gram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Лужский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улица Центральная, 4, -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20.11.2014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188279, Ленинградская </w:t>
            </w:r>
            <w:proofErr w:type="spellStart"/>
            <w:proofErr w:type="gram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Лужский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улица Центральная, 4, -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газоснабжению природным газом пос</w:t>
            </w:r>
            <w:proofErr w:type="gram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.Д</w:t>
            </w:r>
            <w:proofErr w:type="gram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зержинского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Лужского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Ленинградской области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50233410.00 Российский рубль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администрации Дзержинского сельского поселения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Лужского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муниципального района, в том числе за счет субсидий из областного бюджета Ленинградской области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Ленинградская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Лужский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Дзержинского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</w:t>
            </w:r>
            <w:proofErr w:type="gram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.Ц</w:t>
            </w:r>
            <w:proofErr w:type="gram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ентральная, д.4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 (восемь) месяцев с момента размещения Контракта в единой информационной системе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2155F" w:rsidRPr="00B2155F" w:rsidTr="00B2155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78"/>
              <w:gridCol w:w="1245"/>
              <w:gridCol w:w="1222"/>
              <w:gridCol w:w="1130"/>
              <w:gridCol w:w="1050"/>
              <w:gridCol w:w="1220"/>
            </w:tblGrid>
            <w:tr w:rsidR="00B2155F" w:rsidRPr="00B2155F" w:rsidTr="00B2155F">
              <w:tc>
                <w:tcPr>
                  <w:tcW w:w="0" w:type="auto"/>
                  <w:gridSpan w:val="6"/>
                  <w:vAlign w:val="center"/>
                  <w:hideMark/>
                </w:tcPr>
                <w:p w:rsidR="00B2155F" w:rsidRPr="00B2155F" w:rsidRDefault="00B2155F" w:rsidP="00B2155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2155F" w:rsidRPr="00B2155F" w:rsidTr="00B2155F">
              <w:tc>
                <w:tcPr>
                  <w:tcW w:w="0" w:type="auto"/>
                  <w:vAlign w:val="center"/>
                  <w:hideMark/>
                </w:tcPr>
                <w:p w:rsidR="00B2155F" w:rsidRPr="00B2155F" w:rsidRDefault="00B2155F" w:rsidP="00B215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55F" w:rsidRPr="00B2155F" w:rsidRDefault="00B2155F" w:rsidP="00B215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55F" w:rsidRPr="00B2155F" w:rsidRDefault="00B2155F" w:rsidP="00B215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55F" w:rsidRPr="00B2155F" w:rsidRDefault="00B2155F" w:rsidP="00B215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55F" w:rsidRPr="00B2155F" w:rsidRDefault="00B2155F" w:rsidP="00B215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55F" w:rsidRPr="00B2155F" w:rsidRDefault="00B2155F" w:rsidP="00B215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2155F" w:rsidRPr="00B2155F" w:rsidTr="00B2155F">
              <w:tc>
                <w:tcPr>
                  <w:tcW w:w="0" w:type="auto"/>
                  <w:vAlign w:val="center"/>
                  <w:hideMark/>
                </w:tcPr>
                <w:p w:rsidR="00B2155F" w:rsidRPr="00B2155F" w:rsidRDefault="00B2155F" w:rsidP="00B215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работ по газоснабжению природным газом п. Дзержинского </w:t>
                  </w:r>
                  <w:proofErr w:type="spellStart"/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Лужского</w:t>
                  </w:r>
                  <w:proofErr w:type="spellEnd"/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района Ленинградской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55F" w:rsidRPr="00B2155F" w:rsidRDefault="00B2155F" w:rsidP="00B215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45.21.42.110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55F" w:rsidRPr="00B2155F" w:rsidRDefault="00B2155F" w:rsidP="00B215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55F" w:rsidRPr="00B2155F" w:rsidRDefault="00B2155F" w:rsidP="00B215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55F" w:rsidRPr="00B2155F" w:rsidRDefault="00B2155F" w:rsidP="00B215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50233410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55F" w:rsidRPr="00B2155F" w:rsidRDefault="00B2155F" w:rsidP="00B215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50233410.00</w:t>
                  </w:r>
                </w:p>
              </w:tc>
            </w:tr>
            <w:tr w:rsidR="00B2155F" w:rsidRPr="00B2155F" w:rsidTr="00B2155F">
              <w:tc>
                <w:tcPr>
                  <w:tcW w:w="0" w:type="auto"/>
                  <w:gridSpan w:val="6"/>
                  <w:vAlign w:val="center"/>
                  <w:hideMark/>
                </w:tcPr>
                <w:p w:rsidR="00B2155F" w:rsidRPr="00B2155F" w:rsidRDefault="00B2155F" w:rsidP="00B2155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2155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50233410.00</w:t>
                  </w:r>
                </w:p>
              </w:tc>
            </w:tr>
          </w:tbl>
          <w:p w:rsidR="00B2155F" w:rsidRPr="00B2155F" w:rsidRDefault="00B2155F" w:rsidP="00B215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502334.10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Фежеральным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законом № 44-ФЗ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40302810600003002517</w:t>
            </w:r>
          </w:p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05453002410</w:t>
            </w:r>
          </w:p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044106001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Размер обеспечения исполнения </w:t>
            </w: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5023341.00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Федеральным законом № 44-ФЗ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40302810600003002517</w:t>
            </w:r>
          </w:p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05453002410</w:t>
            </w:r>
          </w:p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044106001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2155F" w:rsidRPr="00B2155F" w:rsidTr="00B2155F">
        <w:tc>
          <w:tcPr>
            <w:tcW w:w="0" w:type="auto"/>
            <w:gridSpan w:val="2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аванса). 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федеральным законом № 44-ФЗ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14:00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17.11.2014 10:00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188279, Ленинградская </w:t>
            </w:r>
            <w:proofErr w:type="spellStart"/>
            <w:proofErr w:type="gram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Лужский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улица Центральная, 4, -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Конкурсная документация предоставляется после даты размещения извещения </w:t>
            </w:r>
            <w:proofErr w:type="gram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 проведении открытого конкурса на основании поданного в письменной форме заявления любого заинтересованного лица в течение двух рабочих дней с даты</w:t>
            </w:r>
            <w:proofErr w:type="gram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получения соответствующего заявления в форме электронного документа без взимания платы по адресу: Ленинградская область,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Лужский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район, п</w:t>
            </w:r>
            <w:proofErr w:type="gram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.Д</w:t>
            </w:r>
            <w:proofErr w:type="gram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зержинского, ул.Центральная, д.4., тел. (81372) 50-448 с 10-00 до 12-00 и с 14-00 до 16-00. Язык, на котором предоставляется конкурсная документация, русский.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Язык, на котором предоставляется конкурсная документация, русский.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12938-ПЗ, ТКР</w:t>
            </w:r>
          </w:p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12938-ППО</w:t>
            </w:r>
          </w:p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смета 12938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дзержинского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word</w:t>
            </w:r>
            <w:proofErr w:type="spellEnd"/>
          </w:p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ССР СМР</w:t>
            </w:r>
          </w:p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 КД газ </w:t>
            </w:r>
            <w:proofErr w:type="spellStart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Дзержинскии</w:t>
            </w:r>
            <w:proofErr w:type="spellEnd"/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̆ 2</w:t>
            </w:r>
          </w:p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Обоснование цены п. Дзержинского</w:t>
            </w:r>
          </w:p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 12938-ГОЧС</w:t>
            </w:r>
          </w:p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 12938-ООС</w:t>
            </w:r>
          </w:p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 12938-ПБ</w:t>
            </w:r>
          </w:p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12938-ПОС</w:t>
            </w:r>
          </w:p>
        </w:tc>
      </w:tr>
      <w:tr w:rsidR="00B2155F" w:rsidRPr="00B2155F" w:rsidTr="00B2155F"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2155F" w:rsidRPr="00B2155F" w:rsidRDefault="00B2155F" w:rsidP="00B215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155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12:23</w:t>
            </w:r>
          </w:p>
        </w:tc>
      </w:tr>
    </w:tbl>
    <w:p w:rsidR="00E72B95" w:rsidRPr="00B2155F" w:rsidRDefault="00E72B95" w:rsidP="00B2155F"/>
    <w:sectPr w:rsidR="00E72B95" w:rsidRPr="00B2155F" w:rsidSect="00B142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28F"/>
    <w:rsid w:val="001F4E74"/>
    <w:rsid w:val="005D16D5"/>
    <w:rsid w:val="008C056A"/>
    <w:rsid w:val="009F2A88"/>
    <w:rsid w:val="00B1428F"/>
    <w:rsid w:val="00B2155F"/>
    <w:rsid w:val="00E72B95"/>
    <w:rsid w:val="00FB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1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1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B1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1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1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2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508">
          <w:marLeft w:val="0"/>
          <w:marRight w:val="0"/>
          <w:marTop w:val="26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8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1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2014-10-27T09:28:00Z</cp:lastPrinted>
  <dcterms:created xsi:type="dcterms:W3CDTF">2014-07-30T13:53:00Z</dcterms:created>
  <dcterms:modified xsi:type="dcterms:W3CDTF">2014-10-27T09:29:00Z</dcterms:modified>
</cp:coreProperties>
</file>